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EEBA" w14:textId="77777777" w:rsidR="00E55B29" w:rsidRPr="003C28D7" w:rsidRDefault="00E55B29" w:rsidP="005945A6">
      <w:pPr>
        <w:pStyle w:val="KeinLeerraum"/>
        <w:jc w:val="both"/>
        <w:rPr>
          <w:rFonts w:ascii="Calibri" w:hAnsi="Calibri" w:cs="Calibri"/>
        </w:rPr>
      </w:pPr>
    </w:p>
    <w:p w14:paraId="174BEE95" w14:textId="77777777" w:rsidR="00F85CEE" w:rsidRPr="003C28D7" w:rsidRDefault="00F85CEE" w:rsidP="005945A6">
      <w:pPr>
        <w:pStyle w:val="KeinLeerraum"/>
        <w:jc w:val="both"/>
        <w:rPr>
          <w:rFonts w:ascii="Calibri" w:hAnsi="Calibri" w:cs="Calibri"/>
        </w:rPr>
      </w:pPr>
    </w:p>
    <w:p w14:paraId="315A3DEF" w14:textId="3D800592" w:rsidR="36CC4232" w:rsidRPr="00AA6EE8" w:rsidRDefault="00CB460E" w:rsidP="00803223">
      <w:pPr>
        <w:pStyle w:val="KeinLeerraum"/>
        <w:tabs>
          <w:tab w:val="left" w:pos="4680"/>
        </w:tabs>
        <w:jc w:val="both"/>
        <w:rPr>
          <w:rFonts w:ascii="Calibri" w:hAnsi="Calibri" w:cs="Calibri"/>
          <w:b/>
          <w:bCs/>
          <w:sz w:val="28"/>
          <w:szCs w:val="28"/>
          <w:lang w:val="en-US"/>
        </w:rPr>
      </w:pPr>
      <w:r w:rsidRPr="00AA6EE8">
        <w:rPr>
          <w:rFonts w:ascii="Calibri" w:hAnsi="Calibri" w:cs="Calibri"/>
          <w:b/>
          <w:bCs/>
          <w:sz w:val="28"/>
          <w:szCs w:val="28"/>
          <w:lang w:val="en-US"/>
        </w:rPr>
        <w:t>Vorarlberg sings, resonates and presents.</w:t>
      </w:r>
    </w:p>
    <w:p w14:paraId="2882C532" w14:textId="7E749E53" w:rsidR="003F2CCC" w:rsidRPr="00AA6EE8" w:rsidRDefault="007A0F49" w:rsidP="005945A6">
      <w:pPr>
        <w:pStyle w:val="KeinLeerraum"/>
        <w:jc w:val="both"/>
        <w:rPr>
          <w:rFonts w:ascii="Calibri" w:hAnsi="Calibri" w:cs="Calibri"/>
          <w:b/>
          <w:szCs w:val="20"/>
          <w:lang w:val="en-US"/>
        </w:rPr>
      </w:pPr>
      <w:r w:rsidRPr="00AA6EE8">
        <w:rPr>
          <w:rFonts w:ascii="Calibri" w:hAnsi="Calibri" w:cs="Calibri"/>
          <w:b/>
          <w:szCs w:val="20"/>
          <w:lang w:val="en-US"/>
        </w:rPr>
        <w:t xml:space="preserve">The </w:t>
      </w:r>
      <w:r w:rsidR="00011496" w:rsidRPr="00AA6EE8">
        <w:rPr>
          <w:rFonts w:ascii="Calibri" w:hAnsi="Calibri" w:cs="Calibri"/>
          <w:b/>
          <w:szCs w:val="20"/>
          <w:lang w:val="en-US"/>
        </w:rPr>
        <w:t>s</w:t>
      </w:r>
      <w:r w:rsidRPr="00AA6EE8">
        <w:rPr>
          <w:rFonts w:ascii="Calibri" w:hAnsi="Calibri" w:cs="Calibri"/>
          <w:b/>
          <w:szCs w:val="20"/>
          <w:lang w:val="en-US"/>
        </w:rPr>
        <w:t xml:space="preserve">ummer of </w:t>
      </w:r>
      <w:r w:rsidR="00011496" w:rsidRPr="00AA6EE8">
        <w:rPr>
          <w:rFonts w:ascii="Calibri" w:hAnsi="Calibri" w:cs="Calibri"/>
          <w:b/>
          <w:szCs w:val="20"/>
          <w:lang w:val="en-US"/>
        </w:rPr>
        <w:t>c</w:t>
      </w:r>
      <w:r w:rsidRPr="00AA6EE8">
        <w:rPr>
          <w:rFonts w:ascii="Calibri" w:hAnsi="Calibri" w:cs="Calibri"/>
          <w:b/>
          <w:szCs w:val="20"/>
          <w:lang w:val="en-US"/>
        </w:rPr>
        <w:t>ulture 2025</w:t>
      </w:r>
    </w:p>
    <w:p w14:paraId="3BD3CE1B" w14:textId="77777777" w:rsidR="003F2CCC" w:rsidRPr="00AA6EE8" w:rsidRDefault="003F2CCC" w:rsidP="005945A6">
      <w:pPr>
        <w:pStyle w:val="KeinLeerraum"/>
        <w:jc w:val="both"/>
        <w:rPr>
          <w:rFonts w:ascii="Calibri" w:hAnsi="Calibri" w:cs="Calibri"/>
          <w:szCs w:val="20"/>
          <w:lang w:val="en-US"/>
        </w:rPr>
      </w:pPr>
    </w:p>
    <w:p w14:paraId="5586489C" w14:textId="63975217" w:rsidR="00236ED3" w:rsidRPr="00AA6EE8" w:rsidRDefault="00245606" w:rsidP="00236ED3">
      <w:pPr>
        <w:pStyle w:val="KeinLeerraum"/>
        <w:jc w:val="both"/>
        <w:rPr>
          <w:rFonts w:ascii="Calibri" w:hAnsi="Calibri" w:cs="Calibri"/>
          <w:b/>
          <w:bCs/>
          <w:szCs w:val="20"/>
          <w:lang w:val="en-US"/>
        </w:rPr>
      </w:pPr>
      <w:r w:rsidRPr="00AA6EE8">
        <w:rPr>
          <w:rFonts w:ascii="Calibri" w:hAnsi="Calibri" w:cs="Calibri"/>
          <w:b/>
          <w:bCs/>
          <w:szCs w:val="20"/>
          <w:lang w:val="en-US"/>
        </w:rPr>
        <w:t>Between Lake Constance and the mountains, the beautiful natural world leaves a lasting impression. The vibrant cultural life also delights the senses. Especially in summer, there's plenty to hear and see. Take a tour of unique stages, exhibition venues and museums.</w:t>
      </w:r>
    </w:p>
    <w:p w14:paraId="6191AD90" w14:textId="77777777" w:rsidR="00236ED3" w:rsidRPr="00AA6EE8" w:rsidRDefault="00236ED3" w:rsidP="005945A6">
      <w:pPr>
        <w:pStyle w:val="KeinLeerraum"/>
        <w:jc w:val="both"/>
        <w:rPr>
          <w:rFonts w:ascii="Calibri" w:hAnsi="Calibri" w:cs="Calibri"/>
          <w:b/>
          <w:bCs/>
          <w:szCs w:val="20"/>
          <w:lang w:val="en-US"/>
        </w:rPr>
      </w:pPr>
    </w:p>
    <w:p w14:paraId="284F1D25" w14:textId="77777777" w:rsidR="00245606" w:rsidRPr="00AA6EE8" w:rsidRDefault="00245606" w:rsidP="00B539B2">
      <w:pPr>
        <w:pStyle w:val="KeinLeerraum"/>
        <w:jc w:val="both"/>
        <w:rPr>
          <w:rFonts w:ascii="Calibri" w:hAnsi="Calibri" w:cs="Calibri"/>
          <w:lang w:val="en-US"/>
        </w:rPr>
      </w:pPr>
    </w:p>
    <w:p w14:paraId="5C064071" w14:textId="11C10673" w:rsidR="00245606" w:rsidRPr="00AA6EE8" w:rsidRDefault="00FC2281" w:rsidP="00B539B2">
      <w:pPr>
        <w:pStyle w:val="KeinLeerraum"/>
        <w:jc w:val="both"/>
        <w:rPr>
          <w:rFonts w:ascii="Calibri" w:hAnsi="Calibri" w:cs="Calibri"/>
          <w:lang w:val="en-US"/>
        </w:rPr>
      </w:pPr>
      <w:r w:rsidRPr="00AA6EE8">
        <w:rPr>
          <w:rFonts w:ascii="Calibri" w:hAnsi="Calibri" w:cs="Calibri"/>
          <w:lang w:val="en-US"/>
        </w:rPr>
        <w:t xml:space="preserve">Whether in cities or villages, at Lake Constance or in the mountains: culture enthusiasts can choose from a wide variety of attractive events in diverse locations, especially during summer. Vorarlberg is a region that appreciates art - both from tradition and with a flair for the bold and innovative. For almost 80 years, the Bregenz Festival has been captivating audiences with opera performances on the lakeside stage and many other attractions. The </w:t>
      </w:r>
      <w:proofErr w:type="spellStart"/>
      <w:r w:rsidRPr="00AA6EE8">
        <w:rPr>
          <w:rFonts w:ascii="Calibri" w:hAnsi="Calibri" w:cs="Calibri"/>
          <w:lang w:val="en-US"/>
        </w:rPr>
        <w:t>Schubertiade</w:t>
      </w:r>
      <w:proofErr w:type="spellEnd"/>
      <w:r w:rsidRPr="00AA6EE8">
        <w:rPr>
          <w:rFonts w:ascii="Calibri" w:hAnsi="Calibri" w:cs="Calibri"/>
          <w:lang w:val="en-US"/>
        </w:rPr>
        <w:t xml:space="preserve"> Festival Hohenems celebrates its 50th anniversary this year. The Women's Museum in Hittisau, unique in Austria, looks back on 25 successful years. Among the most visited museums are also the Kunsthaus Bregenz, the Vorarlberg Museum in Bregenz, the interactive natural world exhibition </w:t>
      </w:r>
      <w:proofErr w:type="spellStart"/>
      <w:r w:rsidRPr="00AA6EE8">
        <w:rPr>
          <w:rFonts w:ascii="Calibri" w:hAnsi="Calibri" w:cs="Calibri"/>
          <w:lang w:val="en-US"/>
        </w:rPr>
        <w:t>inatura</w:t>
      </w:r>
      <w:proofErr w:type="spellEnd"/>
      <w:r w:rsidRPr="00AA6EE8">
        <w:rPr>
          <w:rFonts w:ascii="Calibri" w:hAnsi="Calibri" w:cs="Calibri"/>
          <w:lang w:val="en-US"/>
        </w:rPr>
        <w:t xml:space="preserve"> in </w:t>
      </w:r>
      <w:proofErr w:type="spellStart"/>
      <w:r w:rsidRPr="00AA6EE8">
        <w:rPr>
          <w:rFonts w:ascii="Calibri" w:hAnsi="Calibri" w:cs="Calibri"/>
          <w:lang w:val="en-US"/>
        </w:rPr>
        <w:t>Dornbirn</w:t>
      </w:r>
      <w:proofErr w:type="spellEnd"/>
      <w:r w:rsidRPr="00AA6EE8">
        <w:rPr>
          <w:rFonts w:ascii="Calibri" w:hAnsi="Calibri" w:cs="Calibri"/>
          <w:lang w:val="en-US"/>
        </w:rPr>
        <w:t>, and the Jewish Museum in Hohenems.</w:t>
      </w:r>
    </w:p>
    <w:p w14:paraId="7F969BF6" w14:textId="06E4CCA9" w:rsidR="00245606" w:rsidRPr="00AA6EE8" w:rsidRDefault="006F003A" w:rsidP="00B539B2">
      <w:pPr>
        <w:pStyle w:val="KeinLeerraum"/>
        <w:jc w:val="both"/>
        <w:rPr>
          <w:rFonts w:ascii="Calibri" w:hAnsi="Calibri" w:cs="Calibri"/>
          <w:lang w:val="en-US"/>
        </w:rPr>
      </w:pPr>
      <w:r w:rsidRPr="00AA6EE8">
        <w:rPr>
          <w:rFonts w:ascii="Calibri" w:hAnsi="Calibri" w:cs="Calibri"/>
          <w:lang w:val="en-US"/>
        </w:rPr>
        <w:t>In a place where culture has so many stages, the architectural landscape is equally impressive. When it comes to contemporary building culture, Vorarlberg is considered a pioneer in many ways. This is evident in numerous cultural venues that skillfully blend traditional architecture with modern design.</w:t>
      </w:r>
    </w:p>
    <w:p w14:paraId="65273582" w14:textId="77777777" w:rsidR="00245606" w:rsidRPr="00AA6EE8" w:rsidRDefault="00245606" w:rsidP="00B539B2">
      <w:pPr>
        <w:pStyle w:val="KeinLeerraum"/>
        <w:jc w:val="both"/>
        <w:rPr>
          <w:rFonts w:ascii="Calibri" w:hAnsi="Calibri" w:cs="Calibri"/>
          <w:lang w:val="en-US"/>
        </w:rPr>
      </w:pPr>
    </w:p>
    <w:p w14:paraId="1F792E61" w14:textId="74099126" w:rsidR="00B539B2" w:rsidRPr="00AA6EE8" w:rsidRDefault="004D0CC3" w:rsidP="00B539B2">
      <w:pPr>
        <w:pStyle w:val="KeinLeerraum"/>
        <w:jc w:val="both"/>
        <w:rPr>
          <w:rFonts w:ascii="Calibri" w:hAnsi="Calibri" w:cs="Calibri"/>
          <w:b/>
          <w:lang w:val="en-US"/>
        </w:rPr>
      </w:pPr>
      <w:r w:rsidRPr="00AA6EE8">
        <w:rPr>
          <w:rFonts w:ascii="Calibri" w:hAnsi="Calibri" w:cs="Calibri"/>
          <w:b/>
          <w:lang w:val="en-US"/>
        </w:rPr>
        <w:t xml:space="preserve">The Top Five </w:t>
      </w:r>
      <w:proofErr w:type="gramStart"/>
      <w:r w:rsidR="009306A7" w:rsidRPr="00AA6EE8">
        <w:rPr>
          <w:rFonts w:ascii="Calibri" w:hAnsi="Calibri" w:cs="Calibri"/>
          <w:b/>
          <w:lang w:val="en-US"/>
        </w:rPr>
        <w:t>f</w:t>
      </w:r>
      <w:r w:rsidRPr="00AA6EE8">
        <w:rPr>
          <w:rFonts w:ascii="Calibri" w:hAnsi="Calibri" w:cs="Calibri"/>
          <w:b/>
          <w:lang w:val="en-US"/>
        </w:rPr>
        <w:t>estivals</w:t>
      </w:r>
      <w:proofErr w:type="gramEnd"/>
      <w:r w:rsidRPr="00AA6EE8">
        <w:rPr>
          <w:rFonts w:ascii="Calibri" w:hAnsi="Calibri" w:cs="Calibri"/>
          <w:b/>
          <w:lang w:val="en-US"/>
        </w:rPr>
        <w:t xml:space="preserve"> and </w:t>
      </w:r>
      <w:r w:rsidR="009306A7" w:rsidRPr="00AA6EE8">
        <w:rPr>
          <w:rFonts w:ascii="Calibri" w:hAnsi="Calibri" w:cs="Calibri"/>
          <w:b/>
          <w:lang w:val="en-US"/>
        </w:rPr>
        <w:t>e</w:t>
      </w:r>
      <w:r w:rsidRPr="00AA6EE8">
        <w:rPr>
          <w:rFonts w:ascii="Calibri" w:hAnsi="Calibri" w:cs="Calibri"/>
          <w:b/>
          <w:lang w:val="en-US"/>
        </w:rPr>
        <w:t>xhibitions of 2025</w:t>
      </w:r>
    </w:p>
    <w:p w14:paraId="06F50E97" w14:textId="77777777" w:rsidR="00B539B2" w:rsidRPr="00AA6EE8" w:rsidRDefault="00B539B2" w:rsidP="00B539B2">
      <w:pPr>
        <w:pStyle w:val="KeinLeerraum"/>
        <w:jc w:val="both"/>
        <w:rPr>
          <w:rFonts w:ascii="Calibri" w:hAnsi="Calibri" w:cs="Calibri"/>
          <w:lang w:val="en-US"/>
        </w:rPr>
      </w:pPr>
    </w:p>
    <w:p w14:paraId="023D780C" w14:textId="50013F3B" w:rsidR="00B539B2" w:rsidRPr="003C28D7" w:rsidRDefault="00415F60" w:rsidP="005F7ED0">
      <w:pPr>
        <w:pStyle w:val="KeinLeerraum"/>
        <w:numPr>
          <w:ilvl w:val="0"/>
          <w:numId w:val="3"/>
        </w:numPr>
        <w:jc w:val="both"/>
        <w:rPr>
          <w:rFonts w:ascii="Calibri" w:hAnsi="Calibri" w:cs="Calibri"/>
          <w:u w:val="single"/>
        </w:rPr>
      </w:pPr>
      <w:r w:rsidRPr="00AA6EE8">
        <w:rPr>
          <w:rFonts w:ascii="Calibri" w:hAnsi="Calibri" w:cs="Calibri"/>
          <w:b/>
          <w:bCs/>
          <w:lang w:val="en-US"/>
        </w:rPr>
        <w:t xml:space="preserve">50th </w:t>
      </w:r>
      <w:proofErr w:type="spellStart"/>
      <w:r w:rsidRPr="00AA6EE8">
        <w:rPr>
          <w:rFonts w:ascii="Calibri" w:hAnsi="Calibri" w:cs="Calibri"/>
          <w:b/>
          <w:bCs/>
          <w:lang w:val="en-US"/>
        </w:rPr>
        <w:t>Schubertiade</w:t>
      </w:r>
      <w:proofErr w:type="spellEnd"/>
      <w:r w:rsidRPr="00AA6EE8">
        <w:rPr>
          <w:rFonts w:ascii="Calibri" w:hAnsi="Calibri" w:cs="Calibri"/>
          <w:b/>
          <w:bCs/>
          <w:lang w:val="en-US"/>
        </w:rPr>
        <w:t xml:space="preserve"> Festival in Hohenems and Schwarzenberg: </w:t>
      </w:r>
      <w:r w:rsidRPr="00AA6EE8">
        <w:rPr>
          <w:rFonts w:ascii="Calibri" w:hAnsi="Calibri" w:cs="Calibri"/>
          <w:lang w:val="en-US"/>
        </w:rPr>
        <w:t xml:space="preserve">The world's finest lieder singers and ensembles perform at the 50th </w:t>
      </w:r>
      <w:proofErr w:type="spellStart"/>
      <w:r w:rsidRPr="00AA6EE8">
        <w:rPr>
          <w:rFonts w:ascii="Calibri" w:hAnsi="Calibri" w:cs="Calibri"/>
          <w:lang w:val="en-US"/>
        </w:rPr>
        <w:t>Schubertiade</w:t>
      </w:r>
      <w:proofErr w:type="spellEnd"/>
      <w:r w:rsidRPr="00AA6EE8">
        <w:rPr>
          <w:rFonts w:ascii="Calibri" w:hAnsi="Calibri" w:cs="Calibri"/>
          <w:lang w:val="en-US"/>
        </w:rPr>
        <w:t xml:space="preserve"> Festival</w:t>
      </w:r>
      <w:r w:rsidRPr="00AA6EE8">
        <w:rPr>
          <w:rFonts w:ascii="Calibri" w:hAnsi="Calibri" w:cs="Calibri"/>
          <w:b/>
          <w:bCs/>
          <w:lang w:val="en-US"/>
        </w:rPr>
        <w:t> </w:t>
      </w:r>
      <w:r w:rsidRPr="00AA6EE8">
        <w:rPr>
          <w:rFonts w:ascii="Calibri" w:hAnsi="Calibri" w:cs="Calibri"/>
          <w:lang w:val="en-US"/>
        </w:rPr>
        <w:t>in Hohenems and Schwarzenberg in the Bregenzerwald between April 26</w:t>
      </w:r>
      <w:r w:rsidR="006C742C" w:rsidRPr="00AA6EE8">
        <w:rPr>
          <w:rFonts w:ascii="Calibri" w:hAnsi="Calibri" w:cs="Calibri"/>
          <w:lang w:val="en-US"/>
        </w:rPr>
        <w:t>th</w:t>
      </w:r>
      <w:r w:rsidRPr="00AA6EE8">
        <w:rPr>
          <w:rFonts w:ascii="Calibri" w:hAnsi="Calibri" w:cs="Calibri"/>
          <w:lang w:val="en-US"/>
        </w:rPr>
        <w:t xml:space="preserve"> and October 5</w:t>
      </w:r>
      <w:r w:rsidR="006C742C" w:rsidRPr="00AA6EE8">
        <w:rPr>
          <w:rFonts w:ascii="Calibri" w:hAnsi="Calibri" w:cs="Calibri"/>
          <w:lang w:val="en-US"/>
        </w:rPr>
        <w:t>th</w:t>
      </w:r>
      <w:r w:rsidRPr="00AA6EE8">
        <w:rPr>
          <w:rFonts w:ascii="Calibri" w:hAnsi="Calibri" w:cs="Calibri"/>
          <w:lang w:val="en-US"/>
        </w:rPr>
        <w:t xml:space="preserve">. With approximately 80 events, the </w:t>
      </w:r>
      <w:proofErr w:type="spellStart"/>
      <w:r w:rsidRPr="00AA6EE8">
        <w:rPr>
          <w:rFonts w:ascii="Calibri" w:hAnsi="Calibri" w:cs="Calibri"/>
          <w:lang w:val="en-US"/>
        </w:rPr>
        <w:t>Schubertiade</w:t>
      </w:r>
      <w:proofErr w:type="spellEnd"/>
      <w:r w:rsidRPr="00AA6EE8">
        <w:rPr>
          <w:rFonts w:ascii="Calibri" w:hAnsi="Calibri" w:cs="Calibri"/>
          <w:lang w:val="en-US"/>
        </w:rPr>
        <w:t xml:space="preserve"> is the world's most prestigious Schubert Festival, yet it has maintained its intimate character. Nowhere else can you find such a high concentration of recitals featuring the finest interpreters within such a short period. </w:t>
      </w:r>
      <w:r w:rsidR="00B539B2">
        <w:fldChar w:fldCharType="begin"/>
      </w:r>
      <w:r w:rsidR="00B539B2" w:rsidRPr="001F5449">
        <w:rPr>
          <w:lang w:val="en-US"/>
        </w:rPr>
        <w:instrText>HYPERLINK "https://www.schubertiade.at/en/home/index.html"</w:instrText>
      </w:r>
      <w:r w:rsidR="00B539B2">
        <w:fldChar w:fldCharType="separate"/>
      </w:r>
      <w:r w:rsidR="00B539B2" w:rsidRPr="003C28D7">
        <w:rPr>
          <w:rStyle w:val="Hyperlink"/>
          <w:rFonts w:ascii="Calibri" w:hAnsi="Calibri" w:cs="Calibri"/>
          <w:color w:val="FF0000"/>
          <w:u w:val="none"/>
        </w:rPr>
        <w:t>www.schubertiade.at</w:t>
      </w:r>
      <w:r w:rsidR="00B539B2">
        <w:fldChar w:fldCharType="end"/>
      </w:r>
    </w:p>
    <w:p w14:paraId="0B3318E3" w14:textId="737842A0" w:rsidR="00B539B2" w:rsidRPr="003C28D7" w:rsidRDefault="00BC6B89" w:rsidP="002254D7">
      <w:pPr>
        <w:pStyle w:val="KeinLeerraum"/>
        <w:numPr>
          <w:ilvl w:val="0"/>
          <w:numId w:val="3"/>
        </w:numPr>
        <w:jc w:val="both"/>
        <w:rPr>
          <w:rFonts w:ascii="Calibri" w:hAnsi="Calibri" w:cs="Calibri"/>
          <w:color w:val="000000" w:themeColor="text1"/>
        </w:rPr>
      </w:pPr>
      <w:r w:rsidRPr="00AA6EE8">
        <w:rPr>
          <w:rFonts w:ascii="Calibri" w:hAnsi="Calibri" w:cs="Calibri"/>
          <w:b/>
          <w:bCs/>
          <w:lang w:val="en-US"/>
        </w:rPr>
        <w:t>Bregenz Festival:</w:t>
      </w:r>
      <w:r w:rsidR="00CD321B" w:rsidRPr="00AA6EE8">
        <w:rPr>
          <w:rFonts w:ascii="Calibri" w:hAnsi="Calibri" w:cs="Calibri"/>
          <w:b/>
          <w:bCs/>
          <w:lang w:val="en-US"/>
        </w:rPr>
        <w:t xml:space="preserve"> </w:t>
      </w:r>
      <w:r w:rsidRPr="00AA6EE8">
        <w:rPr>
          <w:rFonts w:ascii="Calibri" w:hAnsi="Calibri" w:cs="Calibri"/>
          <w:lang w:val="en-US"/>
        </w:rPr>
        <w:t>From July 16</w:t>
      </w:r>
      <w:r w:rsidR="006C742C" w:rsidRPr="00AA6EE8">
        <w:rPr>
          <w:rFonts w:ascii="Calibri" w:hAnsi="Calibri" w:cs="Calibri"/>
          <w:lang w:val="en-US"/>
        </w:rPr>
        <w:t>th</w:t>
      </w:r>
      <w:r w:rsidRPr="00AA6EE8">
        <w:rPr>
          <w:rFonts w:ascii="Calibri" w:hAnsi="Calibri" w:cs="Calibri"/>
          <w:lang w:val="en-US"/>
        </w:rPr>
        <w:t xml:space="preserve"> to August 17</w:t>
      </w:r>
      <w:r w:rsidR="006C742C" w:rsidRPr="00AA6EE8">
        <w:rPr>
          <w:rFonts w:ascii="Calibri" w:hAnsi="Calibri" w:cs="Calibri"/>
          <w:lang w:val="en-US"/>
        </w:rPr>
        <w:t>th</w:t>
      </w:r>
      <w:r w:rsidRPr="00AA6EE8">
        <w:rPr>
          <w:rFonts w:ascii="Calibri" w:hAnsi="Calibri" w:cs="Calibri"/>
          <w:lang w:val="en-US"/>
        </w:rPr>
        <w:t xml:space="preserve">, guests from around the world marvel at the opera production on the spectacular lakeside stage. This year's program features the opera "Der Freischütz" by Carl Maria von Weber. Additional opera performances at the </w:t>
      </w:r>
      <w:proofErr w:type="spellStart"/>
      <w:r w:rsidRPr="00AA6EE8">
        <w:rPr>
          <w:rFonts w:ascii="Calibri" w:hAnsi="Calibri" w:cs="Calibri"/>
          <w:lang w:val="en-US"/>
        </w:rPr>
        <w:t>Festspielhaus</w:t>
      </w:r>
      <w:proofErr w:type="spellEnd"/>
      <w:r w:rsidRPr="00AA6EE8">
        <w:rPr>
          <w:rFonts w:ascii="Calibri" w:hAnsi="Calibri" w:cs="Calibri"/>
          <w:lang w:val="en-US"/>
        </w:rPr>
        <w:t xml:space="preserve">, concerts by the Vienna Symphony Orchestra, theater productions, contemporary pieces, and the "Young Festival" program series complete the selection. </w:t>
      </w:r>
      <w:r w:rsidR="00B539B2">
        <w:fldChar w:fldCharType="begin"/>
      </w:r>
      <w:r w:rsidR="00B539B2" w:rsidRPr="001F5449">
        <w:rPr>
          <w:lang w:val="en-US"/>
        </w:rPr>
        <w:instrText>HYPERLINK "https://bregenzerfestspiele.com/en"</w:instrText>
      </w:r>
      <w:r w:rsidR="00B539B2">
        <w:fldChar w:fldCharType="separate"/>
      </w:r>
      <w:r w:rsidR="00B539B2" w:rsidRPr="003C28D7">
        <w:rPr>
          <w:rStyle w:val="Hyperlink"/>
          <w:rFonts w:ascii="Calibri" w:hAnsi="Calibri" w:cs="Calibri"/>
          <w:color w:val="FF0000"/>
          <w:u w:val="none"/>
        </w:rPr>
        <w:t>www.bregenzerfestspiele.com</w:t>
      </w:r>
      <w:r w:rsidR="00B539B2">
        <w:fldChar w:fldCharType="end"/>
      </w:r>
    </w:p>
    <w:p w14:paraId="424E7C9B" w14:textId="1D3F26A7" w:rsidR="00B539B2" w:rsidRPr="003C28D7" w:rsidRDefault="00CD321B" w:rsidP="00B539B2">
      <w:pPr>
        <w:pStyle w:val="KeinLeerraum"/>
        <w:numPr>
          <w:ilvl w:val="0"/>
          <w:numId w:val="3"/>
        </w:numPr>
        <w:jc w:val="both"/>
        <w:rPr>
          <w:rFonts w:ascii="Calibri" w:hAnsi="Calibri" w:cs="Calibri"/>
          <w:color w:val="000000" w:themeColor="text1"/>
        </w:rPr>
      </w:pPr>
      <w:proofErr w:type="spellStart"/>
      <w:r w:rsidRPr="00AA6EE8">
        <w:rPr>
          <w:rFonts w:ascii="Calibri" w:hAnsi="Calibri" w:cs="Calibri"/>
          <w:b/>
          <w:bCs/>
          <w:color w:val="000000" w:themeColor="text1"/>
          <w:lang w:val="en-US"/>
        </w:rPr>
        <w:t>poolbar</w:t>
      </w:r>
      <w:proofErr w:type="spellEnd"/>
      <w:r w:rsidRPr="00AA6EE8">
        <w:rPr>
          <w:rFonts w:ascii="Calibri" w:hAnsi="Calibri" w:cs="Calibri"/>
          <w:b/>
          <w:bCs/>
          <w:color w:val="000000" w:themeColor="text1"/>
          <w:lang w:val="en-US"/>
        </w:rPr>
        <w:t xml:space="preserve"> Festival: </w:t>
      </w:r>
      <w:r w:rsidRPr="00AA6EE8">
        <w:rPr>
          <w:rFonts w:ascii="Calibri" w:hAnsi="Calibri" w:cs="Calibri"/>
          <w:color w:val="000000" w:themeColor="text1"/>
          <w:lang w:val="en-US"/>
        </w:rPr>
        <w:t>For 31 years, t</w:t>
      </w:r>
      <w:r w:rsidRPr="00AA6EE8">
        <w:rPr>
          <w:rFonts w:ascii="Calibri" w:hAnsi="Calibri" w:cs="Calibri"/>
          <w:lang w:val="en-US"/>
        </w:rPr>
        <w:t xml:space="preserve">he </w:t>
      </w:r>
      <w:proofErr w:type="spellStart"/>
      <w:r w:rsidRPr="00AA6EE8">
        <w:rPr>
          <w:rFonts w:ascii="Calibri" w:hAnsi="Calibri" w:cs="Calibri"/>
          <w:lang w:val="en-US"/>
        </w:rPr>
        <w:t>poolbar</w:t>
      </w:r>
      <w:proofErr w:type="spellEnd"/>
      <w:r w:rsidRPr="00AA6EE8">
        <w:rPr>
          <w:rFonts w:ascii="Calibri" w:hAnsi="Calibri" w:cs="Calibri"/>
          <w:lang w:val="en-US"/>
        </w:rPr>
        <w:t xml:space="preserve"> Festival has been playing music ranging from niche genres to pop for six summer weeks, this year from July 2</w:t>
      </w:r>
      <w:r w:rsidR="006C742C" w:rsidRPr="00AA6EE8">
        <w:rPr>
          <w:rFonts w:ascii="Calibri" w:hAnsi="Calibri" w:cs="Calibri"/>
          <w:lang w:val="en-US"/>
        </w:rPr>
        <w:t>nd</w:t>
      </w:r>
      <w:r w:rsidRPr="00AA6EE8">
        <w:rPr>
          <w:rFonts w:ascii="Calibri" w:hAnsi="Calibri" w:cs="Calibri"/>
          <w:lang w:val="en-US"/>
        </w:rPr>
        <w:t xml:space="preserve"> to August 10</w:t>
      </w:r>
      <w:r w:rsidR="006C742C" w:rsidRPr="00AA6EE8">
        <w:rPr>
          <w:rFonts w:ascii="Calibri" w:hAnsi="Calibri" w:cs="Calibri"/>
          <w:lang w:val="en-US"/>
        </w:rPr>
        <w:t>th</w:t>
      </w:r>
      <w:r w:rsidRPr="00AA6EE8">
        <w:rPr>
          <w:rFonts w:ascii="Calibri" w:hAnsi="Calibri" w:cs="Calibri"/>
          <w:lang w:val="en-US"/>
        </w:rPr>
        <w:t xml:space="preserve">. The concerts and DJ parades take place at the Old Indoor Pool in Feldkirch and the </w:t>
      </w:r>
      <w:proofErr w:type="gramStart"/>
      <w:r w:rsidRPr="00AA6EE8">
        <w:rPr>
          <w:rFonts w:ascii="Calibri" w:hAnsi="Calibri" w:cs="Calibri"/>
          <w:lang w:val="en-US"/>
        </w:rPr>
        <w:t>park in front of</w:t>
      </w:r>
      <w:proofErr w:type="gramEnd"/>
      <w:r w:rsidRPr="00AA6EE8">
        <w:rPr>
          <w:rFonts w:ascii="Calibri" w:hAnsi="Calibri" w:cs="Calibri"/>
          <w:lang w:val="en-US"/>
        </w:rPr>
        <w:t xml:space="preserve"> it. </w:t>
      </w:r>
      <w:r w:rsidR="00B539B2">
        <w:fldChar w:fldCharType="begin"/>
      </w:r>
      <w:r w:rsidR="00B539B2" w:rsidRPr="001F5449">
        <w:rPr>
          <w:lang w:val="en-US"/>
        </w:rPr>
        <w:instrText>HYPERLINK "http://www.poolbar.at"</w:instrText>
      </w:r>
      <w:r w:rsidR="00B539B2">
        <w:fldChar w:fldCharType="separate"/>
      </w:r>
      <w:r w:rsidR="00B539B2" w:rsidRPr="003C28D7">
        <w:rPr>
          <w:rStyle w:val="Hyperlink"/>
          <w:rFonts w:ascii="Calibri" w:hAnsi="Calibri" w:cs="Calibri"/>
          <w:color w:val="FF0000"/>
          <w:u w:val="none"/>
        </w:rPr>
        <w:t>www.poolbar.at</w:t>
      </w:r>
      <w:r w:rsidR="00B539B2">
        <w:fldChar w:fldCharType="end"/>
      </w:r>
      <w:r w:rsidR="00B539B2" w:rsidRPr="003C28D7">
        <w:rPr>
          <w:rFonts w:ascii="Calibri" w:hAnsi="Calibri" w:cs="Calibri"/>
          <w:color w:val="FF0000"/>
        </w:rPr>
        <w:t xml:space="preserve"> </w:t>
      </w:r>
    </w:p>
    <w:p w14:paraId="580F235C" w14:textId="4134EEC3" w:rsidR="00B539B2" w:rsidRPr="003C28D7" w:rsidRDefault="00B7463F" w:rsidP="00B539B2">
      <w:pPr>
        <w:pStyle w:val="KeinLeerraum"/>
        <w:numPr>
          <w:ilvl w:val="0"/>
          <w:numId w:val="3"/>
        </w:numPr>
        <w:jc w:val="both"/>
        <w:rPr>
          <w:rFonts w:ascii="Calibri" w:hAnsi="Calibri" w:cs="Calibri"/>
          <w:u w:val="single"/>
        </w:rPr>
      </w:pPr>
      <w:r w:rsidRPr="00AA6EE8">
        <w:rPr>
          <w:rFonts w:ascii="Calibri" w:hAnsi="Calibri" w:cs="Calibri"/>
          <w:b/>
          <w:bCs/>
          <w:lang w:val="en-US"/>
        </w:rPr>
        <w:t>Kunsthaus Bregenz: </w:t>
      </w:r>
      <w:r w:rsidRPr="00AA6EE8">
        <w:rPr>
          <w:rFonts w:ascii="Calibri" w:hAnsi="Calibri" w:cs="Calibri"/>
          <w:lang w:val="en-US"/>
        </w:rPr>
        <w:t>For almost 30 years, the Kunsthaus Bregenz (KUB), designed by renowned Swiss architect Peter Zumthor, has been showcasing contemporary art. In rotating exhibitions, one artist takes over the entire building and creates works specifically for the KUB. Until May 25</w:t>
      </w:r>
      <w:r w:rsidR="006C742C" w:rsidRPr="00AA6EE8">
        <w:rPr>
          <w:rFonts w:ascii="Calibri" w:hAnsi="Calibri" w:cs="Calibri"/>
          <w:lang w:val="en-US"/>
        </w:rPr>
        <w:t>th</w:t>
      </w:r>
      <w:r w:rsidRPr="00AA6EE8">
        <w:rPr>
          <w:rFonts w:ascii="Calibri" w:hAnsi="Calibri" w:cs="Calibri"/>
          <w:lang w:val="en-US"/>
        </w:rPr>
        <w:t>, 2025, installations by artist and poet Precious Okoyomon will be on display. From June 7</w:t>
      </w:r>
      <w:r w:rsidR="006C742C" w:rsidRPr="00AA6EE8">
        <w:rPr>
          <w:rFonts w:ascii="Calibri" w:hAnsi="Calibri" w:cs="Calibri"/>
          <w:lang w:val="en-US"/>
        </w:rPr>
        <w:t>th</w:t>
      </w:r>
      <w:r w:rsidRPr="00AA6EE8">
        <w:rPr>
          <w:rFonts w:ascii="Calibri" w:hAnsi="Calibri" w:cs="Calibri"/>
          <w:lang w:val="en-US"/>
        </w:rPr>
        <w:t xml:space="preserve"> to September 28</w:t>
      </w:r>
      <w:r w:rsidR="006C742C" w:rsidRPr="00AA6EE8">
        <w:rPr>
          <w:rFonts w:ascii="Calibri" w:hAnsi="Calibri" w:cs="Calibri"/>
          <w:lang w:val="en-US"/>
        </w:rPr>
        <w:t>th</w:t>
      </w:r>
      <w:r w:rsidRPr="00AA6EE8">
        <w:rPr>
          <w:rFonts w:ascii="Calibri" w:hAnsi="Calibri" w:cs="Calibri"/>
          <w:lang w:val="en-US"/>
        </w:rPr>
        <w:t xml:space="preserve">, 2025, an exhibition featuring works by Małgorzata </w:t>
      </w:r>
      <w:proofErr w:type="spellStart"/>
      <w:r w:rsidRPr="00AA6EE8">
        <w:rPr>
          <w:rFonts w:ascii="Calibri" w:hAnsi="Calibri" w:cs="Calibri"/>
          <w:lang w:val="en-US"/>
        </w:rPr>
        <w:t>Mirga</w:t>
      </w:r>
      <w:proofErr w:type="spellEnd"/>
      <w:r w:rsidRPr="00AA6EE8">
        <w:rPr>
          <w:rFonts w:ascii="Calibri" w:hAnsi="Calibri" w:cs="Calibri"/>
          <w:lang w:val="en-US"/>
        </w:rPr>
        <w:t>-Tas will follow. Through hand-sewn textile collages and wax sculptures, the artist addresses the marginalization of Roma people and societal stereotypes</w:t>
      </w:r>
      <w:r w:rsidR="00B539B2" w:rsidRPr="00AA6EE8">
        <w:rPr>
          <w:rFonts w:ascii="Calibri" w:hAnsi="Calibri" w:cs="Calibri"/>
          <w:lang w:val="en-US"/>
        </w:rPr>
        <w:t xml:space="preserve">. </w:t>
      </w:r>
      <w:r w:rsidR="00B539B2">
        <w:fldChar w:fldCharType="begin"/>
      </w:r>
      <w:r w:rsidR="00B539B2" w:rsidRPr="001F5449">
        <w:rPr>
          <w:lang w:val="en-US"/>
        </w:rPr>
        <w:instrText>HYPERLINK "https://www.kunsthaus-bregenz.at/en/"</w:instrText>
      </w:r>
      <w:r w:rsidR="00B539B2">
        <w:fldChar w:fldCharType="separate"/>
      </w:r>
      <w:r w:rsidR="00B539B2" w:rsidRPr="003C28D7">
        <w:rPr>
          <w:rStyle w:val="Hyperlink"/>
          <w:rFonts w:ascii="Calibri" w:hAnsi="Calibri" w:cs="Calibri"/>
          <w:color w:val="FF0000"/>
          <w:u w:val="none"/>
        </w:rPr>
        <w:t>www.kunsthaus-bregenz.at</w:t>
      </w:r>
      <w:r w:rsidR="00B539B2">
        <w:fldChar w:fldCharType="end"/>
      </w:r>
      <w:r w:rsidR="00B539B2" w:rsidRPr="003C28D7">
        <w:rPr>
          <w:rFonts w:ascii="Calibri" w:hAnsi="Calibri" w:cs="Calibri"/>
          <w:color w:val="FF0000"/>
          <w:u w:val="single"/>
        </w:rPr>
        <w:t xml:space="preserve"> </w:t>
      </w:r>
    </w:p>
    <w:p w14:paraId="57CC61E7" w14:textId="1EED64CA" w:rsidR="00B539B2" w:rsidRPr="003C28D7" w:rsidRDefault="006039D7" w:rsidP="00B539B2">
      <w:pPr>
        <w:pStyle w:val="KeinLeerraum"/>
        <w:numPr>
          <w:ilvl w:val="0"/>
          <w:numId w:val="3"/>
        </w:numPr>
        <w:jc w:val="both"/>
        <w:rPr>
          <w:rFonts w:ascii="Calibri" w:hAnsi="Calibri" w:cs="Calibri"/>
          <w:b/>
          <w:bCs/>
          <w:lang w:val="de-DE"/>
        </w:rPr>
      </w:pPr>
      <w:r w:rsidRPr="00AA6EE8">
        <w:rPr>
          <w:rFonts w:ascii="Calibri" w:hAnsi="Calibri" w:cs="Calibri"/>
          <w:b/>
          <w:bCs/>
          <w:lang w:val="en-US"/>
        </w:rPr>
        <w:lastRenderedPageBreak/>
        <w:t>Women's Museum in Hittisau: </w:t>
      </w:r>
      <w:r w:rsidRPr="00AA6EE8">
        <w:rPr>
          <w:rFonts w:ascii="Calibri" w:hAnsi="Calibri" w:cs="Calibri"/>
          <w:lang w:val="en-US"/>
        </w:rPr>
        <w:t xml:space="preserve">A little over 25 years ago, Elisabeth Stöckler had an idea. The art historian and curator wanted to open a women's museum, and she chose to do so in a village like Hittisau. The initiative found both approval and, most importantly, space. In 2000, Austria's only women's museum opened in the newly built fire service and cultural center in Hittisau, a timber building in the style of contemporary Vorarlberg architecture. Since then, the Women's Museum has been making women's history and culture visible. "Material/Change" is the theme in this anniversary year. The exhibition takes a critical, feminist look at our consumer </w:t>
      </w:r>
      <w:proofErr w:type="gramStart"/>
      <w:r w:rsidRPr="00AA6EE8">
        <w:rPr>
          <w:rFonts w:ascii="Calibri" w:hAnsi="Calibri" w:cs="Calibri"/>
          <w:lang w:val="en-US"/>
        </w:rPr>
        <w:t>culture.</w:t>
      </w:r>
      <w:r w:rsidR="00B539B2" w:rsidRPr="00AA6EE8">
        <w:rPr>
          <w:rFonts w:ascii="Calibri" w:hAnsi="Calibri" w:cs="Calibri"/>
          <w:lang w:val="en-US"/>
        </w:rPr>
        <w:t>.</w:t>
      </w:r>
      <w:proofErr w:type="gramEnd"/>
      <w:r w:rsidR="00B539B2" w:rsidRPr="00AA6EE8">
        <w:rPr>
          <w:rFonts w:ascii="Calibri" w:hAnsi="Calibri" w:cs="Calibri"/>
          <w:lang w:val="en-US"/>
        </w:rPr>
        <w:t xml:space="preserve"> </w:t>
      </w:r>
      <w:r w:rsidR="00B539B2">
        <w:fldChar w:fldCharType="begin"/>
      </w:r>
      <w:r w:rsidR="00B539B2" w:rsidRPr="001F5449">
        <w:rPr>
          <w:lang w:val="en-US"/>
        </w:rPr>
        <w:instrText>HYPERLINK "https://www.frauenmuseum.at/visitor-information"</w:instrText>
      </w:r>
      <w:r w:rsidR="00B539B2">
        <w:fldChar w:fldCharType="separate"/>
      </w:r>
      <w:r w:rsidR="00B539B2" w:rsidRPr="003C28D7">
        <w:rPr>
          <w:rStyle w:val="Hyperlink"/>
          <w:rFonts w:ascii="Calibri" w:hAnsi="Calibri" w:cs="Calibri"/>
          <w:color w:val="FF0000"/>
          <w:u w:val="none"/>
          <w:lang w:val="de-DE"/>
        </w:rPr>
        <w:t>www.frauenmuseum.at</w:t>
      </w:r>
      <w:r w:rsidR="00B539B2">
        <w:fldChar w:fldCharType="end"/>
      </w:r>
      <w:r w:rsidR="00B539B2" w:rsidRPr="003C28D7">
        <w:rPr>
          <w:rFonts w:ascii="Calibri" w:hAnsi="Calibri" w:cs="Calibri"/>
          <w:color w:val="FF0000"/>
          <w:u w:val="single"/>
          <w:lang w:val="de-DE"/>
        </w:rPr>
        <w:t xml:space="preserve"> </w:t>
      </w:r>
    </w:p>
    <w:p w14:paraId="56D4C0D2" w14:textId="77777777" w:rsidR="00B539B2" w:rsidRPr="003C28D7" w:rsidRDefault="00B539B2" w:rsidP="00B539B2">
      <w:pPr>
        <w:pStyle w:val="KeinLeerraum"/>
        <w:jc w:val="both"/>
        <w:rPr>
          <w:rFonts w:ascii="Calibri" w:hAnsi="Calibri" w:cs="Calibri"/>
        </w:rPr>
      </w:pPr>
    </w:p>
    <w:p w14:paraId="0D504B98" w14:textId="44A355D7" w:rsidR="00B539B2" w:rsidRPr="003C28D7" w:rsidRDefault="008F7647" w:rsidP="00B539B2">
      <w:pPr>
        <w:pStyle w:val="KeinLeerraum"/>
        <w:jc w:val="both"/>
        <w:rPr>
          <w:rFonts w:ascii="Calibri" w:hAnsi="Calibri" w:cs="Calibri"/>
          <w:b/>
          <w:bCs/>
        </w:rPr>
      </w:pPr>
      <w:r w:rsidRPr="003C28D7">
        <w:rPr>
          <w:rFonts w:ascii="Calibri" w:hAnsi="Calibri" w:cs="Calibri"/>
          <w:b/>
          <w:bCs/>
        </w:rPr>
        <w:t xml:space="preserve">Music, </w:t>
      </w:r>
      <w:proofErr w:type="spellStart"/>
      <w:r w:rsidRPr="003C28D7">
        <w:rPr>
          <w:rFonts w:ascii="Calibri" w:hAnsi="Calibri" w:cs="Calibri"/>
          <w:b/>
          <w:bCs/>
        </w:rPr>
        <w:t>theater</w:t>
      </w:r>
      <w:proofErr w:type="spellEnd"/>
      <w:r w:rsidRPr="003C28D7">
        <w:rPr>
          <w:rFonts w:ascii="Calibri" w:hAnsi="Calibri" w:cs="Calibri"/>
          <w:b/>
          <w:bCs/>
        </w:rPr>
        <w:t xml:space="preserve">, </w:t>
      </w:r>
      <w:proofErr w:type="spellStart"/>
      <w:r w:rsidRPr="003C28D7">
        <w:rPr>
          <w:rFonts w:ascii="Calibri" w:hAnsi="Calibri" w:cs="Calibri"/>
          <w:b/>
          <w:bCs/>
        </w:rPr>
        <w:t>film</w:t>
      </w:r>
      <w:proofErr w:type="spellEnd"/>
      <w:r w:rsidRPr="003C28D7">
        <w:rPr>
          <w:rFonts w:ascii="Calibri" w:hAnsi="Calibri" w:cs="Calibri"/>
          <w:b/>
          <w:bCs/>
        </w:rPr>
        <w:t xml:space="preserve"> and </w:t>
      </w:r>
      <w:proofErr w:type="spellStart"/>
      <w:r w:rsidRPr="003C28D7">
        <w:rPr>
          <w:rFonts w:ascii="Calibri" w:hAnsi="Calibri" w:cs="Calibri"/>
          <w:b/>
          <w:bCs/>
        </w:rPr>
        <w:t>discourse</w:t>
      </w:r>
      <w:proofErr w:type="spellEnd"/>
    </w:p>
    <w:p w14:paraId="50FB4E1F" w14:textId="77777777" w:rsidR="008F7647" w:rsidRPr="003C28D7" w:rsidRDefault="008F7647" w:rsidP="00B539B2">
      <w:pPr>
        <w:pStyle w:val="KeinLeerraum"/>
        <w:jc w:val="both"/>
        <w:rPr>
          <w:rFonts w:ascii="Calibri" w:hAnsi="Calibri" w:cs="Calibri"/>
        </w:rPr>
      </w:pPr>
    </w:p>
    <w:p w14:paraId="5C70C408" w14:textId="4A4B6AEA" w:rsidR="00B539B2" w:rsidRPr="00AA6EE8" w:rsidRDefault="00BE7919" w:rsidP="00B539B2">
      <w:pPr>
        <w:pStyle w:val="KeinLeerraum"/>
        <w:jc w:val="both"/>
        <w:rPr>
          <w:rFonts w:ascii="Calibri" w:hAnsi="Calibri" w:cs="Calibri"/>
          <w:u w:val="single"/>
          <w:lang w:val="en-US"/>
        </w:rPr>
      </w:pPr>
      <w:proofErr w:type="spellStart"/>
      <w:r w:rsidRPr="00AA6EE8">
        <w:rPr>
          <w:rFonts w:ascii="Calibri" w:hAnsi="Calibri" w:cs="Calibri"/>
          <w:b/>
          <w:bCs/>
          <w:lang w:val="en-US"/>
        </w:rPr>
        <w:t>Emsiana</w:t>
      </w:r>
      <w:proofErr w:type="spellEnd"/>
      <w:r w:rsidRPr="00AA6EE8">
        <w:rPr>
          <w:rFonts w:ascii="Calibri" w:hAnsi="Calibri" w:cs="Calibri"/>
          <w:b/>
          <w:bCs/>
          <w:lang w:val="en-US"/>
        </w:rPr>
        <w:t xml:space="preserve"> Cultural Festival Hohenems: </w:t>
      </w:r>
      <w:r w:rsidRPr="00AA6EE8">
        <w:rPr>
          <w:rFonts w:ascii="Calibri" w:hAnsi="Calibri" w:cs="Calibri"/>
          <w:lang w:val="en-US"/>
        </w:rPr>
        <w:t xml:space="preserve">From May 8th to 11th, the festival brings together music, literature and performances, also leading visitors into hidden spaces throughout the city of Hohenems. </w:t>
      </w:r>
      <w:r w:rsidR="00B539B2">
        <w:fldChar w:fldCharType="begin"/>
      </w:r>
      <w:r w:rsidR="00B539B2" w:rsidRPr="001F5449">
        <w:rPr>
          <w:lang w:val="en-US"/>
        </w:rPr>
        <w:instrText>HYPERLINK "http://www.emsiana.at/"</w:instrText>
      </w:r>
      <w:r w:rsidR="00B539B2">
        <w:fldChar w:fldCharType="separate"/>
      </w:r>
      <w:r w:rsidR="00B539B2" w:rsidRPr="00AA6EE8">
        <w:rPr>
          <w:rStyle w:val="Hyperlink"/>
          <w:rFonts w:ascii="Calibri" w:hAnsi="Calibri" w:cs="Calibri"/>
          <w:color w:val="FF0000"/>
          <w:u w:val="none"/>
          <w:lang w:val="en-US"/>
        </w:rPr>
        <w:t>www.emsiana.at</w:t>
      </w:r>
      <w:r w:rsidR="00B539B2">
        <w:fldChar w:fldCharType="end"/>
      </w:r>
    </w:p>
    <w:p w14:paraId="6D1D617D" w14:textId="77777777" w:rsidR="00B539B2" w:rsidRPr="00AA6EE8" w:rsidRDefault="00B539B2" w:rsidP="00B539B2">
      <w:pPr>
        <w:pStyle w:val="KeinLeerraum"/>
        <w:jc w:val="both"/>
        <w:rPr>
          <w:rFonts w:ascii="Calibri" w:hAnsi="Calibri" w:cs="Calibri"/>
          <w:lang w:val="en-US"/>
        </w:rPr>
      </w:pPr>
    </w:p>
    <w:p w14:paraId="1B31D88C" w14:textId="40C50C0C" w:rsidR="00B539B2" w:rsidRPr="00AA6EE8" w:rsidRDefault="002833C1" w:rsidP="00B539B2">
      <w:pPr>
        <w:pStyle w:val="KeinLeerraum"/>
        <w:jc w:val="both"/>
        <w:rPr>
          <w:rFonts w:ascii="Calibri" w:hAnsi="Calibri" w:cs="Calibri"/>
          <w:lang w:val="en-US"/>
        </w:rPr>
      </w:pPr>
      <w:r w:rsidRPr="00AA6EE8">
        <w:rPr>
          <w:rFonts w:ascii="Calibri" w:hAnsi="Calibri" w:cs="Calibri"/>
          <w:b/>
          <w:bCs/>
          <w:lang w:val="en-US"/>
        </w:rPr>
        <w:t xml:space="preserve">34th Homunculus Puppet Theater Festival: </w:t>
      </w:r>
      <w:r w:rsidRPr="00AA6EE8">
        <w:rPr>
          <w:rFonts w:ascii="Calibri" w:hAnsi="Calibri" w:cs="Calibri"/>
          <w:lang w:val="en-US"/>
        </w:rPr>
        <w:t>The festival for puppets, punchlines &amp; poetry takes place from May 22</w:t>
      </w:r>
      <w:r w:rsidR="006C742C" w:rsidRPr="00AA6EE8">
        <w:rPr>
          <w:rFonts w:ascii="Calibri" w:hAnsi="Calibri" w:cs="Calibri"/>
          <w:lang w:val="en-US"/>
        </w:rPr>
        <w:t>nd</w:t>
      </w:r>
      <w:r w:rsidRPr="00AA6EE8">
        <w:rPr>
          <w:rFonts w:ascii="Calibri" w:hAnsi="Calibri" w:cs="Calibri"/>
          <w:lang w:val="en-US"/>
        </w:rPr>
        <w:t xml:space="preserve"> to 30</w:t>
      </w:r>
      <w:r w:rsidR="006C742C" w:rsidRPr="00AA6EE8">
        <w:rPr>
          <w:rFonts w:ascii="Calibri" w:hAnsi="Calibri" w:cs="Calibri"/>
          <w:lang w:val="en-US"/>
        </w:rPr>
        <w:t>th</w:t>
      </w:r>
      <w:r w:rsidRPr="00AA6EE8">
        <w:rPr>
          <w:rFonts w:ascii="Calibri" w:hAnsi="Calibri" w:cs="Calibri"/>
          <w:lang w:val="en-US"/>
        </w:rPr>
        <w:t xml:space="preserve"> in Hohenems. The program includes the world premiere of the puppet theater piece "Matou - The Cat Who Doesn't Want to Be Human," based on a novel by Michael Köhlmeier, a writer living in Hohenems.</w:t>
      </w:r>
      <w:r w:rsidR="00B539B2" w:rsidRPr="00AA6EE8">
        <w:rPr>
          <w:rFonts w:ascii="Calibri" w:hAnsi="Calibri" w:cs="Calibri"/>
          <w:lang w:val="en-US"/>
        </w:rPr>
        <w:t xml:space="preserve"> </w:t>
      </w:r>
      <w:r w:rsidR="00367C21">
        <w:fldChar w:fldCharType="begin"/>
      </w:r>
      <w:r w:rsidR="00367C21" w:rsidRPr="001F5449">
        <w:rPr>
          <w:lang w:val="en-US"/>
        </w:rPr>
        <w:instrText>HYPERLINK "https://homunculus.info/home.html" \t "_blank"</w:instrText>
      </w:r>
      <w:r w:rsidR="00367C21">
        <w:fldChar w:fldCharType="separate"/>
      </w:r>
      <w:r w:rsidR="00367C21" w:rsidRPr="00AA6EE8">
        <w:rPr>
          <w:rStyle w:val="Hyperlink"/>
          <w:rFonts w:ascii="Calibri" w:hAnsi="Calibri" w:cs="Calibri"/>
          <w:color w:val="FF0000"/>
          <w:u w:val="none"/>
          <w:lang w:val="en-US"/>
        </w:rPr>
        <w:t>www.homunculus.info</w:t>
      </w:r>
      <w:r w:rsidR="00367C21">
        <w:fldChar w:fldCharType="end"/>
      </w:r>
    </w:p>
    <w:p w14:paraId="624D2822" w14:textId="77777777" w:rsidR="00B539B2" w:rsidRPr="00AA6EE8" w:rsidRDefault="00B539B2" w:rsidP="00B539B2">
      <w:pPr>
        <w:pStyle w:val="KeinLeerraum"/>
        <w:jc w:val="both"/>
        <w:rPr>
          <w:rFonts w:ascii="Calibri" w:hAnsi="Calibri" w:cs="Calibri"/>
          <w:bCs/>
          <w:lang w:val="en-US"/>
        </w:rPr>
      </w:pPr>
    </w:p>
    <w:p w14:paraId="45097FCF" w14:textId="265BD515" w:rsidR="00B539B2" w:rsidRPr="00AA6EE8" w:rsidRDefault="00B539B2" w:rsidP="00B539B2">
      <w:pPr>
        <w:pStyle w:val="KeinLeerraum"/>
        <w:jc w:val="both"/>
        <w:rPr>
          <w:rFonts w:ascii="Calibri" w:hAnsi="Calibri" w:cs="Calibri"/>
          <w:b/>
          <w:bCs/>
          <w:lang w:val="en-US"/>
        </w:rPr>
      </w:pPr>
      <w:r w:rsidRPr="00AA6EE8">
        <w:rPr>
          <w:rFonts w:ascii="Calibri" w:hAnsi="Calibri" w:cs="Calibri"/>
          <w:b/>
          <w:bCs/>
          <w:lang w:val="en-US"/>
        </w:rPr>
        <w:t xml:space="preserve">Kammgarn Summer Sessions: </w:t>
      </w:r>
      <w:r w:rsidR="005A701C" w:rsidRPr="00AA6EE8">
        <w:rPr>
          <w:rFonts w:ascii="Calibri" w:hAnsi="Calibri" w:cs="Calibri"/>
          <w:lang w:val="en-US"/>
        </w:rPr>
        <w:t xml:space="preserve">"Culture Without Fences" is the motto of the summer festival at the </w:t>
      </w:r>
      <w:proofErr w:type="spellStart"/>
      <w:r w:rsidR="005A701C" w:rsidRPr="00AA6EE8">
        <w:rPr>
          <w:rFonts w:ascii="Calibri" w:hAnsi="Calibri" w:cs="Calibri"/>
          <w:lang w:val="en-US"/>
        </w:rPr>
        <w:t>Kammgarn</w:t>
      </w:r>
      <w:proofErr w:type="spellEnd"/>
      <w:r w:rsidR="005A701C" w:rsidRPr="00AA6EE8">
        <w:rPr>
          <w:rFonts w:ascii="Calibri" w:hAnsi="Calibri" w:cs="Calibri"/>
          <w:lang w:val="en-US"/>
        </w:rPr>
        <w:t xml:space="preserve"> Hard Cultural Workshop. From June 26</w:t>
      </w:r>
      <w:r w:rsidR="006C742C" w:rsidRPr="00AA6EE8">
        <w:rPr>
          <w:rFonts w:ascii="Calibri" w:hAnsi="Calibri" w:cs="Calibri"/>
          <w:lang w:val="en-US"/>
        </w:rPr>
        <w:t>th</w:t>
      </w:r>
      <w:r w:rsidR="005A701C" w:rsidRPr="00AA6EE8">
        <w:rPr>
          <w:rFonts w:ascii="Calibri" w:hAnsi="Calibri" w:cs="Calibri"/>
          <w:lang w:val="en-US"/>
        </w:rPr>
        <w:t xml:space="preserve"> to 28</w:t>
      </w:r>
      <w:r w:rsidR="006C742C" w:rsidRPr="00AA6EE8">
        <w:rPr>
          <w:rFonts w:ascii="Calibri" w:hAnsi="Calibri" w:cs="Calibri"/>
          <w:lang w:val="en-US"/>
        </w:rPr>
        <w:t>th</w:t>
      </w:r>
      <w:r w:rsidR="005A701C" w:rsidRPr="00AA6EE8">
        <w:rPr>
          <w:rFonts w:ascii="Calibri" w:hAnsi="Calibri" w:cs="Calibri"/>
          <w:lang w:val="en-US"/>
        </w:rPr>
        <w:t>, the festival presents music and cabaret with free admission and offers a special program for children.</w:t>
      </w:r>
      <w:r w:rsidRPr="00AA6EE8">
        <w:rPr>
          <w:rFonts w:ascii="Calibri" w:hAnsi="Calibri" w:cs="Calibri"/>
          <w:lang w:val="en-US"/>
        </w:rPr>
        <w:t xml:space="preserve"> </w:t>
      </w:r>
      <w:r>
        <w:fldChar w:fldCharType="begin"/>
      </w:r>
      <w:r w:rsidRPr="001F5449">
        <w:rPr>
          <w:lang w:val="en-US"/>
        </w:rPr>
        <w:instrText>HYPERLINK "http://www.kammgarn.at/"</w:instrText>
      </w:r>
      <w:r>
        <w:fldChar w:fldCharType="separate"/>
      </w:r>
      <w:r w:rsidRPr="00AA6EE8">
        <w:rPr>
          <w:rStyle w:val="Hyperlink"/>
          <w:rFonts w:ascii="Calibri" w:hAnsi="Calibri" w:cs="Calibri"/>
          <w:color w:val="FF0000"/>
          <w:u w:val="none"/>
          <w:lang w:val="en-US"/>
        </w:rPr>
        <w:t>www.kammgarn.at</w:t>
      </w:r>
      <w:r>
        <w:fldChar w:fldCharType="end"/>
      </w:r>
      <w:r w:rsidRPr="00AA6EE8">
        <w:rPr>
          <w:rFonts w:ascii="Calibri" w:hAnsi="Calibri" w:cs="Calibri"/>
          <w:color w:val="FF0000"/>
          <w:lang w:val="en-US"/>
        </w:rPr>
        <w:t xml:space="preserve"> </w:t>
      </w:r>
    </w:p>
    <w:p w14:paraId="187911C7" w14:textId="77777777" w:rsidR="00B539B2" w:rsidRPr="00AA6EE8" w:rsidRDefault="00B539B2" w:rsidP="00B539B2">
      <w:pPr>
        <w:pStyle w:val="KeinLeerraum"/>
        <w:jc w:val="both"/>
        <w:rPr>
          <w:rFonts w:ascii="Calibri" w:hAnsi="Calibri" w:cs="Calibri"/>
          <w:b/>
          <w:bCs/>
          <w:lang w:val="en-US"/>
        </w:rPr>
      </w:pPr>
    </w:p>
    <w:p w14:paraId="77ABB025" w14:textId="27D4D28F" w:rsidR="00B539B2" w:rsidRPr="00AA6EE8" w:rsidRDefault="00FA624C" w:rsidP="00B539B2">
      <w:pPr>
        <w:pStyle w:val="KeinLeerraum"/>
        <w:jc w:val="both"/>
        <w:rPr>
          <w:rFonts w:ascii="Calibri" w:hAnsi="Calibri" w:cs="Calibri"/>
          <w:lang w:val="en-US"/>
        </w:rPr>
      </w:pPr>
      <w:r w:rsidRPr="00AA6EE8">
        <w:rPr>
          <w:rFonts w:ascii="Calibri" w:hAnsi="Calibri" w:cs="Calibri"/>
          <w:b/>
          <w:bCs/>
          <w:lang w:val="en-US"/>
        </w:rPr>
        <w:t xml:space="preserve">Montafoner </w:t>
      </w:r>
      <w:proofErr w:type="spellStart"/>
      <w:r w:rsidRPr="00AA6EE8">
        <w:rPr>
          <w:rFonts w:ascii="Calibri" w:hAnsi="Calibri" w:cs="Calibri"/>
          <w:b/>
          <w:bCs/>
          <w:lang w:val="en-US"/>
        </w:rPr>
        <w:t>Resonanzen</w:t>
      </w:r>
      <w:proofErr w:type="spellEnd"/>
      <w:r w:rsidRPr="00AA6EE8">
        <w:rPr>
          <w:rFonts w:ascii="Calibri" w:hAnsi="Calibri" w:cs="Calibri"/>
          <w:b/>
          <w:bCs/>
          <w:lang w:val="en-US"/>
        </w:rPr>
        <w:t xml:space="preserve">: </w:t>
      </w:r>
      <w:r w:rsidRPr="00AA6EE8">
        <w:rPr>
          <w:rFonts w:ascii="Calibri" w:hAnsi="Calibri" w:cs="Calibri"/>
          <w:lang w:val="en-US"/>
        </w:rPr>
        <w:t>From July 31</w:t>
      </w:r>
      <w:r w:rsidR="006C742C" w:rsidRPr="00AA6EE8">
        <w:rPr>
          <w:rFonts w:ascii="Calibri" w:hAnsi="Calibri" w:cs="Calibri"/>
          <w:lang w:val="en-US"/>
        </w:rPr>
        <w:t>st</w:t>
      </w:r>
      <w:r w:rsidRPr="00AA6EE8">
        <w:rPr>
          <w:rFonts w:ascii="Calibri" w:hAnsi="Calibri" w:cs="Calibri"/>
          <w:lang w:val="en-US"/>
        </w:rPr>
        <w:t xml:space="preserve"> to September 6</w:t>
      </w:r>
      <w:r w:rsidR="006C742C" w:rsidRPr="00AA6EE8">
        <w:rPr>
          <w:rFonts w:ascii="Calibri" w:hAnsi="Calibri" w:cs="Calibri"/>
          <w:lang w:val="en-US"/>
        </w:rPr>
        <w:t>th</w:t>
      </w:r>
      <w:r w:rsidRPr="00AA6EE8">
        <w:rPr>
          <w:rFonts w:ascii="Calibri" w:hAnsi="Calibri" w:cs="Calibri"/>
          <w:lang w:val="en-US"/>
        </w:rPr>
        <w:t xml:space="preserve">, the Montafoner </w:t>
      </w:r>
      <w:proofErr w:type="spellStart"/>
      <w:r w:rsidRPr="00AA6EE8">
        <w:rPr>
          <w:rFonts w:ascii="Calibri" w:hAnsi="Calibri" w:cs="Calibri"/>
          <w:lang w:val="en-US"/>
        </w:rPr>
        <w:t>Resonanzen</w:t>
      </w:r>
      <w:proofErr w:type="spellEnd"/>
      <w:r w:rsidRPr="00AA6EE8">
        <w:rPr>
          <w:rFonts w:ascii="Calibri" w:hAnsi="Calibri" w:cs="Calibri"/>
          <w:lang w:val="en-US"/>
        </w:rPr>
        <w:t xml:space="preserve"> festival presents concerts ranging from folk music to organ and jazz. Several performances take place amid the stunning mountain natural world.</w:t>
      </w:r>
      <w:r w:rsidRPr="00AA6EE8">
        <w:rPr>
          <w:rFonts w:ascii="Calibri" w:hAnsi="Calibri" w:cs="Calibri"/>
          <w:b/>
          <w:bCs/>
          <w:lang w:val="en-US"/>
        </w:rPr>
        <w:t xml:space="preserve"> </w:t>
      </w:r>
      <w:r w:rsidR="00B539B2">
        <w:fldChar w:fldCharType="begin"/>
      </w:r>
      <w:r w:rsidR="00B539B2" w:rsidRPr="001F5449">
        <w:rPr>
          <w:lang w:val="en-US"/>
        </w:rPr>
        <w:instrText>HYPERLINK "http://www.montafon.at/montafoner-resonanzen"</w:instrText>
      </w:r>
      <w:r w:rsidR="00B539B2">
        <w:fldChar w:fldCharType="separate"/>
      </w:r>
      <w:r w:rsidR="00B539B2" w:rsidRPr="00AA6EE8">
        <w:rPr>
          <w:rStyle w:val="Hyperlink"/>
          <w:rFonts w:ascii="Calibri" w:hAnsi="Calibri" w:cs="Calibri"/>
          <w:color w:val="FF0000"/>
          <w:u w:val="none"/>
          <w:lang w:val="en-US"/>
        </w:rPr>
        <w:t>www.montafon.at/montafoner-resonanzen</w:t>
      </w:r>
      <w:r w:rsidR="00B539B2">
        <w:fldChar w:fldCharType="end"/>
      </w:r>
      <w:r w:rsidR="00B539B2" w:rsidRPr="00AA6EE8">
        <w:rPr>
          <w:rFonts w:ascii="Calibri" w:hAnsi="Calibri" w:cs="Calibri"/>
          <w:color w:val="FF0000"/>
          <w:lang w:val="en-US"/>
        </w:rPr>
        <w:t xml:space="preserve"> </w:t>
      </w:r>
      <w:r w:rsidR="00B539B2" w:rsidRPr="00AA6EE8">
        <w:rPr>
          <w:rFonts w:ascii="Calibri" w:hAnsi="Calibri" w:cs="Calibri"/>
          <w:color w:val="FF0000"/>
          <w:lang w:val="en-US"/>
        </w:rPr>
        <w:br/>
      </w:r>
    </w:p>
    <w:p w14:paraId="109165C5" w14:textId="3C3182B5" w:rsidR="00B539B2" w:rsidRPr="00AA6EE8" w:rsidRDefault="001D65DB" w:rsidP="00B539B2">
      <w:pPr>
        <w:pStyle w:val="KeinLeerraum"/>
        <w:jc w:val="both"/>
        <w:rPr>
          <w:rFonts w:ascii="Calibri" w:hAnsi="Calibri" w:cs="Calibri"/>
          <w:color w:val="FF0000"/>
          <w:lang w:val="en-US"/>
        </w:rPr>
      </w:pPr>
      <w:r w:rsidRPr="00AA6EE8">
        <w:rPr>
          <w:rFonts w:ascii="Calibri" w:hAnsi="Calibri" w:cs="Calibri"/>
          <w:b/>
          <w:bCs/>
          <w:lang w:val="en-US"/>
        </w:rPr>
        <w:t>40th ALPINALE Short Film Festival: </w:t>
      </w:r>
      <w:r w:rsidRPr="00AA6EE8">
        <w:rPr>
          <w:rFonts w:ascii="Calibri" w:hAnsi="Calibri" w:cs="Calibri"/>
          <w:lang w:val="en-US"/>
        </w:rPr>
        <w:t xml:space="preserve">From August 5th to 9th, ALPINALE presents around 70 international short films in their original language with English or German subtitles, with outdoor screenings in good weather. Featuring creative workshops and a short film afternoon for children. </w:t>
      </w:r>
      <w:r w:rsidR="00B539B2">
        <w:fldChar w:fldCharType="begin"/>
      </w:r>
      <w:r w:rsidR="00B539B2" w:rsidRPr="001F5449">
        <w:rPr>
          <w:lang w:val="en-US"/>
        </w:rPr>
        <w:instrText>HYPERLINK "http://www.alpinale.at"</w:instrText>
      </w:r>
      <w:r w:rsidR="00B539B2">
        <w:fldChar w:fldCharType="separate"/>
      </w:r>
      <w:r w:rsidR="00B539B2" w:rsidRPr="00AA6EE8">
        <w:rPr>
          <w:rStyle w:val="Hyperlink"/>
          <w:rFonts w:ascii="Calibri" w:hAnsi="Calibri" w:cs="Calibri"/>
          <w:color w:val="FF0000"/>
          <w:u w:val="none"/>
          <w:lang w:val="en-US"/>
        </w:rPr>
        <w:t>www.alpinale.at</w:t>
      </w:r>
      <w:r w:rsidR="00B539B2">
        <w:fldChar w:fldCharType="end"/>
      </w:r>
      <w:r w:rsidR="00B539B2" w:rsidRPr="00AA6EE8">
        <w:rPr>
          <w:rFonts w:ascii="Calibri" w:hAnsi="Calibri" w:cs="Calibri"/>
          <w:color w:val="FF0000"/>
          <w:lang w:val="en-US"/>
        </w:rPr>
        <w:t xml:space="preserve"> </w:t>
      </w:r>
    </w:p>
    <w:p w14:paraId="2461ED07" w14:textId="77777777" w:rsidR="001740B3" w:rsidRPr="00AA6EE8" w:rsidRDefault="001740B3" w:rsidP="00B539B2">
      <w:pPr>
        <w:pStyle w:val="KeinLeerraum"/>
        <w:jc w:val="both"/>
        <w:rPr>
          <w:rFonts w:ascii="Calibri" w:hAnsi="Calibri" w:cs="Calibri"/>
          <w:lang w:val="en-US"/>
        </w:rPr>
      </w:pPr>
    </w:p>
    <w:p w14:paraId="576CF29B" w14:textId="343AD957" w:rsidR="00BC5082" w:rsidRPr="00AA6EE8" w:rsidRDefault="00BC5082" w:rsidP="00B539B2">
      <w:pPr>
        <w:pStyle w:val="KeinLeerraum"/>
        <w:jc w:val="both"/>
        <w:rPr>
          <w:rFonts w:ascii="Calibri" w:hAnsi="Calibri" w:cs="Calibri"/>
          <w:lang w:val="en-US"/>
        </w:rPr>
      </w:pPr>
      <w:r w:rsidRPr="00AA6EE8">
        <w:rPr>
          <w:rFonts w:ascii="Calibri" w:hAnsi="Calibri" w:cs="Calibri"/>
          <w:b/>
          <w:bCs/>
          <w:lang w:val="en-US"/>
        </w:rPr>
        <w:t>Classical and Jazz in Lech am Arlberg: </w:t>
      </w:r>
      <w:r w:rsidRPr="00AA6EE8">
        <w:rPr>
          <w:rFonts w:ascii="Calibri" w:hAnsi="Calibri" w:cs="Calibri"/>
          <w:lang w:val="en-US"/>
        </w:rPr>
        <w:t>Two festivals bring the summer to life in the mountain village of Lech in the Arlberg region.</w:t>
      </w:r>
    </w:p>
    <w:p w14:paraId="71248A38" w14:textId="78C729D7" w:rsidR="00B539B2" w:rsidRPr="003C28D7" w:rsidRDefault="00976EF2" w:rsidP="00B539B2">
      <w:pPr>
        <w:pStyle w:val="KeinLeerraum"/>
        <w:numPr>
          <w:ilvl w:val="0"/>
          <w:numId w:val="2"/>
        </w:numPr>
        <w:jc w:val="both"/>
        <w:rPr>
          <w:rFonts w:ascii="Calibri" w:hAnsi="Calibri" w:cs="Calibri"/>
        </w:rPr>
      </w:pPr>
      <w:r w:rsidRPr="00AA6EE8">
        <w:rPr>
          <w:rFonts w:ascii="Calibri" w:hAnsi="Calibri" w:cs="Calibri"/>
          <w:lang w:val="en-US"/>
        </w:rPr>
        <w:t xml:space="preserve">From August 3rd to 10th, the concerts of the Lech Classic Festival will resound through the modern </w:t>
      </w:r>
      <w:proofErr w:type="spellStart"/>
      <w:r w:rsidRPr="00AA6EE8">
        <w:rPr>
          <w:rFonts w:ascii="Calibri" w:hAnsi="Calibri" w:cs="Calibri"/>
          <w:lang w:val="en-US"/>
        </w:rPr>
        <w:t>Lechwelten</w:t>
      </w:r>
      <w:proofErr w:type="spellEnd"/>
      <w:r w:rsidRPr="00AA6EE8">
        <w:rPr>
          <w:rFonts w:ascii="Calibri" w:hAnsi="Calibri" w:cs="Calibri"/>
          <w:lang w:val="en-US"/>
        </w:rPr>
        <w:t xml:space="preserve"> Convention Centre.</w:t>
      </w:r>
      <w:r w:rsidR="00B539B2" w:rsidRPr="00AA6EE8">
        <w:rPr>
          <w:rFonts w:ascii="Calibri" w:hAnsi="Calibri" w:cs="Calibri"/>
          <w:lang w:val="en-US"/>
        </w:rPr>
        <w:t xml:space="preserve"> </w:t>
      </w:r>
      <w:r w:rsidR="001740B3">
        <w:fldChar w:fldCharType="begin"/>
      </w:r>
      <w:r w:rsidR="001740B3" w:rsidRPr="001F5449">
        <w:rPr>
          <w:lang w:val="en-US"/>
        </w:rPr>
        <w:instrText>HYPERLINK "https://www.lechclassicfestival.com/"</w:instrText>
      </w:r>
      <w:r w:rsidR="001740B3">
        <w:fldChar w:fldCharType="separate"/>
      </w:r>
      <w:r w:rsidR="001740B3" w:rsidRPr="003C28D7">
        <w:rPr>
          <w:rStyle w:val="Hyperlink"/>
          <w:rFonts w:ascii="Calibri" w:hAnsi="Calibri" w:cs="Calibri"/>
          <w:color w:val="FF0000"/>
          <w:u w:val="none"/>
        </w:rPr>
        <w:t>www.lechclassicfestival.com</w:t>
      </w:r>
      <w:r w:rsidR="001740B3">
        <w:fldChar w:fldCharType="end"/>
      </w:r>
    </w:p>
    <w:p w14:paraId="2D6FB883" w14:textId="77777777" w:rsidR="00863484" w:rsidRPr="00AA6EE8" w:rsidRDefault="00863484" w:rsidP="001740B3">
      <w:pPr>
        <w:pStyle w:val="KeinLeerraum"/>
        <w:numPr>
          <w:ilvl w:val="0"/>
          <w:numId w:val="2"/>
        </w:numPr>
        <w:ind w:left="714" w:hanging="357"/>
        <w:jc w:val="both"/>
        <w:rPr>
          <w:rFonts w:ascii="Calibri" w:hAnsi="Calibri" w:cs="Calibri"/>
          <w:color w:val="000000" w:themeColor="text1"/>
          <w:lang w:val="en-US"/>
        </w:rPr>
      </w:pPr>
      <w:r w:rsidRPr="00AA6EE8">
        <w:rPr>
          <w:rFonts w:ascii="Calibri" w:hAnsi="Calibri" w:cs="Calibri"/>
          <w:lang w:val="en-US"/>
        </w:rPr>
        <w:t xml:space="preserve">The Jazz Stage Lech presents five concerts between August 13 and 16. </w:t>
      </w:r>
    </w:p>
    <w:p w14:paraId="21D77C82" w14:textId="2213ABB7" w:rsidR="00B539B2" w:rsidRPr="00AA6EE8" w:rsidRDefault="00863484" w:rsidP="00863484">
      <w:pPr>
        <w:pStyle w:val="KeinLeerraum"/>
        <w:ind w:left="714"/>
        <w:jc w:val="both"/>
        <w:rPr>
          <w:rStyle w:val="Hyperlink"/>
          <w:rFonts w:ascii="Calibri" w:hAnsi="Calibri" w:cs="Calibri"/>
          <w:color w:val="FF0000"/>
          <w:u w:val="none"/>
          <w:lang w:val="en-US"/>
        </w:rPr>
      </w:pPr>
      <w:r>
        <w:fldChar w:fldCharType="begin"/>
      </w:r>
      <w:r w:rsidRPr="001F5449">
        <w:rPr>
          <w:lang w:val="en-US"/>
        </w:rPr>
        <w:instrText>HYPERLINK "http://www.jazzbuehne-lech.at"</w:instrText>
      </w:r>
      <w:r>
        <w:fldChar w:fldCharType="separate"/>
      </w:r>
      <w:r w:rsidRPr="00AA6EE8">
        <w:rPr>
          <w:rStyle w:val="Hyperlink"/>
          <w:rFonts w:ascii="Calibri" w:hAnsi="Calibri" w:cs="Calibri"/>
          <w:color w:val="FF0000"/>
          <w:u w:val="none"/>
          <w:lang w:val="en-US"/>
        </w:rPr>
        <w:t>www.jazzbuehne-lech.at</w:t>
      </w:r>
      <w:r>
        <w:fldChar w:fldCharType="end"/>
      </w:r>
    </w:p>
    <w:p w14:paraId="1771B697" w14:textId="77777777" w:rsidR="007329FD" w:rsidRPr="00AA6EE8" w:rsidRDefault="007329FD" w:rsidP="00B539B2">
      <w:pPr>
        <w:pStyle w:val="KeinLeerraum"/>
        <w:jc w:val="both"/>
        <w:rPr>
          <w:rFonts w:ascii="Calibri" w:hAnsi="Calibri" w:cs="Calibri"/>
          <w:b/>
          <w:bCs/>
          <w:lang w:val="en-US"/>
        </w:rPr>
      </w:pPr>
    </w:p>
    <w:p w14:paraId="0A38AB0F" w14:textId="515246FF" w:rsidR="00B539B2" w:rsidRPr="00AA6EE8" w:rsidRDefault="00B539B2" w:rsidP="00B539B2">
      <w:pPr>
        <w:pStyle w:val="KeinLeerraum"/>
        <w:jc w:val="both"/>
        <w:rPr>
          <w:rFonts w:ascii="Calibri" w:hAnsi="Calibri" w:cs="Calibri"/>
          <w:lang w:val="en-US"/>
        </w:rPr>
      </w:pPr>
      <w:r w:rsidRPr="00AA6EE8">
        <w:rPr>
          <w:rFonts w:ascii="Calibri" w:hAnsi="Calibri" w:cs="Calibri"/>
          <w:b/>
          <w:bCs/>
          <w:lang w:val="en-US"/>
        </w:rPr>
        <w:t xml:space="preserve">Walserherbst: </w:t>
      </w:r>
      <w:r w:rsidR="005B2309" w:rsidRPr="00AA6EE8">
        <w:rPr>
          <w:rFonts w:ascii="Calibri" w:hAnsi="Calibri" w:cs="Calibri"/>
          <w:lang w:val="en-US"/>
        </w:rPr>
        <w:t xml:space="preserve">Every two years, the "steepest festival in the mountains" takes place in the Grosses </w:t>
      </w:r>
      <w:proofErr w:type="spellStart"/>
      <w:r w:rsidR="005B2309" w:rsidRPr="00AA6EE8">
        <w:rPr>
          <w:rFonts w:ascii="Calibri" w:hAnsi="Calibri" w:cs="Calibri"/>
          <w:lang w:val="en-US"/>
        </w:rPr>
        <w:t>Walsertal</w:t>
      </w:r>
      <w:proofErr w:type="spellEnd"/>
      <w:r w:rsidR="005B2309" w:rsidRPr="00AA6EE8">
        <w:rPr>
          <w:rFonts w:ascii="Calibri" w:hAnsi="Calibri" w:cs="Calibri"/>
          <w:lang w:val="en-US"/>
        </w:rPr>
        <w:t xml:space="preserve"> Biosphere Park. From August 15</w:t>
      </w:r>
      <w:r w:rsidR="006C742C" w:rsidRPr="00AA6EE8">
        <w:rPr>
          <w:rFonts w:ascii="Calibri" w:hAnsi="Calibri" w:cs="Calibri"/>
          <w:lang w:val="en-US"/>
        </w:rPr>
        <w:t>th</w:t>
      </w:r>
      <w:r w:rsidR="005B2309" w:rsidRPr="00AA6EE8">
        <w:rPr>
          <w:rFonts w:ascii="Calibri" w:hAnsi="Calibri" w:cs="Calibri"/>
          <w:lang w:val="en-US"/>
        </w:rPr>
        <w:t xml:space="preserve"> to September 6</w:t>
      </w:r>
      <w:r w:rsidR="006C742C" w:rsidRPr="00AA6EE8">
        <w:rPr>
          <w:rFonts w:ascii="Calibri" w:hAnsi="Calibri" w:cs="Calibri"/>
          <w:lang w:val="en-US"/>
        </w:rPr>
        <w:t>th</w:t>
      </w:r>
      <w:r w:rsidR="005B2309" w:rsidRPr="00AA6EE8">
        <w:rPr>
          <w:rFonts w:ascii="Calibri" w:hAnsi="Calibri" w:cs="Calibri"/>
          <w:lang w:val="en-US"/>
        </w:rPr>
        <w:t>, it offers land art, folk culture, music, cinema, literature and cuisine at extraordinary locations</w:t>
      </w:r>
      <w:r w:rsidRPr="00AA6EE8">
        <w:rPr>
          <w:rFonts w:ascii="Calibri" w:hAnsi="Calibri" w:cs="Calibri"/>
          <w:lang w:val="en-US"/>
        </w:rPr>
        <w:t xml:space="preserve">. </w:t>
      </w:r>
      <w:r>
        <w:fldChar w:fldCharType="begin"/>
      </w:r>
      <w:r w:rsidRPr="001F5449">
        <w:rPr>
          <w:lang w:val="en-US"/>
        </w:rPr>
        <w:instrText>HYPERLINK "http://www.walserherbst.at/"</w:instrText>
      </w:r>
      <w:r>
        <w:fldChar w:fldCharType="separate"/>
      </w:r>
      <w:r w:rsidRPr="00AA6EE8">
        <w:rPr>
          <w:rStyle w:val="Hyperlink"/>
          <w:rFonts w:ascii="Calibri" w:hAnsi="Calibri" w:cs="Calibri"/>
          <w:color w:val="FF0000"/>
          <w:u w:val="none"/>
          <w:lang w:val="en-US"/>
        </w:rPr>
        <w:t>www.walserherbst.at</w:t>
      </w:r>
      <w:r>
        <w:fldChar w:fldCharType="end"/>
      </w:r>
      <w:r w:rsidRPr="00AA6EE8">
        <w:rPr>
          <w:rFonts w:ascii="Calibri" w:hAnsi="Calibri" w:cs="Calibri"/>
          <w:color w:val="FF0000"/>
          <w:lang w:val="en-US"/>
        </w:rPr>
        <w:t xml:space="preserve"> </w:t>
      </w:r>
    </w:p>
    <w:p w14:paraId="3B070FD4" w14:textId="77777777" w:rsidR="00B539B2" w:rsidRPr="00AA6EE8" w:rsidRDefault="00B539B2" w:rsidP="00B539B2">
      <w:pPr>
        <w:pStyle w:val="KeinLeerraum"/>
        <w:jc w:val="both"/>
        <w:rPr>
          <w:rFonts w:ascii="Calibri" w:hAnsi="Calibri" w:cs="Calibri"/>
          <w:lang w:val="en-US"/>
        </w:rPr>
      </w:pPr>
    </w:p>
    <w:p w14:paraId="18F70665" w14:textId="0DF2833B" w:rsidR="00B539B2" w:rsidRPr="00AA6EE8" w:rsidRDefault="00F8079A" w:rsidP="00B539B2">
      <w:pPr>
        <w:pStyle w:val="KeinLeerraum"/>
        <w:jc w:val="both"/>
        <w:rPr>
          <w:rFonts w:ascii="Calibri" w:hAnsi="Calibri" w:cs="Calibri"/>
          <w:color w:val="FF0000"/>
          <w:lang w:val="en-US"/>
        </w:rPr>
      </w:pPr>
      <w:r w:rsidRPr="00AA6EE8">
        <w:rPr>
          <w:rFonts w:ascii="Calibri" w:hAnsi="Calibri" w:cs="Calibri"/>
          <w:b/>
          <w:bCs/>
          <w:lang w:val="en-US"/>
        </w:rPr>
        <w:lastRenderedPageBreak/>
        <w:t xml:space="preserve">FAQ Bregenzerwald: </w:t>
      </w:r>
      <w:r w:rsidRPr="00AA6EE8">
        <w:rPr>
          <w:rFonts w:ascii="Calibri" w:hAnsi="Calibri" w:cs="Calibri"/>
          <w:lang w:val="en-US"/>
        </w:rPr>
        <w:t xml:space="preserve">The festival-style forum </w:t>
      </w:r>
      <w:proofErr w:type="gramStart"/>
      <w:r w:rsidRPr="00AA6EE8">
        <w:rPr>
          <w:rFonts w:ascii="Calibri" w:hAnsi="Calibri" w:cs="Calibri"/>
          <w:lang w:val="en-US"/>
        </w:rPr>
        <w:t>opens up</w:t>
      </w:r>
      <w:proofErr w:type="gramEnd"/>
      <w:r w:rsidRPr="00AA6EE8">
        <w:rPr>
          <w:rFonts w:ascii="Calibri" w:hAnsi="Calibri" w:cs="Calibri"/>
          <w:lang w:val="en-US"/>
        </w:rPr>
        <w:t xml:space="preserve"> potential for a great time with culinary excellence. Conversations, concerts and encounters over fine dining take place from September 3rd to 7th at selected locations in the valley and </w:t>
      </w:r>
      <w:proofErr w:type="gramStart"/>
      <w:r w:rsidRPr="00AA6EE8">
        <w:rPr>
          <w:rFonts w:ascii="Calibri" w:hAnsi="Calibri" w:cs="Calibri"/>
          <w:lang w:val="en-US"/>
        </w:rPr>
        <w:t>mountain</w:t>
      </w:r>
      <w:proofErr w:type="gramEnd"/>
      <w:r w:rsidRPr="00AA6EE8">
        <w:rPr>
          <w:rFonts w:ascii="Calibri" w:hAnsi="Calibri" w:cs="Calibri"/>
          <w:lang w:val="en-US"/>
        </w:rPr>
        <w:t xml:space="preserve">. </w:t>
      </w:r>
      <w:r w:rsidR="006C742C">
        <w:fldChar w:fldCharType="begin"/>
      </w:r>
      <w:r w:rsidR="006C742C" w:rsidRPr="001F5449">
        <w:rPr>
          <w:lang w:val="en-US"/>
        </w:rPr>
        <w:instrText>HYPERLINK "http://www.faq-bregenzerwald.com"</w:instrText>
      </w:r>
      <w:r w:rsidR="006C742C">
        <w:fldChar w:fldCharType="separate"/>
      </w:r>
      <w:r w:rsidR="006C742C" w:rsidRPr="00AA6EE8">
        <w:rPr>
          <w:rStyle w:val="Hyperlink"/>
          <w:rFonts w:ascii="Calibri" w:hAnsi="Calibri" w:cs="Calibri"/>
          <w:color w:val="FF0000"/>
          <w:u w:val="none"/>
          <w:lang w:val="en-US"/>
        </w:rPr>
        <w:t>www.faq-bregenzerwald.com</w:t>
      </w:r>
      <w:r w:rsidR="006C742C">
        <w:fldChar w:fldCharType="end"/>
      </w:r>
      <w:r w:rsidR="00B539B2" w:rsidRPr="00AA6EE8">
        <w:rPr>
          <w:rFonts w:ascii="Calibri" w:hAnsi="Calibri" w:cs="Calibri"/>
          <w:color w:val="FF0000"/>
          <w:lang w:val="en-US"/>
        </w:rPr>
        <w:t xml:space="preserve"> </w:t>
      </w:r>
    </w:p>
    <w:p w14:paraId="57BD0404" w14:textId="77777777" w:rsidR="00B539B2" w:rsidRPr="00AA6EE8" w:rsidRDefault="00B539B2" w:rsidP="00B539B2">
      <w:pPr>
        <w:pStyle w:val="KeinLeerraum"/>
        <w:jc w:val="both"/>
        <w:rPr>
          <w:rFonts w:ascii="Calibri" w:hAnsi="Calibri" w:cs="Calibri"/>
          <w:lang w:val="en-US"/>
        </w:rPr>
      </w:pPr>
    </w:p>
    <w:p w14:paraId="094FF78E" w14:textId="65DAA849" w:rsidR="00B539B2" w:rsidRPr="00AA6EE8" w:rsidRDefault="00117178" w:rsidP="00B539B2">
      <w:pPr>
        <w:pStyle w:val="KeinLeerraum"/>
        <w:jc w:val="both"/>
        <w:rPr>
          <w:rFonts w:ascii="Calibri" w:hAnsi="Calibri" w:cs="Calibri"/>
          <w:lang w:val="en-US"/>
        </w:rPr>
      </w:pPr>
      <w:r w:rsidRPr="00AA6EE8">
        <w:rPr>
          <w:rFonts w:ascii="Calibri" w:hAnsi="Calibri" w:cs="Calibri"/>
          <w:b/>
          <w:bCs/>
          <w:lang w:val="en-US"/>
        </w:rPr>
        <w:t xml:space="preserve">Bludenz Days of Contemporary Music: </w:t>
      </w:r>
      <w:r w:rsidRPr="00AA6EE8">
        <w:rPr>
          <w:rFonts w:ascii="Calibri" w:hAnsi="Calibri" w:cs="Calibri"/>
          <w:lang w:val="en-US"/>
        </w:rPr>
        <w:t>The Bludenz Days of Contemporary Music presents high-caliber contemporary music, including regular world premieres. This year from September 18th to 21st. </w:t>
      </w:r>
      <w:r w:rsidR="00B539B2" w:rsidRPr="00AA6EE8">
        <w:rPr>
          <w:rFonts w:ascii="Calibri" w:hAnsi="Calibri" w:cs="Calibri"/>
          <w:lang w:val="en-US"/>
        </w:rPr>
        <w:t xml:space="preserve"> </w:t>
      </w:r>
      <w:r w:rsidR="00B539B2">
        <w:fldChar w:fldCharType="begin"/>
      </w:r>
      <w:r w:rsidR="00B539B2" w:rsidRPr="001F5449">
        <w:rPr>
          <w:lang w:val="en-US"/>
        </w:rPr>
        <w:instrText>HYPERLINK "http://www.allerart-bludenz.at/bludenzer-tage-zeitgemer-musik"</w:instrText>
      </w:r>
      <w:r w:rsidR="00B539B2">
        <w:fldChar w:fldCharType="separate"/>
      </w:r>
      <w:r w:rsidR="00B539B2" w:rsidRPr="00AA6EE8">
        <w:rPr>
          <w:rStyle w:val="Hyperlink"/>
          <w:rFonts w:ascii="Calibri" w:hAnsi="Calibri" w:cs="Calibri"/>
          <w:color w:val="FF0000"/>
          <w:u w:val="none"/>
          <w:lang w:val="en-US"/>
        </w:rPr>
        <w:t>www.allerart-bludenz.at</w:t>
      </w:r>
      <w:r w:rsidR="00B539B2">
        <w:fldChar w:fldCharType="end"/>
      </w:r>
      <w:r w:rsidR="00B539B2" w:rsidRPr="00AA6EE8">
        <w:rPr>
          <w:rFonts w:ascii="Calibri" w:hAnsi="Calibri" w:cs="Calibri"/>
          <w:color w:val="FF0000"/>
          <w:lang w:val="en-US"/>
        </w:rPr>
        <w:t xml:space="preserve"> </w:t>
      </w:r>
    </w:p>
    <w:p w14:paraId="5BD8BDDA" w14:textId="77777777" w:rsidR="00B539B2" w:rsidRPr="00AA6EE8" w:rsidRDefault="00B539B2" w:rsidP="00B539B2">
      <w:pPr>
        <w:pStyle w:val="KeinLeerraum"/>
        <w:jc w:val="both"/>
        <w:rPr>
          <w:rFonts w:ascii="Calibri" w:hAnsi="Calibri" w:cs="Calibri"/>
          <w:lang w:val="en-US"/>
        </w:rPr>
      </w:pPr>
    </w:p>
    <w:p w14:paraId="24F84809" w14:textId="578DB5A1" w:rsidR="00B539B2" w:rsidRPr="00AA6EE8" w:rsidRDefault="00333F16" w:rsidP="00B539B2">
      <w:pPr>
        <w:pStyle w:val="KeinLeerraum"/>
        <w:jc w:val="both"/>
        <w:rPr>
          <w:rFonts w:ascii="Calibri" w:hAnsi="Calibri" w:cs="Calibri"/>
          <w:color w:val="FF0000"/>
          <w:lang w:val="en-US"/>
        </w:rPr>
      </w:pPr>
      <w:proofErr w:type="spellStart"/>
      <w:r w:rsidRPr="00AA6EE8">
        <w:rPr>
          <w:rFonts w:ascii="Calibri" w:hAnsi="Calibri" w:cs="Calibri"/>
          <w:b/>
          <w:bCs/>
          <w:lang w:val="en-US"/>
        </w:rPr>
        <w:t>Philosophicum</w:t>
      </w:r>
      <w:proofErr w:type="spellEnd"/>
      <w:r w:rsidRPr="00AA6EE8">
        <w:rPr>
          <w:rFonts w:ascii="Calibri" w:hAnsi="Calibri" w:cs="Calibri"/>
          <w:b/>
          <w:bCs/>
          <w:lang w:val="en-US"/>
        </w:rPr>
        <w:t xml:space="preserve"> Lech: </w:t>
      </w:r>
      <w:r w:rsidRPr="00AA6EE8">
        <w:rPr>
          <w:rFonts w:ascii="Calibri" w:hAnsi="Calibri" w:cs="Calibri"/>
          <w:lang w:val="en-US"/>
        </w:rPr>
        <w:t xml:space="preserve">"Adventure. In Praise of Unavailability" is the theme of this year's </w:t>
      </w:r>
      <w:proofErr w:type="spellStart"/>
      <w:r w:rsidRPr="00AA6EE8">
        <w:rPr>
          <w:rFonts w:ascii="Calibri" w:hAnsi="Calibri" w:cs="Calibri"/>
          <w:lang w:val="en-US"/>
        </w:rPr>
        <w:t>Philosophicum</w:t>
      </w:r>
      <w:proofErr w:type="spellEnd"/>
      <w:r w:rsidRPr="00AA6EE8">
        <w:rPr>
          <w:rFonts w:ascii="Calibri" w:hAnsi="Calibri" w:cs="Calibri"/>
          <w:lang w:val="en-US"/>
        </w:rPr>
        <w:t xml:space="preserve"> Lech, inviting participants to engage in conversations and reflection from September </w:t>
      </w:r>
      <w:proofErr w:type="gramStart"/>
      <w:r w:rsidRPr="00AA6EE8">
        <w:rPr>
          <w:rFonts w:ascii="Calibri" w:hAnsi="Calibri" w:cs="Calibri"/>
          <w:lang w:val="en-US"/>
        </w:rPr>
        <w:t>13rd</w:t>
      </w:r>
      <w:proofErr w:type="gramEnd"/>
      <w:r w:rsidRPr="00AA6EE8">
        <w:rPr>
          <w:rFonts w:ascii="Calibri" w:hAnsi="Calibri" w:cs="Calibri"/>
          <w:lang w:val="en-US"/>
        </w:rPr>
        <w:t xml:space="preserve"> to 28th.</w:t>
      </w:r>
      <w:r w:rsidR="004721C3" w:rsidRPr="00AA6EE8">
        <w:rPr>
          <w:rFonts w:ascii="Calibri" w:hAnsi="Calibri" w:cs="Calibri"/>
          <w:lang w:val="en-US"/>
        </w:rPr>
        <w:t xml:space="preserve"> </w:t>
      </w:r>
      <w:r w:rsidR="003510E6">
        <w:fldChar w:fldCharType="begin"/>
      </w:r>
      <w:r w:rsidR="003510E6" w:rsidRPr="001F5449">
        <w:rPr>
          <w:lang w:val="en-US"/>
        </w:rPr>
        <w:instrText>HYPERLINK "http://www.philosophicum.com/"</w:instrText>
      </w:r>
      <w:r w:rsidR="003510E6">
        <w:fldChar w:fldCharType="separate"/>
      </w:r>
      <w:r w:rsidR="003510E6" w:rsidRPr="00AA6EE8">
        <w:rPr>
          <w:rStyle w:val="Hyperlink"/>
          <w:rFonts w:ascii="Calibri" w:hAnsi="Calibri" w:cs="Calibri"/>
          <w:color w:val="FF0000"/>
          <w:u w:val="none"/>
          <w:lang w:val="en-US"/>
        </w:rPr>
        <w:t>www.philosophicum.com</w:t>
      </w:r>
      <w:r w:rsidR="003510E6">
        <w:fldChar w:fldCharType="end"/>
      </w:r>
    </w:p>
    <w:p w14:paraId="63F05410" w14:textId="77777777" w:rsidR="00B539B2" w:rsidRPr="00AA6EE8" w:rsidRDefault="00B539B2" w:rsidP="00B539B2">
      <w:pPr>
        <w:pStyle w:val="KeinLeerraum"/>
        <w:jc w:val="both"/>
        <w:rPr>
          <w:rFonts w:ascii="Calibri" w:hAnsi="Calibri" w:cs="Calibri"/>
          <w:lang w:val="en-US"/>
        </w:rPr>
      </w:pPr>
    </w:p>
    <w:p w14:paraId="15D5DF01" w14:textId="47BD67DE" w:rsidR="00B539B2" w:rsidRPr="00AA6EE8" w:rsidRDefault="00815F26" w:rsidP="00B539B2">
      <w:pPr>
        <w:pStyle w:val="KeinLeerraum"/>
        <w:jc w:val="both"/>
        <w:rPr>
          <w:rFonts w:ascii="Calibri" w:hAnsi="Calibri" w:cs="Calibri"/>
          <w:lang w:val="en-US"/>
        </w:rPr>
      </w:pPr>
      <w:proofErr w:type="gramStart"/>
      <w:r w:rsidRPr="00AA6EE8">
        <w:rPr>
          <w:rFonts w:ascii="Calibri" w:hAnsi="Calibri" w:cs="Calibri"/>
          <w:b/>
          <w:bCs/>
          <w:lang w:val="en-US"/>
        </w:rPr>
        <w:t>:</w:t>
      </w:r>
      <w:proofErr w:type="spellStart"/>
      <w:r w:rsidRPr="00AA6EE8">
        <w:rPr>
          <w:rFonts w:ascii="Calibri" w:hAnsi="Calibri" w:cs="Calibri"/>
          <w:b/>
          <w:bCs/>
          <w:lang w:val="en-US"/>
        </w:rPr>
        <w:t>alpenarte</w:t>
      </w:r>
      <w:proofErr w:type="spellEnd"/>
      <w:proofErr w:type="gramEnd"/>
      <w:r w:rsidRPr="00AA6EE8">
        <w:rPr>
          <w:rFonts w:ascii="Calibri" w:hAnsi="Calibri" w:cs="Calibri"/>
          <w:b/>
          <w:bCs/>
          <w:lang w:val="en-US"/>
        </w:rPr>
        <w:t xml:space="preserve"> </w:t>
      </w:r>
      <w:proofErr w:type="spellStart"/>
      <w:proofErr w:type="gramStart"/>
      <w:r w:rsidRPr="00AA6EE8">
        <w:rPr>
          <w:rFonts w:ascii="Calibri" w:hAnsi="Calibri" w:cs="Calibri"/>
          <w:b/>
          <w:bCs/>
          <w:lang w:val="en-US"/>
        </w:rPr>
        <w:t>Festival:</w:t>
      </w:r>
      <w:r w:rsidRPr="00AA6EE8">
        <w:rPr>
          <w:rFonts w:ascii="Calibri" w:hAnsi="Calibri" w:cs="Calibri"/>
          <w:lang w:val="en-US"/>
        </w:rPr>
        <w:t>The</w:t>
      </w:r>
      <w:proofErr w:type="spellEnd"/>
      <w:proofErr w:type="gramEnd"/>
      <w:r w:rsidRPr="00AA6EE8">
        <w:rPr>
          <w:rFonts w:ascii="Calibri" w:hAnsi="Calibri" w:cs="Calibri"/>
          <w:lang w:val="en-US"/>
        </w:rPr>
        <w:t xml:space="preserve"> cross-genre festival in Schwarzenberg in the Bregenzerwald presents music in a unique way. From October 9 to 12, musicians meet visual artists, regional cuisine meets traditional craftsmanship, young meets old, local meets international – in the concert hall, in the chapel, and in the meadow</w:t>
      </w:r>
      <w:r w:rsidR="00B539B2" w:rsidRPr="00AA6EE8">
        <w:rPr>
          <w:rFonts w:ascii="Calibri" w:hAnsi="Calibri" w:cs="Calibri"/>
          <w:lang w:val="en-US"/>
        </w:rPr>
        <w:t xml:space="preserve">. </w:t>
      </w:r>
      <w:r w:rsidR="00B539B2">
        <w:fldChar w:fldCharType="begin"/>
      </w:r>
      <w:r w:rsidR="00B539B2" w:rsidRPr="001F5449">
        <w:rPr>
          <w:lang w:val="en-US"/>
        </w:rPr>
        <w:instrText>HYPERLINK "https://alpenarte.eu/en/"</w:instrText>
      </w:r>
      <w:r w:rsidR="00B539B2">
        <w:fldChar w:fldCharType="separate"/>
      </w:r>
      <w:r w:rsidR="00B539B2" w:rsidRPr="00AA6EE8">
        <w:rPr>
          <w:rStyle w:val="Hyperlink"/>
          <w:rFonts w:ascii="Calibri" w:hAnsi="Calibri" w:cs="Calibri"/>
          <w:color w:val="FF0000"/>
          <w:u w:val="none"/>
          <w:lang w:val="en-US"/>
        </w:rPr>
        <w:t>www.alpenarte.eu</w:t>
      </w:r>
      <w:r w:rsidR="00B539B2">
        <w:fldChar w:fldCharType="end"/>
      </w:r>
      <w:r w:rsidR="00B539B2" w:rsidRPr="00AA6EE8">
        <w:rPr>
          <w:rFonts w:ascii="Calibri" w:hAnsi="Calibri" w:cs="Calibri"/>
          <w:color w:val="FF0000"/>
          <w:lang w:val="en-US"/>
        </w:rPr>
        <w:t xml:space="preserve"> </w:t>
      </w:r>
    </w:p>
    <w:p w14:paraId="26AD6DE2" w14:textId="77777777" w:rsidR="003510E6" w:rsidRPr="00AA6EE8" w:rsidRDefault="003510E6" w:rsidP="00B539B2">
      <w:pPr>
        <w:pStyle w:val="KeinLeerraum"/>
        <w:jc w:val="both"/>
        <w:rPr>
          <w:rFonts w:ascii="Calibri" w:hAnsi="Calibri" w:cs="Calibri"/>
          <w:lang w:val="en-US"/>
        </w:rPr>
      </w:pPr>
    </w:p>
    <w:p w14:paraId="48D8E023" w14:textId="10AC3421" w:rsidR="00B539B2" w:rsidRPr="00AA6EE8" w:rsidRDefault="00484DA1" w:rsidP="00B539B2">
      <w:pPr>
        <w:pStyle w:val="KeinLeerraum"/>
        <w:jc w:val="both"/>
        <w:rPr>
          <w:rFonts w:ascii="Calibri" w:hAnsi="Calibri" w:cs="Calibri"/>
          <w:color w:val="FF0000"/>
          <w:lang w:val="en-US"/>
        </w:rPr>
      </w:pPr>
      <w:proofErr w:type="spellStart"/>
      <w:r w:rsidRPr="00AA6EE8">
        <w:rPr>
          <w:rFonts w:ascii="Calibri" w:hAnsi="Calibri" w:cs="Calibri"/>
          <w:b/>
          <w:bCs/>
          <w:lang w:val="en-US"/>
        </w:rPr>
        <w:t>Montforter</w:t>
      </w:r>
      <w:proofErr w:type="spellEnd"/>
      <w:r w:rsidRPr="00AA6EE8">
        <w:rPr>
          <w:rFonts w:ascii="Calibri" w:hAnsi="Calibri" w:cs="Calibri"/>
          <w:b/>
          <w:bCs/>
          <w:lang w:val="en-US"/>
        </w:rPr>
        <w:t xml:space="preserve"> </w:t>
      </w:r>
      <w:proofErr w:type="spellStart"/>
      <w:r w:rsidRPr="00AA6EE8">
        <w:rPr>
          <w:rFonts w:ascii="Calibri" w:hAnsi="Calibri" w:cs="Calibri"/>
          <w:b/>
          <w:bCs/>
          <w:lang w:val="en-US"/>
        </w:rPr>
        <w:t>Zwischentöne</w:t>
      </w:r>
      <w:proofErr w:type="spellEnd"/>
      <w:r w:rsidRPr="00AA6EE8">
        <w:rPr>
          <w:rFonts w:ascii="Calibri" w:hAnsi="Calibri" w:cs="Calibri"/>
          <w:lang w:val="en-US"/>
        </w:rPr>
        <w:t>: In November and December, the festival in Feldkirch explores questions about hope and optimism. The program features concerts, music salons, and engaging conversations.</w:t>
      </w:r>
      <w:r w:rsidRPr="00AA6EE8">
        <w:rPr>
          <w:rFonts w:ascii="Calibri" w:hAnsi="Calibri" w:cs="Calibri"/>
          <w:b/>
          <w:bCs/>
          <w:lang w:val="en-US"/>
        </w:rPr>
        <w:t> </w:t>
      </w:r>
      <w:r w:rsidR="003510E6">
        <w:fldChar w:fldCharType="begin"/>
      </w:r>
      <w:r w:rsidR="003510E6" w:rsidRPr="001F5449">
        <w:rPr>
          <w:lang w:val="en-US"/>
        </w:rPr>
        <w:instrText>HYPERLINK "http://www.montforterzwischentoene.at/"</w:instrText>
      </w:r>
      <w:r w:rsidR="003510E6">
        <w:fldChar w:fldCharType="separate"/>
      </w:r>
      <w:r w:rsidR="003510E6" w:rsidRPr="00AA6EE8">
        <w:rPr>
          <w:rStyle w:val="Hyperlink"/>
          <w:rFonts w:ascii="Calibri" w:hAnsi="Calibri" w:cs="Calibri"/>
          <w:color w:val="FF0000"/>
          <w:u w:val="none"/>
          <w:lang w:val="en-US"/>
        </w:rPr>
        <w:t>www.montforterzwischentoene.at</w:t>
      </w:r>
      <w:r w:rsidR="003510E6">
        <w:fldChar w:fldCharType="end"/>
      </w:r>
    </w:p>
    <w:p w14:paraId="431B7016" w14:textId="77777777" w:rsidR="00B539B2" w:rsidRPr="00AA6EE8" w:rsidRDefault="00B539B2" w:rsidP="00B539B2">
      <w:pPr>
        <w:pStyle w:val="KeinLeerraum"/>
        <w:jc w:val="both"/>
        <w:rPr>
          <w:rFonts w:ascii="Calibri" w:hAnsi="Calibri" w:cs="Calibri"/>
          <w:lang w:val="en-US"/>
        </w:rPr>
      </w:pPr>
    </w:p>
    <w:p w14:paraId="0EA7DFE0" w14:textId="7BD41FCA" w:rsidR="00B539B2" w:rsidRPr="00AA6EE8" w:rsidRDefault="00EA1ED6" w:rsidP="00B539B2">
      <w:pPr>
        <w:pStyle w:val="KeinLeerraum"/>
        <w:jc w:val="both"/>
        <w:rPr>
          <w:rFonts w:ascii="Calibri" w:hAnsi="Calibri" w:cs="Calibri"/>
          <w:color w:val="FF0000"/>
        </w:rPr>
      </w:pPr>
      <w:r w:rsidRPr="00AA6EE8">
        <w:rPr>
          <w:rFonts w:ascii="Calibri" w:hAnsi="Calibri" w:cs="Calibri"/>
          <w:b/>
          <w:bCs/>
          <w:lang w:val="en-US"/>
        </w:rPr>
        <w:t>Music throughout the year</w:t>
      </w:r>
      <w:r w:rsidRPr="00AA6EE8">
        <w:rPr>
          <w:rFonts w:ascii="Calibri" w:hAnsi="Calibri" w:cs="Calibri"/>
          <w:lang w:val="en-US"/>
        </w:rPr>
        <w:t xml:space="preserve">: The concert series by the Vorarlberg Symphony Orchestra, the Bregenz Master Concerts, the </w:t>
      </w:r>
      <w:proofErr w:type="spellStart"/>
      <w:r w:rsidRPr="00AA6EE8">
        <w:rPr>
          <w:rFonts w:ascii="Calibri" w:hAnsi="Calibri" w:cs="Calibri"/>
          <w:lang w:val="en-US"/>
        </w:rPr>
        <w:t>Dornbirn</w:t>
      </w:r>
      <w:proofErr w:type="spellEnd"/>
      <w:r w:rsidRPr="00AA6EE8">
        <w:rPr>
          <w:rFonts w:ascii="Calibri" w:hAnsi="Calibri" w:cs="Calibri"/>
          <w:lang w:val="en-US"/>
        </w:rPr>
        <w:t xml:space="preserve"> Classical series, and the Arpeggione Chamber Orchestra delight audiences with finest musical experiences at the </w:t>
      </w:r>
      <w:proofErr w:type="spellStart"/>
      <w:r w:rsidRPr="00AA6EE8">
        <w:rPr>
          <w:rFonts w:ascii="Calibri" w:hAnsi="Calibri" w:cs="Calibri"/>
          <w:lang w:val="en-US"/>
        </w:rPr>
        <w:t>Festspielhaus</w:t>
      </w:r>
      <w:proofErr w:type="spellEnd"/>
      <w:r w:rsidRPr="00AA6EE8">
        <w:rPr>
          <w:rFonts w:ascii="Calibri" w:hAnsi="Calibri" w:cs="Calibri"/>
          <w:lang w:val="en-US"/>
        </w:rPr>
        <w:t xml:space="preserve"> Bregenz, the Cultural Center </w:t>
      </w:r>
      <w:proofErr w:type="spellStart"/>
      <w:r w:rsidRPr="00AA6EE8">
        <w:rPr>
          <w:rFonts w:ascii="Calibri" w:hAnsi="Calibri" w:cs="Calibri"/>
          <w:lang w:val="en-US"/>
        </w:rPr>
        <w:t>Dornbirn</w:t>
      </w:r>
      <w:proofErr w:type="spellEnd"/>
      <w:r w:rsidRPr="00AA6EE8">
        <w:rPr>
          <w:rFonts w:ascii="Calibri" w:hAnsi="Calibri" w:cs="Calibri"/>
          <w:lang w:val="en-US"/>
        </w:rPr>
        <w:t xml:space="preserve">, the </w:t>
      </w:r>
      <w:proofErr w:type="spellStart"/>
      <w:r w:rsidRPr="00AA6EE8">
        <w:rPr>
          <w:rFonts w:ascii="Calibri" w:hAnsi="Calibri" w:cs="Calibri"/>
          <w:lang w:val="en-US"/>
        </w:rPr>
        <w:t>Montforthaus</w:t>
      </w:r>
      <w:proofErr w:type="spellEnd"/>
      <w:r w:rsidRPr="00AA6EE8">
        <w:rPr>
          <w:rFonts w:ascii="Calibri" w:hAnsi="Calibri" w:cs="Calibri"/>
          <w:lang w:val="en-US"/>
        </w:rPr>
        <w:t xml:space="preserve"> Feldkirch, and the Hohenems Palace with its </w:t>
      </w:r>
      <w:proofErr w:type="gramStart"/>
      <w:r w:rsidRPr="00AA6EE8">
        <w:rPr>
          <w:rFonts w:ascii="Calibri" w:hAnsi="Calibri" w:cs="Calibri"/>
          <w:lang w:val="en-US"/>
        </w:rPr>
        <w:t>acoustically</w:t>
      </w:r>
      <w:proofErr w:type="gramEnd"/>
      <w:r w:rsidRPr="00AA6EE8">
        <w:rPr>
          <w:rFonts w:ascii="Calibri" w:hAnsi="Calibri" w:cs="Calibri"/>
          <w:lang w:val="en-US"/>
        </w:rPr>
        <w:t xml:space="preserve"> remarkable Knights' hall. The Arpeggione Chamber Orchestra is also celebrating its 35th anniversary this year. </w:t>
      </w:r>
      <w:r w:rsidR="003510E6">
        <w:fldChar w:fldCharType="begin"/>
      </w:r>
      <w:r w:rsidR="003510E6" w:rsidRPr="001F5449">
        <w:rPr>
          <w:lang w:val="en-US"/>
        </w:rPr>
        <w:instrText>HYPERLINK "http://www.sov.at"</w:instrText>
      </w:r>
      <w:r w:rsidR="003510E6">
        <w:fldChar w:fldCharType="separate"/>
      </w:r>
      <w:r w:rsidR="003510E6" w:rsidRPr="003C28D7">
        <w:rPr>
          <w:rStyle w:val="Hyperlink"/>
          <w:rFonts w:ascii="Calibri" w:hAnsi="Calibri" w:cs="Calibri"/>
          <w:color w:val="FF0000"/>
          <w:u w:val="none"/>
        </w:rPr>
        <w:t>www.sov.at</w:t>
      </w:r>
      <w:r w:rsidR="003510E6">
        <w:fldChar w:fldCharType="end"/>
      </w:r>
      <w:r w:rsidR="00B539B2" w:rsidRPr="003C28D7">
        <w:rPr>
          <w:rFonts w:ascii="Calibri" w:hAnsi="Calibri" w:cs="Calibri"/>
        </w:rPr>
        <w:t xml:space="preserve"> / </w:t>
      </w:r>
      <w:hyperlink r:id="rId10" w:history="1">
        <w:r w:rsidR="00AA6EE8" w:rsidRPr="00AA6EE8">
          <w:rPr>
            <w:rStyle w:val="Hyperlink"/>
            <w:rFonts w:ascii="Calibri" w:hAnsi="Calibri" w:cs="Calibri"/>
            <w:color w:val="FF0000"/>
            <w:u w:val="none"/>
          </w:rPr>
          <w:t>www.dornbirn.at/leben-in-dornbirn /</w:t>
        </w:r>
      </w:hyperlink>
      <w:r w:rsidR="00AA6EE8">
        <w:rPr>
          <w:rFonts w:ascii="Calibri" w:hAnsi="Calibri" w:cs="Calibri"/>
          <w:color w:val="FF0000"/>
        </w:rPr>
        <w:t xml:space="preserve"> </w:t>
      </w:r>
      <w:hyperlink r:id="rId11" w:history="1">
        <w:r w:rsidR="00130AC8" w:rsidRPr="00AA6EE8">
          <w:rPr>
            <w:rStyle w:val="Hyperlink"/>
            <w:rFonts w:ascii="Calibri" w:hAnsi="Calibri" w:cs="Calibri"/>
            <w:color w:val="FF0000"/>
            <w:u w:val="none"/>
          </w:rPr>
          <w:t>www.arpeggione.at</w:t>
        </w:r>
      </w:hyperlink>
      <w:r w:rsidR="00B539B2" w:rsidRPr="00AA6EE8">
        <w:rPr>
          <w:rFonts w:ascii="Calibri" w:hAnsi="Calibri" w:cs="Calibri"/>
          <w:color w:val="FF0000"/>
        </w:rPr>
        <w:t xml:space="preserve"> </w:t>
      </w:r>
    </w:p>
    <w:p w14:paraId="59444CB8" w14:textId="77777777" w:rsidR="00B539B2" w:rsidRPr="00AA6EE8" w:rsidRDefault="00B539B2" w:rsidP="00B539B2">
      <w:pPr>
        <w:pStyle w:val="KeinLeerraum"/>
        <w:jc w:val="both"/>
        <w:rPr>
          <w:rFonts w:ascii="Calibri" w:hAnsi="Calibri" w:cs="Calibri"/>
        </w:rPr>
      </w:pPr>
    </w:p>
    <w:p w14:paraId="3303CBEF" w14:textId="15D05BE8" w:rsidR="00B539B2" w:rsidRPr="00AA6EE8" w:rsidRDefault="00386C83" w:rsidP="00B539B2">
      <w:pPr>
        <w:pStyle w:val="KeinLeerraum"/>
        <w:jc w:val="both"/>
        <w:rPr>
          <w:rFonts w:ascii="Calibri" w:hAnsi="Calibri" w:cs="Calibri"/>
          <w:b/>
          <w:lang w:val="en-US"/>
        </w:rPr>
      </w:pPr>
      <w:r w:rsidRPr="00AA6EE8">
        <w:rPr>
          <w:rFonts w:ascii="Calibri" w:hAnsi="Calibri" w:cs="Calibri"/>
          <w:b/>
          <w:lang w:val="en-US"/>
        </w:rPr>
        <w:t>City Festivals</w:t>
      </w:r>
    </w:p>
    <w:p w14:paraId="668CC499" w14:textId="77777777" w:rsidR="00386C83" w:rsidRPr="00AA6EE8" w:rsidRDefault="00386C83" w:rsidP="00B539B2">
      <w:pPr>
        <w:pStyle w:val="KeinLeerraum"/>
        <w:jc w:val="both"/>
        <w:rPr>
          <w:rFonts w:ascii="Calibri" w:hAnsi="Calibri" w:cs="Calibri"/>
          <w:lang w:val="en-US"/>
        </w:rPr>
      </w:pPr>
    </w:p>
    <w:p w14:paraId="33B3500A" w14:textId="6D2372E9" w:rsidR="00B539B2" w:rsidRPr="00AA6EE8" w:rsidRDefault="00187F8B" w:rsidP="00B539B2">
      <w:pPr>
        <w:pStyle w:val="KeinLeerraum"/>
        <w:jc w:val="both"/>
        <w:rPr>
          <w:rFonts w:ascii="Calibri" w:hAnsi="Calibri" w:cs="Calibri"/>
          <w:lang w:val="en-US"/>
        </w:rPr>
      </w:pPr>
      <w:r w:rsidRPr="00AA6EE8">
        <w:rPr>
          <w:rFonts w:ascii="Calibri" w:hAnsi="Calibri" w:cs="Calibri"/>
          <w:b/>
          <w:bCs/>
          <w:lang w:val="en-US"/>
        </w:rPr>
        <w:t>Feldkirch Street Performers' Festival:</w:t>
      </w:r>
      <w:r w:rsidRPr="00AA6EE8">
        <w:rPr>
          <w:rFonts w:ascii="Calibri" w:hAnsi="Calibri" w:cs="Calibri"/>
          <w:lang w:val="en-US"/>
        </w:rPr>
        <w:t xml:space="preserve"> The festival's repertoire on June 25th and </w:t>
      </w:r>
      <w:proofErr w:type="gramStart"/>
      <w:r w:rsidRPr="00AA6EE8">
        <w:rPr>
          <w:rFonts w:ascii="Calibri" w:hAnsi="Calibri" w:cs="Calibri"/>
          <w:lang w:val="en-US"/>
        </w:rPr>
        <w:t>26th in</w:t>
      </w:r>
      <w:proofErr w:type="gramEnd"/>
      <w:r w:rsidRPr="00AA6EE8">
        <w:rPr>
          <w:rFonts w:ascii="Calibri" w:hAnsi="Calibri" w:cs="Calibri"/>
          <w:lang w:val="en-US"/>
        </w:rPr>
        <w:t xml:space="preserve"> downtown Feldkirch ranges from clowning and magic to street music and barrel organ melodies, along with juggling and acrobatics.</w:t>
      </w:r>
      <w:r w:rsidR="00B539B2" w:rsidRPr="00AA6EE8">
        <w:rPr>
          <w:rFonts w:ascii="Calibri" w:hAnsi="Calibri" w:cs="Calibri"/>
          <w:lang w:val="en-US"/>
        </w:rPr>
        <w:t xml:space="preserve"> </w:t>
      </w:r>
      <w:r w:rsidR="00B539B2">
        <w:fldChar w:fldCharType="begin"/>
      </w:r>
      <w:r w:rsidR="00B539B2" w:rsidRPr="001F5449">
        <w:rPr>
          <w:lang w:val="en-US"/>
        </w:rPr>
        <w:instrText>HYPERLINK "http://www.gauklerfestival.at"</w:instrText>
      </w:r>
      <w:r w:rsidR="00B539B2">
        <w:fldChar w:fldCharType="separate"/>
      </w:r>
      <w:r w:rsidR="00B539B2" w:rsidRPr="00AA6EE8">
        <w:rPr>
          <w:rStyle w:val="Hyperlink"/>
          <w:rFonts w:ascii="Calibri" w:hAnsi="Calibri" w:cs="Calibri"/>
          <w:color w:val="FF0000"/>
          <w:u w:val="none"/>
          <w:lang w:val="en-US"/>
        </w:rPr>
        <w:t>www.gauklerfestival.at</w:t>
      </w:r>
      <w:r w:rsidR="00B539B2">
        <w:fldChar w:fldCharType="end"/>
      </w:r>
      <w:r w:rsidR="00B539B2" w:rsidRPr="00AA6EE8">
        <w:rPr>
          <w:rFonts w:ascii="Calibri" w:hAnsi="Calibri" w:cs="Calibri"/>
          <w:color w:val="FF0000"/>
          <w:lang w:val="en-US"/>
        </w:rPr>
        <w:t xml:space="preserve"> </w:t>
      </w:r>
    </w:p>
    <w:p w14:paraId="7092A7E3" w14:textId="77777777" w:rsidR="00714404" w:rsidRPr="00AA6EE8" w:rsidRDefault="00714404" w:rsidP="00B539B2">
      <w:pPr>
        <w:pStyle w:val="KeinLeerraum"/>
        <w:jc w:val="both"/>
        <w:rPr>
          <w:rFonts w:ascii="Calibri" w:hAnsi="Calibri" w:cs="Calibri"/>
          <w:lang w:val="en-US"/>
        </w:rPr>
      </w:pPr>
    </w:p>
    <w:p w14:paraId="01125CAA" w14:textId="78E16E0E" w:rsidR="00B539B2" w:rsidRPr="00AA6EE8" w:rsidRDefault="00084ECA" w:rsidP="00B539B2">
      <w:pPr>
        <w:pStyle w:val="KeinLeerraum"/>
        <w:jc w:val="both"/>
        <w:rPr>
          <w:rFonts w:ascii="Calibri" w:hAnsi="Calibri" w:cs="Calibri"/>
          <w:lang w:val="en-US"/>
        </w:rPr>
      </w:pPr>
      <w:proofErr w:type="spellStart"/>
      <w:r w:rsidRPr="00AA6EE8">
        <w:rPr>
          <w:rFonts w:ascii="Calibri" w:hAnsi="Calibri" w:cs="Calibri"/>
          <w:b/>
          <w:bCs/>
          <w:lang w:val="en-US"/>
        </w:rPr>
        <w:t>Lichtstadt</w:t>
      </w:r>
      <w:proofErr w:type="spellEnd"/>
      <w:r w:rsidRPr="00AA6EE8">
        <w:rPr>
          <w:rFonts w:ascii="Calibri" w:hAnsi="Calibri" w:cs="Calibri"/>
          <w:b/>
          <w:bCs/>
          <w:lang w:val="en-US"/>
        </w:rPr>
        <w:t xml:space="preserve"> Feldkirch:</w:t>
      </w:r>
      <w:r w:rsidRPr="00AA6EE8">
        <w:rPr>
          <w:rFonts w:ascii="Calibri" w:hAnsi="Calibri" w:cs="Calibri"/>
          <w:lang w:val="en-US"/>
        </w:rPr>
        <w:t xml:space="preserve"> From October 9th to 12th, the Light Art Festival </w:t>
      </w:r>
      <w:proofErr w:type="spellStart"/>
      <w:r w:rsidRPr="00AA6EE8">
        <w:rPr>
          <w:rFonts w:ascii="Calibri" w:hAnsi="Calibri" w:cs="Calibri"/>
          <w:lang w:val="en-US"/>
        </w:rPr>
        <w:t>Lichtstadt</w:t>
      </w:r>
      <w:proofErr w:type="spellEnd"/>
      <w:r w:rsidRPr="00AA6EE8">
        <w:rPr>
          <w:rFonts w:ascii="Calibri" w:hAnsi="Calibri" w:cs="Calibri"/>
          <w:lang w:val="en-US"/>
        </w:rPr>
        <w:t xml:space="preserve"> Feldkirch illuminates the medieval buildings of the city. Internationally renowned artists and collectives present impressive projects and light installations</w:t>
      </w:r>
      <w:r w:rsidR="00B539B2" w:rsidRPr="00AA6EE8">
        <w:rPr>
          <w:rFonts w:ascii="Calibri" w:hAnsi="Calibri" w:cs="Calibri"/>
          <w:lang w:val="en-US"/>
        </w:rPr>
        <w:t xml:space="preserve">. </w:t>
      </w:r>
      <w:r w:rsidR="00B539B2">
        <w:fldChar w:fldCharType="begin"/>
      </w:r>
      <w:r w:rsidR="00B539B2" w:rsidRPr="001F5449">
        <w:rPr>
          <w:lang w:val="en-US"/>
        </w:rPr>
        <w:instrText>HYPERLINK "https://www.lichtstadt.at/en/"</w:instrText>
      </w:r>
      <w:r w:rsidR="00B539B2">
        <w:fldChar w:fldCharType="separate"/>
      </w:r>
      <w:r w:rsidR="00B539B2" w:rsidRPr="00AA6EE8">
        <w:rPr>
          <w:rStyle w:val="Hyperlink"/>
          <w:rFonts w:ascii="Calibri" w:hAnsi="Calibri" w:cs="Calibri"/>
          <w:color w:val="FF0000"/>
          <w:u w:val="none"/>
          <w:lang w:val="en-US"/>
        </w:rPr>
        <w:t>www.lichtstadt.at</w:t>
      </w:r>
      <w:r w:rsidR="00B539B2">
        <w:fldChar w:fldCharType="end"/>
      </w:r>
      <w:r w:rsidR="00B539B2" w:rsidRPr="00AA6EE8">
        <w:rPr>
          <w:rFonts w:ascii="Calibri" w:hAnsi="Calibri" w:cs="Calibri"/>
          <w:color w:val="FF0000"/>
          <w:lang w:val="en-US"/>
        </w:rPr>
        <w:t xml:space="preserve"> </w:t>
      </w:r>
    </w:p>
    <w:p w14:paraId="38798EBF" w14:textId="77777777" w:rsidR="00B539B2" w:rsidRPr="00AA6EE8" w:rsidRDefault="00B539B2" w:rsidP="00B539B2">
      <w:pPr>
        <w:pStyle w:val="KeinLeerraum"/>
        <w:jc w:val="both"/>
        <w:rPr>
          <w:rFonts w:ascii="Calibri" w:hAnsi="Calibri" w:cs="Calibri"/>
          <w:b/>
          <w:bCs/>
          <w:lang w:val="en-US"/>
        </w:rPr>
      </w:pPr>
      <w:r w:rsidRPr="00AA6EE8">
        <w:rPr>
          <w:rFonts w:ascii="Calibri" w:hAnsi="Calibri" w:cs="Calibri"/>
          <w:b/>
          <w:bCs/>
          <w:lang w:val="en-US"/>
        </w:rPr>
        <w:br w:type="page"/>
      </w:r>
    </w:p>
    <w:p w14:paraId="1DE28A04" w14:textId="77777777" w:rsidR="007329FD" w:rsidRPr="00AA6EE8" w:rsidRDefault="007329FD" w:rsidP="00B539B2">
      <w:pPr>
        <w:pStyle w:val="KeinLeerraum"/>
        <w:jc w:val="both"/>
        <w:rPr>
          <w:rFonts w:ascii="Calibri" w:hAnsi="Calibri" w:cs="Calibri"/>
          <w:b/>
          <w:bCs/>
          <w:lang w:val="en-US"/>
        </w:rPr>
      </w:pPr>
    </w:p>
    <w:p w14:paraId="6E7B71B0" w14:textId="77777777" w:rsidR="00480EC9" w:rsidRPr="00AA6EE8" w:rsidRDefault="00480EC9" w:rsidP="00480EC9">
      <w:pPr>
        <w:pStyle w:val="KeinLeerraum"/>
        <w:jc w:val="both"/>
        <w:rPr>
          <w:rFonts w:ascii="Calibri" w:hAnsi="Calibri" w:cs="Calibri"/>
          <w:b/>
          <w:bCs/>
          <w:lang w:val="en-US"/>
        </w:rPr>
      </w:pPr>
      <w:r w:rsidRPr="00AA6EE8">
        <w:rPr>
          <w:rFonts w:ascii="Calibri" w:hAnsi="Calibri" w:cs="Calibri"/>
          <w:b/>
          <w:bCs/>
          <w:lang w:val="en-US"/>
        </w:rPr>
        <w:t>Preview 2026</w:t>
      </w:r>
    </w:p>
    <w:p w14:paraId="22102236" w14:textId="77777777" w:rsidR="008242B9" w:rsidRPr="00AA6EE8" w:rsidRDefault="008242B9" w:rsidP="00480EC9">
      <w:pPr>
        <w:pStyle w:val="KeinLeerraum"/>
        <w:jc w:val="both"/>
        <w:rPr>
          <w:rFonts w:ascii="Calibri" w:hAnsi="Calibri" w:cs="Calibri"/>
          <w:b/>
          <w:bCs/>
          <w:lang w:val="en-US"/>
        </w:rPr>
      </w:pPr>
    </w:p>
    <w:p w14:paraId="3A98514C" w14:textId="3EDCD8D3" w:rsidR="00480EC9" w:rsidRPr="00AA6EE8" w:rsidRDefault="00480EC9" w:rsidP="00480EC9">
      <w:pPr>
        <w:pStyle w:val="KeinLeerraum"/>
        <w:jc w:val="both"/>
        <w:rPr>
          <w:rFonts w:ascii="Calibri" w:hAnsi="Calibri" w:cs="Calibri"/>
          <w:lang w:val="en-US"/>
        </w:rPr>
      </w:pPr>
      <w:proofErr w:type="spellStart"/>
      <w:r w:rsidRPr="00AA6EE8">
        <w:rPr>
          <w:rFonts w:ascii="Calibri" w:hAnsi="Calibri" w:cs="Calibri"/>
          <w:b/>
          <w:bCs/>
          <w:lang w:val="en-US"/>
        </w:rPr>
        <w:t>jazzambach</w:t>
      </w:r>
      <w:proofErr w:type="spellEnd"/>
      <w:r w:rsidRPr="00AA6EE8">
        <w:rPr>
          <w:rFonts w:ascii="Calibri" w:hAnsi="Calibri" w:cs="Calibri"/>
          <w:b/>
          <w:bCs/>
          <w:lang w:val="en-US"/>
        </w:rPr>
        <w:t>: </w:t>
      </w:r>
      <w:r w:rsidRPr="00AA6EE8">
        <w:rPr>
          <w:rFonts w:ascii="Calibri" w:hAnsi="Calibri" w:cs="Calibri"/>
          <w:lang w:val="en-US"/>
        </w:rPr>
        <w:t>The new hotspot for the jazz scene celebrated its premiere in Götzis in 2025. From February 18th to 22nd, 2026, the festival, under the direction of jazz pianist David Helbock, will once again offer a high-caliber program featuring international stars and regional talents.</w:t>
      </w:r>
    </w:p>
    <w:p w14:paraId="40B40999" w14:textId="44AF72EF" w:rsidR="00B539B2" w:rsidRPr="00AA6EE8" w:rsidRDefault="00B539B2" w:rsidP="00B539B2">
      <w:pPr>
        <w:pStyle w:val="KeinLeerraum"/>
        <w:jc w:val="both"/>
        <w:rPr>
          <w:rFonts w:ascii="Calibri" w:hAnsi="Calibri" w:cs="Calibri"/>
          <w:color w:val="FF0000"/>
          <w:lang w:val="en-US"/>
        </w:rPr>
      </w:pPr>
      <w:r>
        <w:fldChar w:fldCharType="begin"/>
      </w:r>
      <w:r w:rsidRPr="001F5449">
        <w:rPr>
          <w:lang w:val="en-US"/>
        </w:rPr>
        <w:instrText>HYPERLINK "http://www.jazzambach.at/"</w:instrText>
      </w:r>
      <w:r>
        <w:fldChar w:fldCharType="separate"/>
      </w:r>
      <w:r w:rsidRPr="00AA6EE8">
        <w:rPr>
          <w:rStyle w:val="Hyperlink"/>
          <w:rFonts w:ascii="Calibri" w:hAnsi="Calibri" w:cs="Calibri"/>
          <w:color w:val="FF0000"/>
          <w:u w:val="none"/>
          <w:lang w:val="en-US"/>
        </w:rPr>
        <w:t>www.jazzambach.at</w:t>
      </w:r>
      <w:r>
        <w:fldChar w:fldCharType="end"/>
      </w:r>
    </w:p>
    <w:p w14:paraId="55E10E4B" w14:textId="77777777" w:rsidR="00B539B2" w:rsidRPr="00AA6EE8" w:rsidRDefault="00B539B2" w:rsidP="00B539B2">
      <w:pPr>
        <w:pStyle w:val="KeinLeerraum"/>
        <w:jc w:val="both"/>
        <w:rPr>
          <w:rFonts w:ascii="Calibri" w:hAnsi="Calibri" w:cs="Calibri"/>
          <w:lang w:val="en-US"/>
        </w:rPr>
      </w:pPr>
    </w:p>
    <w:p w14:paraId="35EE39AD" w14:textId="3DDE1540" w:rsidR="00B539B2" w:rsidRPr="00AA6EE8" w:rsidRDefault="00A05B32" w:rsidP="00B539B2">
      <w:pPr>
        <w:pStyle w:val="KeinLeerraum"/>
        <w:jc w:val="both"/>
        <w:rPr>
          <w:rFonts w:ascii="Calibri" w:hAnsi="Calibri" w:cs="Calibri"/>
          <w:lang w:val="en-US"/>
        </w:rPr>
      </w:pPr>
      <w:r w:rsidRPr="00AA6EE8">
        <w:rPr>
          <w:rFonts w:ascii="Calibri" w:hAnsi="Calibri" w:cs="Calibri"/>
          <w:b/>
          <w:bCs/>
          <w:lang w:val="en-US"/>
        </w:rPr>
        <w:t xml:space="preserve">Bregenzer Frühling 2026: </w:t>
      </w:r>
      <w:r w:rsidRPr="00AA6EE8">
        <w:rPr>
          <w:rFonts w:ascii="Calibri" w:hAnsi="Calibri" w:cs="Calibri"/>
          <w:bCs/>
          <w:lang w:val="en-US"/>
        </w:rPr>
        <w:t xml:space="preserve">For many years, the Bregenzer </w:t>
      </w:r>
      <w:proofErr w:type="spellStart"/>
      <w:r w:rsidRPr="00AA6EE8">
        <w:rPr>
          <w:rFonts w:ascii="Calibri" w:hAnsi="Calibri" w:cs="Calibri"/>
          <w:bCs/>
          <w:lang w:val="en-US"/>
        </w:rPr>
        <w:t>Frühling</w:t>
      </w:r>
      <w:proofErr w:type="spellEnd"/>
      <w:r w:rsidRPr="00AA6EE8">
        <w:rPr>
          <w:rFonts w:ascii="Calibri" w:hAnsi="Calibri" w:cs="Calibri"/>
          <w:bCs/>
          <w:lang w:val="en-US"/>
        </w:rPr>
        <w:t xml:space="preserve"> dance festival has kicked off the annual cultural calendar. Performances by ensembles from around the world take place from March to May.</w:t>
      </w:r>
      <w:r w:rsidR="00F80A0F" w:rsidRPr="00AA6EE8">
        <w:rPr>
          <w:rFonts w:ascii="Calibri" w:hAnsi="Calibri" w:cs="Calibri"/>
          <w:b/>
          <w:lang w:val="en-US"/>
        </w:rPr>
        <w:t xml:space="preserve"> </w:t>
      </w:r>
      <w:r w:rsidR="00F80A0F">
        <w:fldChar w:fldCharType="begin"/>
      </w:r>
      <w:r w:rsidR="00F80A0F" w:rsidRPr="001F5449">
        <w:rPr>
          <w:lang w:val="en-US"/>
        </w:rPr>
        <w:instrText>HYPERLINK "http://www.bregenzerfruehling.com"</w:instrText>
      </w:r>
      <w:r w:rsidR="00F80A0F">
        <w:fldChar w:fldCharType="separate"/>
      </w:r>
      <w:r w:rsidR="00F80A0F" w:rsidRPr="00AA6EE8">
        <w:rPr>
          <w:rStyle w:val="Hyperlink"/>
          <w:rFonts w:ascii="Calibri" w:hAnsi="Calibri" w:cs="Calibri"/>
          <w:color w:val="FF0000"/>
          <w:u w:val="none"/>
          <w:lang w:val="en-US"/>
        </w:rPr>
        <w:t>www.bregenzerfruehling.com</w:t>
      </w:r>
      <w:r w:rsidR="00F80A0F">
        <w:fldChar w:fldCharType="end"/>
      </w:r>
    </w:p>
    <w:p w14:paraId="0F2760F1" w14:textId="77777777" w:rsidR="00B539B2" w:rsidRPr="00AA6EE8" w:rsidRDefault="00B539B2" w:rsidP="00B539B2">
      <w:pPr>
        <w:pStyle w:val="KeinLeerraum"/>
        <w:jc w:val="both"/>
        <w:rPr>
          <w:rFonts w:ascii="Calibri" w:hAnsi="Calibri" w:cs="Calibri"/>
          <w:lang w:val="en-US"/>
        </w:rPr>
      </w:pPr>
    </w:p>
    <w:p w14:paraId="74BEAEC7" w14:textId="0BD282FE" w:rsidR="00B539B2" w:rsidRPr="00AA6EE8" w:rsidRDefault="00593C48" w:rsidP="00B539B2">
      <w:pPr>
        <w:pStyle w:val="KeinLeerraum"/>
        <w:jc w:val="both"/>
        <w:rPr>
          <w:rFonts w:ascii="Calibri" w:hAnsi="Calibri" w:cs="Calibri"/>
          <w:lang w:val="en-US"/>
        </w:rPr>
      </w:pPr>
      <w:r w:rsidRPr="00AA6EE8">
        <w:rPr>
          <w:rFonts w:ascii="Calibri" w:hAnsi="Calibri" w:cs="Calibri"/>
          <w:b/>
          <w:bCs/>
          <w:lang w:val="en-US"/>
        </w:rPr>
        <w:t>Bregenz Festival 2026:</w:t>
      </w:r>
      <w:r w:rsidRPr="00AA6EE8">
        <w:rPr>
          <w:rFonts w:ascii="Calibri" w:hAnsi="Calibri" w:cs="Calibri"/>
          <w:b/>
          <w:lang w:val="en-US"/>
        </w:rPr>
        <w:t xml:space="preserve"> </w:t>
      </w:r>
      <w:r w:rsidRPr="00AA6EE8">
        <w:rPr>
          <w:rFonts w:ascii="Calibri" w:hAnsi="Calibri" w:cs="Calibri"/>
          <w:bCs/>
          <w:lang w:val="en-US"/>
        </w:rPr>
        <w:t xml:space="preserve">From August 22nd to 23rd, the Bregenz Festival will present a new production on the lakeside stage. For the first time in the festival's history, Giuseppe Verdi's "La Traviata" will be performed as </w:t>
      </w:r>
      <w:proofErr w:type="gramStart"/>
      <w:r w:rsidRPr="00AA6EE8">
        <w:rPr>
          <w:rFonts w:ascii="Calibri" w:hAnsi="Calibri" w:cs="Calibri"/>
          <w:bCs/>
          <w:lang w:val="en-US"/>
        </w:rPr>
        <w:t>the</w:t>
      </w:r>
      <w:proofErr w:type="gramEnd"/>
      <w:r w:rsidRPr="00AA6EE8">
        <w:rPr>
          <w:rFonts w:ascii="Calibri" w:hAnsi="Calibri" w:cs="Calibri"/>
          <w:bCs/>
          <w:lang w:val="en-US"/>
        </w:rPr>
        <w:t xml:space="preserve"> opera on the lake.</w:t>
      </w:r>
      <w:r w:rsidR="00B539B2" w:rsidRPr="00AA6EE8">
        <w:rPr>
          <w:rFonts w:ascii="Calibri" w:hAnsi="Calibri" w:cs="Calibri"/>
          <w:lang w:val="en-US"/>
        </w:rPr>
        <w:t xml:space="preserve"> </w:t>
      </w:r>
      <w:r w:rsidR="00A63BB0">
        <w:fldChar w:fldCharType="begin"/>
      </w:r>
      <w:r w:rsidR="00A63BB0" w:rsidRPr="001F5449">
        <w:rPr>
          <w:lang w:val="en-US"/>
        </w:rPr>
        <w:instrText>HYPERLINK "https://bregenzerfestspiele.com/en"</w:instrText>
      </w:r>
      <w:r w:rsidR="00A63BB0">
        <w:fldChar w:fldCharType="separate"/>
      </w:r>
      <w:r w:rsidR="00A63BB0" w:rsidRPr="00AA6EE8">
        <w:rPr>
          <w:rStyle w:val="Hyperlink"/>
          <w:rFonts w:ascii="Calibri" w:hAnsi="Calibri" w:cs="Calibri"/>
          <w:color w:val="FF0000"/>
          <w:u w:val="none"/>
          <w:lang w:val="en-US"/>
        </w:rPr>
        <w:t>bregenzerfestspiele.com</w:t>
      </w:r>
      <w:r w:rsidR="00A63BB0">
        <w:fldChar w:fldCharType="end"/>
      </w:r>
    </w:p>
    <w:p w14:paraId="5243EF18" w14:textId="77777777" w:rsidR="00B539B2" w:rsidRPr="00AA6EE8" w:rsidRDefault="00B539B2" w:rsidP="00B539B2">
      <w:pPr>
        <w:pStyle w:val="KeinLeerraum"/>
        <w:jc w:val="both"/>
        <w:rPr>
          <w:rFonts w:ascii="Calibri" w:hAnsi="Calibri" w:cs="Calibri"/>
          <w:lang w:val="en-US"/>
        </w:rPr>
      </w:pPr>
    </w:p>
    <w:p w14:paraId="441EC2E2" w14:textId="77777777" w:rsidR="00694D0C" w:rsidRPr="00AA6EE8" w:rsidRDefault="00694D0C" w:rsidP="00694D0C">
      <w:pPr>
        <w:pStyle w:val="KeinLeerraum"/>
        <w:jc w:val="both"/>
        <w:rPr>
          <w:rFonts w:ascii="Calibri" w:hAnsi="Calibri" w:cs="Calibri"/>
          <w:b/>
          <w:bCs/>
          <w:lang w:val="en-US"/>
        </w:rPr>
      </w:pPr>
      <w:r w:rsidRPr="00AA6EE8">
        <w:rPr>
          <w:rFonts w:ascii="Calibri" w:hAnsi="Calibri" w:cs="Calibri"/>
          <w:b/>
          <w:bCs/>
          <w:lang w:val="en-US"/>
        </w:rPr>
        <w:t>Cultural Highlights in Special Places</w:t>
      </w:r>
    </w:p>
    <w:p w14:paraId="7BA65140" w14:textId="77777777" w:rsidR="00694D0C" w:rsidRPr="00AA6EE8" w:rsidRDefault="00694D0C" w:rsidP="00694D0C">
      <w:pPr>
        <w:pStyle w:val="KeinLeerraum"/>
        <w:jc w:val="both"/>
        <w:rPr>
          <w:rFonts w:ascii="Calibri" w:hAnsi="Calibri" w:cs="Calibri"/>
          <w:b/>
          <w:lang w:val="en-US"/>
        </w:rPr>
      </w:pPr>
    </w:p>
    <w:p w14:paraId="2EC36958" w14:textId="3508D4C6" w:rsidR="00B539B2" w:rsidRPr="00AA6EE8" w:rsidRDefault="00694D0C" w:rsidP="00B539B2">
      <w:pPr>
        <w:pStyle w:val="KeinLeerraum"/>
        <w:jc w:val="both"/>
        <w:rPr>
          <w:rFonts w:ascii="Calibri" w:hAnsi="Calibri" w:cs="Calibri"/>
          <w:lang w:val="en-US"/>
        </w:rPr>
      </w:pPr>
      <w:r w:rsidRPr="00AA6EE8">
        <w:rPr>
          <w:rFonts w:ascii="Calibri" w:hAnsi="Calibri" w:cs="Calibri"/>
          <w:bCs/>
          <w:lang w:val="en-US"/>
        </w:rPr>
        <w:t xml:space="preserve">In April 2025, the </w:t>
      </w:r>
      <w:r w:rsidRPr="00AA6EE8">
        <w:rPr>
          <w:rFonts w:ascii="Calibri" w:hAnsi="Calibri" w:cs="Calibri"/>
          <w:b/>
          <w:lang w:val="en-US"/>
        </w:rPr>
        <w:t>Vorarlberg Literature House</w:t>
      </w:r>
      <w:r w:rsidRPr="00AA6EE8">
        <w:rPr>
          <w:rFonts w:ascii="Calibri" w:hAnsi="Calibri" w:cs="Calibri"/>
          <w:bCs/>
          <w:lang w:val="en-US"/>
        </w:rPr>
        <w:t xml:space="preserve"> opened in the carefully restored historic Villa Franziska and Iwan Rosenthal in the center of Hohenems. The program features lectures, conversations, and workshops of all kinds.</w:t>
      </w:r>
      <w:r w:rsidR="00B539B2" w:rsidRPr="00AA6EE8">
        <w:rPr>
          <w:rFonts w:ascii="Calibri" w:hAnsi="Calibri" w:cs="Calibri"/>
          <w:lang w:val="en-US"/>
        </w:rPr>
        <w:t xml:space="preserve"> </w:t>
      </w:r>
      <w:r w:rsidR="00B539B2">
        <w:fldChar w:fldCharType="begin"/>
      </w:r>
      <w:r w:rsidR="00B539B2" w:rsidRPr="001F5449">
        <w:rPr>
          <w:lang w:val="en-US"/>
        </w:rPr>
        <w:instrText>HYPERLINK "http://www.literatur.ist/"</w:instrText>
      </w:r>
      <w:r w:rsidR="00B539B2">
        <w:fldChar w:fldCharType="separate"/>
      </w:r>
      <w:r w:rsidR="00B539B2" w:rsidRPr="00AA6EE8">
        <w:rPr>
          <w:rStyle w:val="Hyperlink"/>
          <w:rFonts w:ascii="Calibri" w:hAnsi="Calibri" w:cs="Calibri"/>
          <w:color w:val="FF0000"/>
          <w:u w:val="none"/>
          <w:lang w:val="en-US"/>
        </w:rPr>
        <w:t>www.literatur.ist</w:t>
      </w:r>
      <w:r w:rsidR="00B539B2">
        <w:fldChar w:fldCharType="end"/>
      </w:r>
      <w:r w:rsidR="00B539B2" w:rsidRPr="00AA6EE8">
        <w:rPr>
          <w:rFonts w:ascii="Calibri" w:hAnsi="Calibri" w:cs="Calibri"/>
          <w:lang w:val="en-US"/>
        </w:rPr>
        <w:t xml:space="preserve"> </w:t>
      </w:r>
    </w:p>
    <w:p w14:paraId="19AD255F" w14:textId="77777777" w:rsidR="00B539B2" w:rsidRPr="00AA6EE8" w:rsidRDefault="00B539B2" w:rsidP="00B539B2">
      <w:pPr>
        <w:pStyle w:val="KeinLeerraum"/>
        <w:jc w:val="both"/>
        <w:rPr>
          <w:rFonts w:ascii="Calibri" w:hAnsi="Calibri" w:cs="Calibri"/>
          <w:lang w:val="en-US"/>
        </w:rPr>
      </w:pPr>
    </w:p>
    <w:p w14:paraId="227F5D2B" w14:textId="7E8328F6" w:rsidR="00B539B2" w:rsidRPr="00AA6EE8" w:rsidRDefault="00BD337C" w:rsidP="00B539B2">
      <w:pPr>
        <w:pStyle w:val="KeinLeerraum"/>
        <w:jc w:val="both"/>
        <w:rPr>
          <w:rFonts w:ascii="Calibri" w:hAnsi="Calibri" w:cs="Calibri"/>
          <w:color w:val="FF0000"/>
          <w:lang w:val="en-US"/>
        </w:rPr>
      </w:pPr>
      <w:r w:rsidRPr="00AA6EE8">
        <w:rPr>
          <w:rFonts w:ascii="Calibri" w:hAnsi="Calibri" w:cs="Calibri"/>
          <w:lang w:val="en-US"/>
        </w:rPr>
        <w:t>The</w:t>
      </w:r>
      <w:r w:rsidRPr="00AA6EE8">
        <w:rPr>
          <w:rFonts w:ascii="Calibri" w:hAnsi="Calibri" w:cs="Calibri"/>
          <w:b/>
          <w:bCs/>
          <w:lang w:val="en-US"/>
        </w:rPr>
        <w:t> St. Gerold priory</w:t>
      </w:r>
      <w:r w:rsidRPr="00AA6EE8">
        <w:rPr>
          <w:rFonts w:ascii="Calibri" w:hAnsi="Calibri" w:cs="Calibri"/>
          <w:lang w:val="en-US"/>
        </w:rPr>
        <w:t xml:space="preserve">, idyllically situated in the Grosses </w:t>
      </w:r>
      <w:proofErr w:type="spellStart"/>
      <w:r w:rsidRPr="00AA6EE8">
        <w:rPr>
          <w:rFonts w:ascii="Calibri" w:hAnsi="Calibri" w:cs="Calibri"/>
          <w:lang w:val="en-US"/>
        </w:rPr>
        <w:t>Walsertal</w:t>
      </w:r>
      <w:proofErr w:type="spellEnd"/>
      <w:r w:rsidRPr="00AA6EE8">
        <w:rPr>
          <w:rFonts w:ascii="Calibri" w:hAnsi="Calibri" w:cs="Calibri"/>
          <w:lang w:val="en-US"/>
        </w:rPr>
        <w:t xml:space="preserve"> Biosphere Park, offers a diverse cultural program. The carefully restored buildings are also architecturally impressive. </w:t>
      </w:r>
      <w:r w:rsidR="006C161C">
        <w:fldChar w:fldCharType="begin"/>
      </w:r>
      <w:r w:rsidR="006C161C" w:rsidRPr="001F5449">
        <w:rPr>
          <w:lang w:val="en-US"/>
        </w:rPr>
        <w:instrText>HYPERLINK "http://www.propstei-stgerold.at"</w:instrText>
      </w:r>
      <w:r w:rsidR="006C161C">
        <w:fldChar w:fldCharType="separate"/>
      </w:r>
      <w:r w:rsidR="006C161C" w:rsidRPr="00AA6EE8">
        <w:rPr>
          <w:rStyle w:val="Hyperlink"/>
          <w:rFonts w:ascii="Calibri" w:hAnsi="Calibri" w:cs="Calibri"/>
          <w:color w:val="FF0000"/>
          <w:u w:val="none"/>
          <w:lang w:val="en-US"/>
        </w:rPr>
        <w:t>www.propstei-stgerold.at</w:t>
      </w:r>
      <w:r w:rsidR="006C161C">
        <w:fldChar w:fldCharType="end"/>
      </w:r>
      <w:r w:rsidR="00B539B2" w:rsidRPr="00AA6EE8">
        <w:rPr>
          <w:rFonts w:ascii="Calibri" w:hAnsi="Calibri" w:cs="Calibri"/>
          <w:color w:val="FF0000"/>
          <w:lang w:val="en-US"/>
        </w:rPr>
        <w:t xml:space="preserve"> </w:t>
      </w:r>
    </w:p>
    <w:p w14:paraId="0B26022E" w14:textId="77777777" w:rsidR="00B539B2" w:rsidRPr="00AA6EE8" w:rsidRDefault="00B539B2" w:rsidP="00B539B2">
      <w:pPr>
        <w:pStyle w:val="KeinLeerraum"/>
        <w:jc w:val="both"/>
        <w:rPr>
          <w:rFonts w:ascii="Calibri" w:hAnsi="Calibri" w:cs="Calibri"/>
          <w:lang w:val="en-US"/>
        </w:rPr>
      </w:pPr>
    </w:p>
    <w:p w14:paraId="4C2E6418" w14:textId="1FFC174E" w:rsidR="00B539B2" w:rsidRPr="00AA6EE8" w:rsidRDefault="008E1A88" w:rsidP="00B539B2">
      <w:pPr>
        <w:pStyle w:val="KeinLeerraum"/>
        <w:jc w:val="both"/>
        <w:rPr>
          <w:rFonts w:ascii="Calibri" w:hAnsi="Calibri" w:cs="Calibri"/>
          <w:lang w:val="en-US"/>
        </w:rPr>
      </w:pPr>
      <w:r w:rsidRPr="00AA6EE8">
        <w:rPr>
          <w:rFonts w:ascii="Calibri" w:hAnsi="Calibri" w:cs="Calibri"/>
          <w:lang w:val="en-US"/>
        </w:rPr>
        <w:t>The </w:t>
      </w:r>
      <w:r w:rsidRPr="00AA6EE8">
        <w:rPr>
          <w:rFonts w:ascii="Calibri" w:hAnsi="Calibri" w:cs="Calibri"/>
          <w:b/>
          <w:bCs/>
          <w:lang w:val="en-US"/>
        </w:rPr>
        <w:t xml:space="preserve">Villa </w:t>
      </w:r>
      <w:proofErr w:type="spellStart"/>
      <w:r w:rsidRPr="00AA6EE8">
        <w:rPr>
          <w:rFonts w:ascii="Calibri" w:hAnsi="Calibri" w:cs="Calibri"/>
          <w:b/>
          <w:bCs/>
          <w:lang w:val="en-US"/>
        </w:rPr>
        <w:t>Falkenhorst</w:t>
      </w:r>
      <w:proofErr w:type="spellEnd"/>
      <w:r w:rsidRPr="00AA6EE8">
        <w:rPr>
          <w:rFonts w:ascii="Calibri" w:hAnsi="Calibri" w:cs="Calibri"/>
          <w:lang w:val="en-US"/>
        </w:rPr>
        <w:t xml:space="preserve">, located in Thüringen near Bludenz, looks back on "25 Years of Culture at </w:t>
      </w:r>
      <w:proofErr w:type="spellStart"/>
      <w:r w:rsidRPr="00AA6EE8">
        <w:rPr>
          <w:rFonts w:ascii="Calibri" w:hAnsi="Calibri" w:cs="Calibri"/>
          <w:lang w:val="en-US"/>
        </w:rPr>
        <w:t>Falkenhorst</w:t>
      </w:r>
      <w:proofErr w:type="spellEnd"/>
      <w:r w:rsidRPr="00AA6EE8">
        <w:rPr>
          <w:rFonts w:ascii="Calibri" w:hAnsi="Calibri" w:cs="Calibri"/>
          <w:lang w:val="en-US"/>
        </w:rPr>
        <w:t>". The villa with its expansive park regularly hosts events including concerts, exhibitions, lectures, theater performances, workshops, educational programs and much more</w:t>
      </w:r>
      <w:r w:rsidR="00B539B2" w:rsidRPr="00AA6EE8">
        <w:rPr>
          <w:rFonts w:ascii="Calibri" w:hAnsi="Calibri" w:cs="Calibri"/>
          <w:lang w:val="en-US"/>
        </w:rPr>
        <w:t xml:space="preserve">. </w:t>
      </w:r>
      <w:r w:rsidR="00B539B2">
        <w:fldChar w:fldCharType="begin"/>
      </w:r>
      <w:r w:rsidR="00B539B2" w:rsidRPr="001F5449">
        <w:rPr>
          <w:lang w:val="en-US"/>
        </w:rPr>
        <w:instrText>HYPERLINK "http://www.falkenhorst.at/"</w:instrText>
      </w:r>
      <w:r w:rsidR="00B539B2">
        <w:fldChar w:fldCharType="separate"/>
      </w:r>
      <w:r w:rsidR="00B539B2" w:rsidRPr="00AA6EE8">
        <w:rPr>
          <w:rStyle w:val="Hyperlink"/>
          <w:rFonts w:ascii="Calibri" w:hAnsi="Calibri" w:cs="Calibri"/>
          <w:color w:val="FF0000"/>
          <w:u w:val="none"/>
          <w:lang w:val="en-US"/>
        </w:rPr>
        <w:t>www.falkenhorst.at</w:t>
      </w:r>
      <w:r w:rsidR="00B539B2">
        <w:fldChar w:fldCharType="end"/>
      </w:r>
      <w:r w:rsidR="00B539B2" w:rsidRPr="00AA6EE8">
        <w:rPr>
          <w:rFonts w:ascii="Calibri" w:hAnsi="Calibri" w:cs="Calibri"/>
          <w:color w:val="FF0000"/>
          <w:lang w:val="en-US"/>
        </w:rPr>
        <w:t xml:space="preserve"> </w:t>
      </w:r>
    </w:p>
    <w:p w14:paraId="2AC2CE34" w14:textId="77777777" w:rsidR="00B539B2" w:rsidRPr="00AA6EE8" w:rsidRDefault="00B539B2" w:rsidP="00B539B2">
      <w:pPr>
        <w:pStyle w:val="KeinLeerraum"/>
        <w:jc w:val="both"/>
        <w:rPr>
          <w:rFonts w:ascii="Calibri" w:hAnsi="Calibri" w:cs="Calibri"/>
          <w:lang w:val="en-US"/>
        </w:rPr>
      </w:pPr>
    </w:p>
    <w:p w14:paraId="0E6D606F" w14:textId="006EF342" w:rsidR="00B539B2" w:rsidRPr="00AA6EE8" w:rsidRDefault="008D5D72" w:rsidP="00B539B2">
      <w:pPr>
        <w:pStyle w:val="KeinLeerraum"/>
        <w:jc w:val="both"/>
        <w:rPr>
          <w:rFonts w:ascii="Calibri" w:hAnsi="Calibri" w:cs="Calibri"/>
          <w:lang w:val="en-US"/>
        </w:rPr>
      </w:pPr>
      <w:r w:rsidRPr="00AA6EE8">
        <w:rPr>
          <w:rFonts w:ascii="Calibri" w:hAnsi="Calibri" w:cs="Calibri"/>
          <w:b/>
          <w:bCs/>
          <w:lang w:val="en-US"/>
        </w:rPr>
        <w:t>Music at Sacred Heart </w:t>
      </w:r>
      <w:r w:rsidRPr="00AA6EE8">
        <w:rPr>
          <w:rFonts w:ascii="Calibri" w:hAnsi="Calibri" w:cs="Calibri"/>
          <w:lang w:val="en-US"/>
        </w:rPr>
        <w:t>puts the organ at the center of concerts in the atmospheric Sacred Heart Church in Bregenz.</w:t>
      </w:r>
      <w:r w:rsidR="00B539B2" w:rsidRPr="00AA6EE8">
        <w:rPr>
          <w:rFonts w:ascii="Calibri" w:hAnsi="Calibri" w:cs="Calibri"/>
          <w:lang w:val="en-US"/>
        </w:rPr>
        <w:t xml:space="preserve"> </w:t>
      </w:r>
      <w:r w:rsidR="00B539B2">
        <w:fldChar w:fldCharType="begin"/>
      </w:r>
      <w:r w:rsidR="00B539B2" w:rsidRPr="001F5449">
        <w:rPr>
          <w:lang w:val="en-US"/>
        </w:rPr>
        <w:instrText>HYPERLINK "http://www.musikinherzjesu.at"</w:instrText>
      </w:r>
      <w:r w:rsidR="00B539B2">
        <w:fldChar w:fldCharType="separate"/>
      </w:r>
      <w:r w:rsidR="00B539B2" w:rsidRPr="00AA6EE8">
        <w:rPr>
          <w:rStyle w:val="Hyperlink"/>
          <w:rFonts w:ascii="Calibri" w:hAnsi="Calibri" w:cs="Calibri"/>
          <w:color w:val="FF0000"/>
          <w:u w:val="none"/>
          <w:lang w:val="en-US"/>
        </w:rPr>
        <w:t>www.musikinherzjesu.at</w:t>
      </w:r>
      <w:r w:rsidR="00B539B2">
        <w:fldChar w:fldCharType="end"/>
      </w:r>
      <w:r w:rsidR="00B539B2" w:rsidRPr="00AA6EE8">
        <w:rPr>
          <w:rFonts w:ascii="Calibri" w:hAnsi="Calibri" w:cs="Calibri"/>
          <w:color w:val="FF0000"/>
          <w:lang w:val="en-US"/>
        </w:rPr>
        <w:t xml:space="preserve"> </w:t>
      </w:r>
    </w:p>
    <w:p w14:paraId="15193700" w14:textId="77777777" w:rsidR="00B539B2" w:rsidRPr="00AA6EE8" w:rsidRDefault="00B539B2" w:rsidP="00B539B2">
      <w:pPr>
        <w:pStyle w:val="KeinLeerraum"/>
        <w:jc w:val="both"/>
        <w:rPr>
          <w:rFonts w:ascii="Calibri" w:hAnsi="Calibri" w:cs="Calibri"/>
          <w:lang w:val="en-US"/>
        </w:rPr>
      </w:pPr>
    </w:p>
    <w:p w14:paraId="035FC914" w14:textId="34212BBB" w:rsidR="00B539B2" w:rsidRPr="00AA6EE8" w:rsidRDefault="00C82832" w:rsidP="00B539B2">
      <w:pPr>
        <w:pStyle w:val="KeinLeerraum"/>
        <w:jc w:val="both"/>
        <w:rPr>
          <w:rFonts w:ascii="Calibri" w:hAnsi="Calibri" w:cs="Calibri"/>
          <w:lang w:val="en-US"/>
        </w:rPr>
      </w:pPr>
      <w:r w:rsidRPr="00AA6EE8">
        <w:rPr>
          <w:rFonts w:ascii="Calibri" w:hAnsi="Calibri" w:cs="Calibri"/>
          <w:lang w:val="en-US"/>
        </w:rPr>
        <w:t>The concert series </w:t>
      </w:r>
      <w:proofErr w:type="spellStart"/>
      <w:r w:rsidRPr="00AA6EE8">
        <w:rPr>
          <w:rFonts w:ascii="Calibri" w:hAnsi="Calibri" w:cs="Calibri"/>
          <w:b/>
          <w:bCs/>
          <w:lang w:val="en-US"/>
        </w:rPr>
        <w:t>Pforte</w:t>
      </w:r>
      <w:proofErr w:type="spellEnd"/>
      <w:r w:rsidRPr="00AA6EE8">
        <w:rPr>
          <w:rFonts w:ascii="Calibri" w:hAnsi="Calibri" w:cs="Calibri"/>
          <w:lang w:val="en-US"/>
        </w:rPr>
        <w:t xml:space="preserve"> combines genres such as music, philosophy, and theater while venturing into unexplored territory. The musical walks are particularly popular, accompanied by music and spoken </w:t>
      </w:r>
      <w:proofErr w:type="gramStart"/>
      <w:r w:rsidRPr="00AA6EE8">
        <w:rPr>
          <w:rFonts w:ascii="Calibri" w:hAnsi="Calibri" w:cs="Calibri"/>
          <w:lang w:val="en-US"/>
        </w:rPr>
        <w:t>word</w:t>
      </w:r>
      <w:proofErr w:type="gramEnd"/>
      <w:r w:rsidRPr="00AA6EE8">
        <w:rPr>
          <w:rFonts w:ascii="Calibri" w:hAnsi="Calibri" w:cs="Calibri"/>
          <w:lang w:val="en-US"/>
        </w:rPr>
        <w:t>, concluding with musical performances and culinary delights.</w:t>
      </w:r>
      <w:r w:rsidR="00B539B2" w:rsidRPr="00AA6EE8">
        <w:rPr>
          <w:rFonts w:ascii="Calibri" w:hAnsi="Calibri" w:cs="Calibri"/>
          <w:lang w:val="en-US"/>
        </w:rPr>
        <w:t xml:space="preserve"> </w:t>
      </w:r>
      <w:r w:rsidR="00B539B2">
        <w:fldChar w:fldCharType="begin"/>
      </w:r>
      <w:r w:rsidR="00B539B2" w:rsidRPr="001F5449">
        <w:rPr>
          <w:lang w:val="en-US"/>
        </w:rPr>
        <w:instrText>HYPERLINK "http://www.pforte.at"</w:instrText>
      </w:r>
      <w:r w:rsidR="00B539B2">
        <w:fldChar w:fldCharType="separate"/>
      </w:r>
      <w:r w:rsidR="00B539B2" w:rsidRPr="00AA6EE8">
        <w:rPr>
          <w:rStyle w:val="Hyperlink"/>
          <w:rFonts w:ascii="Calibri" w:hAnsi="Calibri" w:cs="Calibri"/>
          <w:color w:val="FF0000"/>
          <w:u w:val="none"/>
          <w:lang w:val="en-US"/>
        </w:rPr>
        <w:t>www.pforte.at</w:t>
      </w:r>
      <w:r w:rsidR="00B539B2">
        <w:fldChar w:fldCharType="end"/>
      </w:r>
      <w:r w:rsidR="00B539B2" w:rsidRPr="00AA6EE8">
        <w:rPr>
          <w:rFonts w:ascii="Calibri" w:hAnsi="Calibri" w:cs="Calibri"/>
          <w:color w:val="FF0000"/>
          <w:lang w:val="en-US"/>
        </w:rPr>
        <w:t xml:space="preserve"> </w:t>
      </w:r>
    </w:p>
    <w:p w14:paraId="0CB1C216" w14:textId="77777777" w:rsidR="00B539B2" w:rsidRPr="00AA6EE8" w:rsidRDefault="00B539B2" w:rsidP="00B539B2">
      <w:pPr>
        <w:pStyle w:val="KeinLeerraum"/>
        <w:jc w:val="both"/>
        <w:rPr>
          <w:rFonts w:ascii="Calibri" w:hAnsi="Calibri" w:cs="Calibri"/>
          <w:lang w:val="en-US"/>
        </w:rPr>
      </w:pPr>
    </w:p>
    <w:p w14:paraId="1A6F73DA" w14:textId="2BCEAE04" w:rsidR="00B539B2" w:rsidRPr="00AA6EE8" w:rsidRDefault="00F511AB" w:rsidP="00B539B2">
      <w:pPr>
        <w:pStyle w:val="KeinLeerraum"/>
        <w:jc w:val="both"/>
        <w:rPr>
          <w:rFonts w:ascii="Calibri" w:hAnsi="Calibri" w:cs="Calibri"/>
          <w:lang w:val="en-US"/>
        </w:rPr>
      </w:pPr>
      <w:r w:rsidRPr="00AA6EE8">
        <w:rPr>
          <w:rFonts w:ascii="Calibri" w:hAnsi="Calibri" w:cs="Calibri"/>
          <w:lang w:val="en-US"/>
        </w:rPr>
        <w:t>"Borderline Experiences on the Magic Mountain" is the new </w:t>
      </w:r>
      <w:r w:rsidRPr="00AA6EE8">
        <w:rPr>
          <w:rFonts w:ascii="Calibri" w:hAnsi="Calibri" w:cs="Calibri"/>
          <w:b/>
          <w:bCs/>
          <w:lang w:val="en-US"/>
        </w:rPr>
        <w:t>guided theatrical hike</w:t>
      </w:r>
      <w:r w:rsidRPr="00AA6EE8">
        <w:rPr>
          <w:rFonts w:ascii="Calibri" w:hAnsi="Calibri" w:cs="Calibri"/>
          <w:lang w:val="en-US"/>
        </w:rPr>
        <w:t> by "</w:t>
      </w:r>
      <w:proofErr w:type="spellStart"/>
      <w:r w:rsidRPr="00AA6EE8">
        <w:rPr>
          <w:rFonts w:ascii="Calibri" w:hAnsi="Calibri" w:cs="Calibri"/>
          <w:lang w:val="en-US"/>
        </w:rPr>
        <w:t>teatro</w:t>
      </w:r>
      <w:proofErr w:type="spellEnd"/>
      <w:r w:rsidRPr="00AA6EE8">
        <w:rPr>
          <w:rFonts w:ascii="Calibri" w:hAnsi="Calibri" w:cs="Calibri"/>
          <w:lang w:val="en-US"/>
        </w:rPr>
        <w:t xml:space="preserve"> </w:t>
      </w:r>
      <w:proofErr w:type="spellStart"/>
      <w:r w:rsidRPr="00AA6EE8">
        <w:rPr>
          <w:rFonts w:ascii="Calibri" w:hAnsi="Calibri" w:cs="Calibri"/>
          <w:lang w:val="en-US"/>
        </w:rPr>
        <w:t>caprile</w:t>
      </w:r>
      <w:proofErr w:type="spellEnd"/>
      <w:r w:rsidRPr="00AA6EE8">
        <w:rPr>
          <w:rFonts w:ascii="Calibri" w:hAnsi="Calibri" w:cs="Calibri"/>
          <w:lang w:val="en-US"/>
        </w:rPr>
        <w:t>". The starting point of this theatrical performance, which takes place on selected dates in July and August, is Gargellen in Montafon</w:t>
      </w:r>
      <w:r w:rsidR="00B539B2" w:rsidRPr="00AA6EE8">
        <w:rPr>
          <w:rFonts w:ascii="Calibri" w:hAnsi="Calibri" w:cs="Calibri"/>
          <w:lang w:val="en-US"/>
        </w:rPr>
        <w:t xml:space="preserve">. </w:t>
      </w:r>
      <w:r w:rsidR="00B539B2">
        <w:fldChar w:fldCharType="begin"/>
      </w:r>
      <w:r w:rsidR="00B539B2" w:rsidRPr="001F5449">
        <w:rPr>
          <w:lang w:val="en-US"/>
        </w:rPr>
        <w:instrText>HYPERLINK "http://www.teatro-caprile.at"</w:instrText>
      </w:r>
      <w:r w:rsidR="00B539B2">
        <w:fldChar w:fldCharType="separate"/>
      </w:r>
      <w:r w:rsidR="00B539B2" w:rsidRPr="00AA6EE8">
        <w:rPr>
          <w:rStyle w:val="Hyperlink"/>
          <w:rFonts w:ascii="Calibri" w:hAnsi="Calibri" w:cs="Calibri"/>
          <w:color w:val="FF0000"/>
          <w:u w:val="none"/>
          <w:lang w:val="en-US"/>
        </w:rPr>
        <w:t>www.teatro-caprile.at</w:t>
      </w:r>
      <w:r w:rsidR="00B539B2">
        <w:fldChar w:fldCharType="end"/>
      </w:r>
      <w:r w:rsidR="00B539B2" w:rsidRPr="00AA6EE8">
        <w:rPr>
          <w:rFonts w:ascii="Calibri" w:hAnsi="Calibri" w:cs="Calibri"/>
          <w:color w:val="FF0000"/>
          <w:lang w:val="en-US"/>
        </w:rPr>
        <w:t xml:space="preserve"> </w:t>
      </w:r>
    </w:p>
    <w:p w14:paraId="40BC2BF7" w14:textId="77777777" w:rsidR="00B539B2" w:rsidRPr="00AA6EE8" w:rsidRDefault="00B539B2" w:rsidP="00B539B2">
      <w:pPr>
        <w:pStyle w:val="KeinLeerraum"/>
        <w:jc w:val="both"/>
        <w:rPr>
          <w:rFonts w:ascii="Calibri" w:hAnsi="Calibri" w:cs="Calibri"/>
          <w:lang w:val="en-US"/>
        </w:rPr>
      </w:pPr>
    </w:p>
    <w:p w14:paraId="0DEF7E4C" w14:textId="77777777" w:rsidR="00B539B2" w:rsidRPr="00AA6EE8" w:rsidRDefault="00B539B2" w:rsidP="00B539B2">
      <w:pPr>
        <w:pStyle w:val="KeinLeerraum"/>
        <w:jc w:val="both"/>
        <w:rPr>
          <w:rFonts w:ascii="Calibri" w:hAnsi="Calibri" w:cs="Calibri"/>
          <w:b/>
          <w:lang w:val="en-US"/>
        </w:rPr>
      </w:pPr>
      <w:r w:rsidRPr="00AA6EE8">
        <w:rPr>
          <w:rFonts w:ascii="Calibri" w:hAnsi="Calibri" w:cs="Calibri"/>
          <w:b/>
          <w:lang w:val="en-US"/>
        </w:rPr>
        <w:br w:type="page"/>
      </w:r>
    </w:p>
    <w:p w14:paraId="6DA24381" w14:textId="77777777" w:rsidR="007329FD" w:rsidRPr="00AA6EE8" w:rsidRDefault="007329FD" w:rsidP="00B539B2">
      <w:pPr>
        <w:pStyle w:val="KeinLeerraum"/>
        <w:jc w:val="both"/>
        <w:rPr>
          <w:rFonts w:ascii="Calibri" w:hAnsi="Calibri" w:cs="Calibri"/>
          <w:b/>
          <w:lang w:val="en-US"/>
        </w:rPr>
      </w:pPr>
    </w:p>
    <w:p w14:paraId="1375E2FD" w14:textId="7F85365B" w:rsidR="00381526" w:rsidRPr="00AA6EE8" w:rsidRDefault="00381526" w:rsidP="00381526">
      <w:pPr>
        <w:pStyle w:val="KeinLeerraum"/>
        <w:jc w:val="both"/>
        <w:rPr>
          <w:rFonts w:ascii="Calibri" w:hAnsi="Calibri" w:cs="Calibri"/>
          <w:b/>
          <w:lang w:val="en-US"/>
        </w:rPr>
      </w:pPr>
      <w:r w:rsidRPr="00AA6EE8">
        <w:rPr>
          <w:rFonts w:ascii="Calibri" w:hAnsi="Calibri" w:cs="Calibri"/>
          <w:b/>
          <w:bCs/>
          <w:lang w:val="en-US"/>
        </w:rPr>
        <w:t>Must-visit museums and exhibitions 2025</w:t>
      </w:r>
    </w:p>
    <w:p w14:paraId="4916A8FE" w14:textId="77777777" w:rsidR="00B539B2" w:rsidRPr="00AA6EE8" w:rsidRDefault="00B539B2" w:rsidP="00B539B2">
      <w:pPr>
        <w:pStyle w:val="KeinLeerraum"/>
        <w:jc w:val="both"/>
        <w:rPr>
          <w:rFonts w:ascii="Calibri" w:hAnsi="Calibri" w:cs="Calibri"/>
          <w:bCs/>
          <w:lang w:val="en-US"/>
        </w:rPr>
      </w:pPr>
    </w:p>
    <w:p w14:paraId="055DEF1F" w14:textId="0EC97A88" w:rsidR="00B539B2" w:rsidRPr="00AA6EE8" w:rsidRDefault="001B3483" w:rsidP="00B539B2">
      <w:pPr>
        <w:pStyle w:val="KeinLeerraum"/>
        <w:jc w:val="both"/>
        <w:rPr>
          <w:rFonts w:ascii="Calibri" w:hAnsi="Calibri" w:cs="Calibri"/>
          <w:bCs/>
          <w:lang w:val="en-US"/>
        </w:rPr>
      </w:pPr>
      <w:r w:rsidRPr="00AA6EE8">
        <w:rPr>
          <w:rFonts w:ascii="Calibri" w:hAnsi="Calibri" w:cs="Calibri"/>
          <w:b/>
          <w:bCs/>
          <w:lang w:val="en-US"/>
        </w:rPr>
        <w:t>Vorarlberg Museum: </w:t>
      </w:r>
      <w:r w:rsidRPr="00AA6EE8">
        <w:rPr>
          <w:rFonts w:ascii="Calibri" w:hAnsi="Calibri" w:cs="Calibri"/>
          <w:lang w:val="en-US"/>
        </w:rPr>
        <w:t xml:space="preserve">The exhibitions at the Vorarlberg Museum in Bregenz explore both historical and contemporary themes from the Lake Constance area. The building is recognizable by its distinctive facade decorated with concrete flowers. Large windows </w:t>
      </w:r>
      <w:proofErr w:type="gramStart"/>
      <w:r w:rsidRPr="00AA6EE8">
        <w:rPr>
          <w:rFonts w:ascii="Calibri" w:hAnsi="Calibri" w:cs="Calibri"/>
          <w:lang w:val="en-US"/>
        </w:rPr>
        <w:t>open up</w:t>
      </w:r>
      <w:proofErr w:type="gramEnd"/>
      <w:r w:rsidRPr="00AA6EE8">
        <w:rPr>
          <w:rFonts w:ascii="Calibri" w:hAnsi="Calibri" w:cs="Calibri"/>
          <w:lang w:val="en-US"/>
        </w:rPr>
        <w:t xml:space="preserve"> views to the outside. A particularly beautiful view of </w:t>
      </w:r>
      <w:proofErr w:type="gramStart"/>
      <w:r w:rsidRPr="00AA6EE8">
        <w:rPr>
          <w:rFonts w:ascii="Calibri" w:hAnsi="Calibri" w:cs="Calibri"/>
          <w:lang w:val="en-US"/>
        </w:rPr>
        <w:t>the Lake</w:t>
      </w:r>
      <w:proofErr w:type="gramEnd"/>
      <w:r w:rsidRPr="00AA6EE8">
        <w:rPr>
          <w:rFonts w:ascii="Calibri" w:hAnsi="Calibri" w:cs="Calibri"/>
          <w:lang w:val="en-US"/>
        </w:rPr>
        <w:t xml:space="preserve"> Constance scenery can be enjoyed from the specially designed "viewing room" on the 4th floor.</w:t>
      </w:r>
      <w:r w:rsidR="00B539B2" w:rsidRPr="00AA6EE8">
        <w:rPr>
          <w:rFonts w:ascii="Calibri" w:hAnsi="Calibri" w:cs="Calibri"/>
          <w:bCs/>
          <w:lang w:val="en-US"/>
        </w:rPr>
        <w:t xml:space="preserve"> </w:t>
      </w:r>
      <w:r w:rsidR="00912809">
        <w:fldChar w:fldCharType="begin"/>
      </w:r>
      <w:r w:rsidR="00912809" w:rsidRPr="001F5449">
        <w:rPr>
          <w:lang w:val="en-US"/>
        </w:rPr>
        <w:instrText>HYPERLINK "https://www.vorarlbergmuseum.at/en/"</w:instrText>
      </w:r>
      <w:r w:rsidR="00912809">
        <w:fldChar w:fldCharType="separate"/>
      </w:r>
      <w:r w:rsidR="00912809" w:rsidRPr="00AA6EE8">
        <w:rPr>
          <w:rStyle w:val="Hyperlink"/>
          <w:rFonts w:ascii="Calibri" w:hAnsi="Calibri" w:cs="Calibri"/>
          <w:bCs/>
          <w:color w:val="FF0000"/>
          <w:u w:val="none"/>
          <w:lang w:val="en-US"/>
        </w:rPr>
        <w:t>www.vorarlbergmuseum.at</w:t>
      </w:r>
      <w:r w:rsidR="00912809">
        <w:fldChar w:fldCharType="end"/>
      </w:r>
    </w:p>
    <w:p w14:paraId="7FAB1960" w14:textId="77777777" w:rsidR="00B539B2" w:rsidRPr="00AA6EE8" w:rsidRDefault="00B539B2" w:rsidP="00B539B2">
      <w:pPr>
        <w:pStyle w:val="KeinLeerraum"/>
        <w:jc w:val="both"/>
        <w:rPr>
          <w:rFonts w:ascii="Calibri" w:hAnsi="Calibri" w:cs="Calibri"/>
          <w:bCs/>
          <w:lang w:val="en-US"/>
        </w:rPr>
      </w:pPr>
    </w:p>
    <w:p w14:paraId="61F98304" w14:textId="6859A51E" w:rsidR="00B539B2" w:rsidRPr="00AA6EE8" w:rsidRDefault="00B539B2" w:rsidP="00B539B2">
      <w:pPr>
        <w:pStyle w:val="KeinLeerraum"/>
        <w:jc w:val="both"/>
        <w:rPr>
          <w:rFonts w:ascii="Calibri" w:hAnsi="Calibri" w:cs="Calibri"/>
          <w:bCs/>
          <w:lang w:val="en-US"/>
        </w:rPr>
      </w:pPr>
      <w:r w:rsidRPr="00AA6EE8">
        <w:rPr>
          <w:rFonts w:ascii="Calibri" w:hAnsi="Calibri" w:cs="Calibri"/>
          <w:b/>
          <w:bCs/>
          <w:lang w:val="en-US"/>
        </w:rPr>
        <w:t xml:space="preserve">Kunsthaus Bregenz: </w:t>
      </w:r>
      <w:r w:rsidRPr="00AA6EE8">
        <w:rPr>
          <w:rFonts w:ascii="Calibri" w:hAnsi="Calibri" w:cs="Calibri"/>
          <w:bCs/>
          <w:lang w:val="en-US"/>
        </w:rPr>
        <w:t>s</w:t>
      </w:r>
      <w:r w:rsidR="00F379EB" w:rsidRPr="00AA6EE8">
        <w:rPr>
          <w:rFonts w:ascii="Calibri" w:hAnsi="Calibri" w:cs="Calibri"/>
          <w:bCs/>
          <w:lang w:val="en-US"/>
        </w:rPr>
        <w:t>ee</w:t>
      </w:r>
      <w:r w:rsidRPr="00AA6EE8">
        <w:rPr>
          <w:rFonts w:ascii="Calibri" w:hAnsi="Calibri" w:cs="Calibri"/>
          <w:bCs/>
          <w:lang w:val="en-US"/>
        </w:rPr>
        <w:t xml:space="preserve"> </w:t>
      </w:r>
      <w:r w:rsidR="00F379EB" w:rsidRPr="00AA6EE8">
        <w:rPr>
          <w:rFonts w:ascii="Calibri" w:hAnsi="Calibri" w:cs="Calibri"/>
          <w:bCs/>
          <w:lang w:val="en-US"/>
        </w:rPr>
        <w:t>top five on page 2</w:t>
      </w:r>
    </w:p>
    <w:p w14:paraId="3C241622" w14:textId="77777777" w:rsidR="00B539B2" w:rsidRPr="00AA6EE8" w:rsidRDefault="00B539B2" w:rsidP="00B539B2">
      <w:pPr>
        <w:pStyle w:val="KeinLeerraum"/>
        <w:jc w:val="both"/>
        <w:rPr>
          <w:rFonts w:ascii="Calibri" w:hAnsi="Calibri" w:cs="Calibri"/>
          <w:lang w:val="en-US"/>
        </w:rPr>
      </w:pPr>
    </w:p>
    <w:p w14:paraId="4F71DC7C" w14:textId="1DD5C43A" w:rsidR="00B539B2" w:rsidRPr="00AA6EE8" w:rsidRDefault="00B17AA4" w:rsidP="00B539B2">
      <w:pPr>
        <w:pStyle w:val="KeinLeerraum"/>
        <w:jc w:val="both"/>
        <w:rPr>
          <w:rFonts w:ascii="Calibri" w:hAnsi="Calibri" w:cs="Calibri"/>
          <w:lang w:val="en-US"/>
        </w:rPr>
      </w:pPr>
      <w:proofErr w:type="spellStart"/>
      <w:r w:rsidRPr="00AA6EE8">
        <w:rPr>
          <w:rStyle w:val="Fett"/>
          <w:rFonts w:ascii="Calibri" w:hAnsi="Calibri" w:cs="Calibri"/>
          <w:color w:val="000000"/>
          <w:lang w:val="en-US"/>
        </w:rPr>
        <w:t>inatura</w:t>
      </w:r>
      <w:proofErr w:type="spellEnd"/>
      <w:r w:rsidRPr="00AA6EE8">
        <w:rPr>
          <w:rStyle w:val="Fett"/>
          <w:rFonts w:ascii="Calibri" w:hAnsi="Calibri" w:cs="Calibri"/>
          <w:color w:val="000000"/>
          <w:lang w:val="en-US"/>
        </w:rPr>
        <w:t xml:space="preserve"> – Interactive Natural World Exhibition in </w:t>
      </w:r>
      <w:proofErr w:type="spellStart"/>
      <w:r w:rsidRPr="00AA6EE8">
        <w:rPr>
          <w:rStyle w:val="Fett"/>
          <w:rFonts w:ascii="Calibri" w:hAnsi="Calibri" w:cs="Calibri"/>
          <w:color w:val="000000"/>
          <w:lang w:val="en-US"/>
        </w:rPr>
        <w:t>Dornbirn</w:t>
      </w:r>
      <w:proofErr w:type="spellEnd"/>
      <w:r w:rsidRPr="00AA6EE8">
        <w:rPr>
          <w:rStyle w:val="Fett"/>
          <w:rFonts w:ascii="Calibri" w:hAnsi="Calibri" w:cs="Calibri"/>
          <w:color w:val="000000"/>
          <w:lang w:val="en-US"/>
        </w:rPr>
        <w:t>:</w:t>
      </w:r>
      <w:r w:rsidRPr="00AA6EE8">
        <w:rPr>
          <w:rStyle w:val="apple-converted-space"/>
          <w:rFonts w:ascii="Calibri" w:hAnsi="Calibri" w:cs="Calibri"/>
          <w:b/>
          <w:bCs/>
          <w:color w:val="000000"/>
          <w:lang w:val="en-US"/>
        </w:rPr>
        <w:t> </w:t>
      </w:r>
      <w:r w:rsidRPr="00AA6EE8">
        <w:rPr>
          <w:rFonts w:ascii="Calibri" w:hAnsi="Calibri" w:cs="Calibri"/>
          <w:color w:val="000000"/>
          <w:lang w:val="en-US"/>
        </w:rPr>
        <w:t xml:space="preserve">The interactive natural world exhibition </w:t>
      </w:r>
      <w:proofErr w:type="spellStart"/>
      <w:r w:rsidRPr="00AA6EE8">
        <w:rPr>
          <w:rFonts w:ascii="Calibri" w:hAnsi="Calibri" w:cs="Calibri"/>
          <w:color w:val="000000"/>
          <w:lang w:val="en-US"/>
        </w:rPr>
        <w:t>inatura</w:t>
      </w:r>
      <w:proofErr w:type="spellEnd"/>
      <w:r w:rsidRPr="00AA6EE8">
        <w:rPr>
          <w:rFonts w:ascii="Calibri" w:hAnsi="Calibri" w:cs="Calibri"/>
          <w:color w:val="000000"/>
          <w:lang w:val="en-US"/>
        </w:rPr>
        <w:t xml:space="preserve"> in </w:t>
      </w:r>
      <w:proofErr w:type="spellStart"/>
      <w:r w:rsidRPr="00AA6EE8">
        <w:rPr>
          <w:rFonts w:ascii="Calibri" w:hAnsi="Calibri" w:cs="Calibri"/>
          <w:color w:val="000000"/>
          <w:lang w:val="en-US"/>
        </w:rPr>
        <w:t>Dornbirn</w:t>
      </w:r>
      <w:proofErr w:type="spellEnd"/>
      <w:r w:rsidRPr="00AA6EE8">
        <w:rPr>
          <w:rFonts w:ascii="Calibri" w:hAnsi="Calibri" w:cs="Calibri"/>
          <w:color w:val="000000"/>
          <w:lang w:val="en-US"/>
        </w:rPr>
        <w:t xml:space="preserve"> is especially popular with families. The building, an architecturally interesting modernized industrial structure, takes visitors on a journey through Vorarlberg's typical habitats: mountains, forest, and water. 'Science Zones' encourage hands-on experimentation.</w:t>
      </w:r>
      <w:r w:rsidR="00B539B2" w:rsidRPr="00AA6EE8">
        <w:rPr>
          <w:rFonts w:ascii="Calibri" w:hAnsi="Calibri" w:cs="Calibri"/>
          <w:lang w:val="en-US"/>
        </w:rPr>
        <w:t xml:space="preserve"> </w:t>
      </w:r>
      <w:r w:rsidR="00B539B2">
        <w:fldChar w:fldCharType="begin"/>
      </w:r>
      <w:r w:rsidR="00B539B2" w:rsidRPr="001F5449">
        <w:rPr>
          <w:lang w:val="en-US"/>
        </w:rPr>
        <w:instrText>HYPERLINK "https://www.inatura.at/en/"</w:instrText>
      </w:r>
      <w:r w:rsidR="00B539B2">
        <w:fldChar w:fldCharType="separate"/>
      </w:r>
      <w:r w:rsidR="00B539B2" w:rsidRPr="00AA6EE8">
        <w:rPr>
          <w:rStyle w:val="Hyperlink"/>
          <w:rFonts w:ascii="Calibri" w:hAnsi="Calibri" w:cs="Calibri"/>
          <w:color w:val="FF0000"/>
          <w:u w:val="none"/>
          <w:lang w:val="en-US"/>
        </w:rPr>
        <w:t>www.inatura.at</w:t>
      </w:r>
      <w:r w:rsidR="00B539B2">
        <w:fldChar w:fldCharType="end"/>
      </w:r>
    </w:p>
    <w:p w14:paraId="5E245B7C" w14:textId="77777777" w:rsidR="00B539B2" w:rsidRPr="00AA6EE8" w:rsidRDefault="00B539B2" w:rsidP="00B539B2">
      <w:pPr>
        <w:pStyle w:val="KeinLeerraum"/>
        <w:jc w:val="both"/>
        <w:rPr>
          <w:rFonts w:ascii="Calibri" w:hAnsi="Calibri" w:cs="Calibri"/>
          <w:lang w:val="en-US"/>
        </w:rPr>
      </w:pPr>
    </w:p>
    <w:p w14:paraId="33D6871A" w14:textId="439D939B" w:rsidR="00B539B2" w:rsidRPr="00AA6EE8" w:rsidRDefault="00A07ADD" w:rsidP="00B539B2">
      <w:pPr>
        <w:pStyle w:val="KeinLeerraum"/>
        <w:jc w:val="both"/>
        <w:rPr>
          <w:rFonts w:ascii="Calibri" w:hAnsi="Calibri" w:cs="Calibri"/>
          <w:lang w:val="en-US"/>
        </w:rPr>
      </w:pPr>
      <w:r w:rsidRPr="00AA6EE8">
        <w:rPr>
          <w:rFonts w:ascii="Calibri" w:hAnsi="Calibri" w:cs="Calibri"/>
          <w:b/>
          <w:bCs/>
          <w:lang w:val="en-US"/>
        </w:rPr>
        <w:t>Jewish Museum Hohenems: </w:t>
      </w:r>
      <w:r w:rsidRPr="00AA6EE8">
        <w:rPr>
          <w:rFonts w:ascii="Calibri" w:hAnsi="Calibri" w:cs="Calibri"/>
          <w:bCs/>
          <w:lang w:val="en-US"/>
        </w:rPr>
        <w:t>The special exhibitions at the Jewish Museum Hohenems, which has twice received the Austrian Museum Award, engage with current questions and topics. Until October 5, 2025, the museum, in cooperation with the Jewish Museum Munich, presents the exhibition "Yalla. Arab-Jewish Encounters".</w:t>
      </w:r>
      <w:r w:rsidR="00B539B2" w:rsidRPr="00AA6EE8">
        <w:rPr>
          <w:rFonts w:ascii="Calibri" w:hAnsi="Calibri" w:cs="Calibri"/>
          <w:lang w:val="en-US"/>
        </w:rPr>
        <w:t xml:space="preserve"> </w:t>
      </w:r>
      <w:r w:rsidR="00B539B2">
        <w:fldChar w:fldCharType="begin"/>
      </w:r>
      <w:r w:rsidR="00B539B2" w:rsidRPr="001F5449">
        <w:rPr>
          <w:lang w:val="en-US"/>
        </w:rPr>
        <w:instrText>HYPERLINK "https://www.jm-hohenems.at/en"</w:instrText>
      </w:r>
      <w:r w:rsidR="00B539B2">
        <w:fldChar w:fldCharType="separate"/>
      </w:r>
      <w:r w:rsidR="00B539B2" w:rsidRPr="00AA6EE8">
        <w:rPr>
          <w:rStyle w:val="Hyperlink"/>
          <w:rFonts w:ascii="Calibri" w:hAnsi="Calibri" w:cs="Calibri"/>
          <w:color w:val="FF0000"/>
          <w:u w:val="none"/>
          <w:lang w:val="en-US"/>
        </w:rPr>
        <w:t>www.jm-hohenems.at</w:t>
      </w:r>
      <w:r w:rsidR="00B539B2">
        <w:fldChar w:fldCharType="end"/>
      </w:r>
      <w:r w:rsidR="00B539B2" w:rsidRPr="00AA6EE8">
        <w:rPr>
          <w:rFonts w:ascii="Calibri" w:hAnsi="Calibri" w:cs="Calibri"/>
          <w:color w:val="FF0000"/>
          <w:lang w:val="en-US"/>
        </w:rPr>
        <w:t xml:space="preserve">  </w:t>
      </w:r>
    </w:p>
    <w:p w14:paraId="4809CF3B" w14:textId="77777777" w:rsidR="00B539B2" w:rsidRPr="00AA6EE8" w:rsidRDefault="00B539B2" w:rsidP="00B539B2">
      <w:pPr>
        <w:pStyle w:val="KeinLeerraum"/>
        <w:jc w:val="both"/>
        <w:rPr>
          <w:rFonts w:ascii="Calibri" w:hAnsi="Calibri" w:cs="Calibri"/>
          <w:lang w:val="en-US"/>
        </w:rPr>
      </w:pPr>
    </w:p>
    <w:p w14:paraId="623C2C85" w14:textId="77777777" w:rsidR="00F379EB" w:rsidRPr="00AA6EE8" w:rsidRDefault="00F379EB" w:rsidP="00F379EB">
      <w:pPr>
        <w:pStyle w:val="KeinLeerraum"/>
        <w:jc w:val="both"/>
        <w:rPr>
          <w:rFonts w:ascii="Calibri" w:hAnsi="Calibri" w:cs="Calibri"/>
          <w:bCs/>
          <w:lang w:val="en-US"/>
        </w:rPr>
      </w:pPr>
      <w:r w:rsidRPr="00AA6EE8">
        <w:rPr>
          <w:rFonts w:ascii="Calibri" w:hAnsi="Calibri" w:cs="Calibri"/>
          <w:b/>
          <w:lang w:val="en-US"/>
        </w:rPr>
        <w:t>Women’s Museum</w:t>
      </w:r>
      <w:r w:rsidR="00B539B2" w:rsidRPr="00AA6EE8">
        <w:rPr>
          <w:rFonts w:ascii="Calibri" w:hAnsi="Calibri" w:cs="Calibri"/>
          <w:b/>
          <w:lang w:val="en-US"/>
        </w:rPr>
        <w:t xml:space="preserve"> Hittisau: </w:t>
      </w:r>
      <w:r w:rsidRPr="00AA6EE8">
        <w:rPr>
          <w:rFonts w:ascii="Calibri" w:hAnsi="Calibri" w:cs="Calibri"/>
          <w:bCs/>
          <w:lang w:val="en-US"/>
        </w:rPr>
        <w:t>see top five on page 2</w:t>
      </w:r>
    </w:p>
    <w:p w14:paraId="677A91F9" w14:textId="77777777" w:rsidR="00B539B2" w:rsidRPr="00AA6EE8" w:rsidRDefault="00B539B2" w:rsidP="00B539B2">
      <w:pPr>
        <w:pStyle w:val="KeinLeerraum"/>
        <w:jc w:val="both"/>
        <w:rPr>
          <w:rFonts w:ascii="Calibri" w:hAnsi="Calibri" w:cs="Calibri"/>
          <w:lang w:val="en-US"/>
        </w:rPr>
      </w:pPr>
    </w:p>
    <w:p w14:paraId="643EE468" w14:textId="707FC43B" w:rsidR="00B539B2" w:rsidRPr="001F5449" w:rsidRDefault="004D7744" w:rsidP="00B539B2">
      <w:pPr>
        <w:pStyle w:val="KeinLeerraum"/>
        <w:jc w:val="both"/>
        <w:rPr>
          <w:rFonts w:ascii="Calibri" w:hAnsi="Calibri" w:cs="Calibri"/>
          <w:lang w:val="en-US"/>
        </w:rPr>
      </w:pPr>
      <w:r w:rsidRPr="00AA6EE8">
        <w:rPr>
          <w:rFonts w:ascii="Calibri" w:hAnsi="Calibri" w:cs="Calibri"/>
          <w:b/>
          <w:bCs/>
          <w:lang w:val="en-US"/>
        </w:rPr>
        <w:t>Angelika Kauffmann Museum Schwarzenberg: </w:t>
      </w:r>
      <w:r w:rsidRPr="00AA6EE8">
        <w:rPr>
          <w:rFonts w:ascii="Calibri" w:hAnsi="Calibri" w:cs="Calibri"/>
          <w:lang w:val="en-US"/>
        </w:rPr>
        <w:t>Clothes make the person – this was well understood by Angelika Kauffmann (1741-1807), who as a sought-after portrait painter crafted the public image of numerous personalities of her time. "In Garments" is the title of the exhibition running from May 2 to November 2. The timeless relevance of drapery in painting is demonstrated through works by artist Drago Persic (*1981), who grew up in Schwarzenberg. His artistic interventions are featured as part of the exhibition.</w:t>
      </w:r>
      <w:r w:rsidR="00B539B2" w:rsidRPr="00AA6EE8">
        <w:rPr>
          <w:rFonts w:ascii="Calibri" w:hAnsi="Calibri" w:cs="Calibri"/>
          <w:lang w:val="en-US"/>
        </w:rPr>
        <w:t xml:space="preserve"> </w:t>
      </w:r>
      <w:r w:rsidR="00B539B2">
        <w:fldChar w:fldCharType="begin"/>
      </w:r>
      <w:r w:rsidR="00B539B2" w:rsidRPr="001F5449">
        <w:rPr>
          <w:lang w:val="en-US"/>
        </w:rPr>
        <w:instrText>HYPERLINK "https://angelika-kauffmann.com/" \t "_blank"</w:instrText>
      </w:r>
      <w:r w:rsidR="00B539B2">
        <w:fldChar w:fldCharType="separate"/>
      </w:r>
      <w:r w:rsidR="00B539B2" w:rsidRPr="001F5449">
        <w:rPr>
          <w:rStyle w:val="Hyperlink"/>
          <w:rFonts w:ascii="Calibri" w:hAnsi="Calibri" w:cs="Calibri"/>
          <w:color w:val="FF0000"/>
          <w:u w:val="none"/>
          <w:lang w:val="en-US"/>
        </w:rPr>
        <w:t>www.angelika-kauffmann.com</w:t>
      </w:r>
      <w:r w:rsidR="00B539B2">
        <w:fldChar w:fldCharType="end"/>
      </w:r>
    </w:p>
    <w:p w14:paraId="5BCD59A6" w14:textId="77777777" w:rsidR="00B539B2" w:rsidRPr="001F5449" w:rsidRDefault="00B539B2" w:rsidP="00B539B2">
      <w:pPr>
        <w:pStyle w:val="KeinLeerraum"/>
        <w:jc w:val="both"/>
        <w:rPr>
          <w:rFonts w:ascii="Calibri" w:hAnsi="Calibri" w:cs="Calibri"/>
          <w:lang w:val="en-US"/>
        </w:rPr>
      </w:pPr>
    </w:p>
    <w:p w14:paraId="6FF51669" w14:textId="3455B0C0" w:rsidR="00B539B2" w:rsidRPr="00AA6EE8" w:rsidRDefault="007414A7" w:rsidP="00B539B2">
      <w:pPr>
        <w:pStyle w:val="KeinLeerraum"/>
        <w:jc w:val="both"/>
        <w:rPr>
          <w:rFonts w:ascii="Calibri" w:hAnsi="Calibri" w:cs="Calibri"/>
          <w:color w:val="FF0000"/>
          <w:lang w:val="en-US"/>
        </w:rPr>
      </w:pPr>
      <w:r w:rsidRPr="00AA6EE8">
        <w:rPr>
          <w:rFonts w:ascii="Calibri" w:hAnsi="Calibri" w:cs="Calibri"/>
          <w:b/>
          <w:bCs/>
          <w:lang w:val="en-US"/>
        </w:rPr>
        <w:t>Juppenwerkstatt Riefensberg: </w:t>
      </w:r>
      <w:r w:rsidRPr="00AA6EE8">
        <w:rPr>
          <w:rFonts w:ascii="Calibri" w:hAnsi="Calibri" w:cs="Calibri"/>
          <w:lang w:val="en-US"/>
        </w:rPr>
        <w:t>From May 2nd to October 31st, the exhibition "Tradition that Dresses" at the Juppenwerkstatt Riefensberg is the first in Austria to jointly present traditional costumes whose craftsmanship and accompanying customs have been included in UNESCO's National Inventory of Intangible Cultural Heritage. The workshop also provides insights into the creation of the Juppe, the elaborately pleated traditional costume of Bregenz Forest women, featuring hundreds of tiny folds.</w:t>
      </w:r>
      <w:r w:rsidR="00B539B2" w:rsidRPr="00AA6EE8">
        <w:rPr>
          <w:rFonts w:ascii="Calibri" w:hAnsi="Calibri" w:cs="Calibri"/>
          <w:lang w:val="en-US"/>
        </w:rPr>
        <w:t xml:space="preserve"> </w:t>
      </w:r>
      <w:r w:rsidR="00B539B2">
        <w:fldChar w:fldCharType="begin"/>
      </w:r>
      <w:r w:rsidR="00B539B2" w:rsidRPr="001F5449">
        <w:rPr>
          <w:lang w:val="en-US"/>
        </w:rPr>
        <w:instrText>HYPERLINK "http://www.juppenwerkstatt.at"</w:instrText>
      </w:r>
      <w:r w:rsidR="00B539B2">
        <w:fldChar w:fldCharType="separate"/>
      </w:r>
      <w:r w:rsidR="00B539B2" w:rsidRPr="00AA6EE8">
        <w:rPr>
          <w:rStyle w:val="Hyperlink"/>
          <w:rFonts w:ascii="Calibri" w:hAnsi="Calibri" w:cs="Calibri"/>
          <w:color w:val="FF0000"/>
          <w:u w:val="none"/>
          <w:lang w:val="en-US"/>
        </w:rPr>
        <w:t>www.juppenwerkstatt.at</w:t>
      </w:r>
      <w:r w:rsidR="00B539B2">
        <w:fldChar w:fldCharType="end"/>
      </w:r>
      <w:r w:rsidR="00B539B2" w:rsidRPr="00AA6EE8">
        <w:rPr>
          <w:rFonts w:ascii="Calibri" w:hAnsi="Calibri" w:cs="Calibri"/>
          <w:color w:val="FF0000"/>
          <w:lang w:val="en-US"/>
        </w:rPr>
        <w:t xml:space="preserve"> </w:t>
      </w:r>
    </w:p>
    <w:p w14:paraId="2869A392" w14:textId="77777777" w:rsidR="00B539B2" w:rsidRPr="00AA6EE8" w:rsidRDefault="00B539B2" w:rsidP="00B539B2">
      <w:pPr>
        <w:pStyle w:val="KeinLeerraum"/>
        <w:jc w:val="both"/>
        <w:rPr>
          <w:rFonts w:ascii="Calibri" w:hAnsi="Calibri" w:cs="Calibri"/>
          <w:lang w:val="en-US"/>
        </w:rPr>
      </w:pPr>
    </w:p>
    <w:p w14:paraId="77B4E164" w14:textId="19241933" w:rsidR="00B539B2" w:rsidRPr="00AA6EE8" w:rsidRDefault="00B539B2" w:rsidP="00B539B2">
      <w:pPr>
        <w:pStyle w:val="KeinLeerraum"/>
        <w:jc w:val="both"/>
        <w:rPr>
          <w:rFonts w:ascii="Calibri" w:hAnsi="Calibri" w:cs="Calibri"/>
          <w:lang w:val="en-US"/>
        </w:rPr>
      </w:pPr>
      <w:r w:rsidRPr="00AA6EE8">
        <w:rPr>
          <w:rFonts w:ascii="Calibri" w:hAnsi="Calibri" w:cs="Calibri"/>
          <w:b/>
          <w:lang w:val="en-US"/>
        </w:rPr>
        <w:t xml:space="preserve">Werkraum Haus Andelsbuch: </w:t>
      </w:r>
      <w:r w:rsidR="007A4B08" w:rsidRPr="00AA6EE8">
        <w:rPr>
          <w:rFonts w:ascii="Calibri" w:hAnsi="Calibri" w:cs="Calibri"/>
          <w:lang w:val="en-US"/>
        </w:rPr>
        <w:t xml:space="preserve">The Werkraum Haus in Andelsbuch, built according to plans by renowned Swiss architect Peter Zumthor, serves as a showcase for the innovative craftsmanship and design culture of the Bregenzerwald region. The museum, complete with </w:t>
      </w:r>
      <w:proofErr w:type="gramStart"/>
      <w:r w:rsidR="007A4B08" w:rsidRPr="00AA6EE8">
        <w:rPr>
          <w:rFonts w:ascii="Calibri" w:hAnsi="Calibri" w:cs="Calibri"/>
          <w:lang w:val="en-US"/>
        </w:rPr>
        <w:t>shop</w:t>
      </w:r>
      <w:proofErr w:type="gramEnd"/>
      <w:r w:rsidR="007A4B08" w:rsidRPr="00AA6EE8">
        <w:rPr>
          <w:rFonts w:ascii="Calibri" w:hAnsi="Calibri" w:cs="Calibri"/>
          <w:lang w:val="en-US"/>
        </w:rPr>
        <w:t xml:space="preserve"> and restaurant, presents changing exhibitions throughout the year and offers guided tours. Starting in early May 2025, a new exhibition will focus on wood joints. Using full-scale exhibits and interactive hands-on samples, it demonstrates traditional and modern wood joining techniques, ranging from traditional craftsmanship methods from the Bregenzerwald to industrial and international options.</w:t>
      </w:r>
      <w:r w:rsidRPr="00AA6EE8">
        <w:rPr>
          <w:rFonts w:ascii="Calibri" w:hAnsi="Calibri" w:cs="Calibri"/>
          <w:lang w:val="en-US"/>
        </w:rPr>
        <w:t xml:space="preserve"> </w:t>
      </w:r>
      <w:r>
        <w:fldChar w:fldCharType="begin"/>
      </w:r>
      <w:r w:rsidRPr="001F5449">
        <w:rPr>
          <w:lang w:val="en-US"/>
        </w:rPr>
        <w:instrText>HYPERLINK "https://www.werkraum.at/en"</w:instrText>
      </w:r>
      <w:r>
        <w:fldChar w:fldCharType="separate"/>
      </w:r>
      <w:r w:rsidRPr="00AA6EE8">
        <w:rPr>
          <w:rStyle w:val="Hyperlink"/>
          <w:rFonts w:ascii="Calibri" w:hAnsi="Calibri" w:cs="Calibri"/>
          <w:color w:val="FF0000"/>
          <w:u w:val="none"/>
          <w:lang w:val="en-US"/>
        </w:rPr>
        <w:t>www.werkraum.at</w:t>
      </w:r>
      <w:r>
        <w:fldChar w:fldCharType="end"/>
      </w:r>
    </w:p>
    <w:p w14:paraId="0D5B4EA2" w14:textId="77777777" w:rsidR="007329FD" w:rsidRPr="00AA6EE8" w:rsidRDefault="007329FD" w:rsidP="00B539B2">
      <w:pPr>
        <w:pStyle w:val="KeinLeerraum"/>
        <w:jc w:val="both"/>
        <w:rPr>
          <w:rFonts w:ascii="Calibri" w:hAnsi="Calibri" w:cs="Calibri"/>
          <w:lang w:val="en-US"/>
        </w:rPr>
      </w:pPr>
    </w:p>
    <w:p w14:paraId="00D59398" w14:textId="1BF0C078" w:rsidR="00B539B2" w:rsidRPr="00AA6EE8" w:rsidRDefault="00C9277C" w:rsidP="00B539B2">
      <w:pPr>
        <w:pStyle w:val="KeinLeerraum"/>
        <w:jc w:val="both"/>
        <w:rPr>
          <w:rFonts w:ascii="Calibri" w:hAnsi="Calibri" w:cs="Calibri"/>
          <w:color w:val="FF0000"/>
          <w:lang w:val="en-US"/>
        </w:rPr>
      </w:pPr>
      <w:r w:rsidRPr="00AA6EE8">
        <w:rPr>
          <w:rFonts w:ascii="Calibri" w:hAnsi="Calibri" w:cs="Calibri"/>
          <w:b/>
          <w:bCs/>
          <w:lang w:val="en-US"/>
        </w:rPr>
        <w:lastRenderedPageBreak/>
        <w:t>Baroque Master Builders Museum in Au: </w:t>
      </w:r>
      <w:r w:rsidRPr="00AA6EE8">
        <w:rPr>
          <w:rFonts w:ascii="Calibri" w:hAnsi="Calibri" w:cs="Calibri"/>
          <w:bCs/>
          <w:lang w:val="en-US"/>
        </w:rPr>
        <w:t xml:space="preserve">The Baroque Master Builders Museum is housed in the carefully restored curator's house in Au, a 16th-century building. It tells the story of the master builders, stucco artists and craftsmen who lived in Au and constructed around 800 baroque buildings from the Lake Constance area to Alsace during the 17th and 18th centuries. </w:t>
      </w:r>
      <w:r>
        <w:fldChar w:fldCharType="begin"/>
      </w:r>
      <w:r w:rsidRPr="001F5449">
        <w:rPr>
          <w:lang w:val="en-US"/>
        </w:rPr>
        <w:instrText>HYPERLINK "http://www.barockbaumeister.at/"</w:instrText>
      </w:r>
      <w:r>
        <w:fldChar w:fldCharType="separate"/>
      </w:r>
      <w:r w:rsidRPr="00AA6EE8">
        <w:rPr>
          <w:rStyle w:val="Hyperlink"/>
          <w:rFonts w:ascii="Calibri" w:hAnsi="Calibri" w:cs="Calibri"/>
          <w:color w:val="FF0000"/>
          <w:u w:val="none"/>
          <w:lang w:val="en-US"/>
        </w:rPr>
        <w:t>www.barockbaumeister.at</w:t>
      </w:r>
      <w:r>
        <w:fldChar w:fldCharType="end"/>
      </w:r>
    </w:p>
    <w:p w14:paraId="1C8BD077" w14:textId="77777777" w:rsidR="00B539B2" w:rsidRPr="00AA6EE8" w:rsidRDefault="00B539B2" w:rsidP="00B539B2">
      <w:pPr>
        <w:pStyle w:val="KeinLeerraum"/>
        <w:jc w:val="both"/>
        <w:rPr>
          <w:rFonts w:ascii="Calibri" w:hAnsi="Calibri" w:cs="Calibri"/>
          <w:lang w:val="en-US"/>
        </w:rPr>
      </w:pPr>
    </w:p>
    <w:p w14:paraId="3AC91915" w14:textId="48323EC6" w:rsidR="00B539B2" w:rsidRPr="00AA6EE8" w:rsidRDefault="00A26856" w:rsidP="00B539B2">
      <w:pPr>
        <w:pStyle w:val="KeinLeerraum"/>
        <w:jc w:val="both"/>
        <w:rPr>
          <w:rFonts w:ascii="Calibri" w:hAnsi="Calibri" w:cs="Calibri"/>
          <w:lang w:val="en-US"/>
        </w:rPr>
      </w:pPr>
      <w:r w:rsidRPr="00AA6EE8">
        <w:rPr>
          <w:rFonts w:ascii="Calibri" w:hAnsi="Calibri" w:cs="Calibri"/>
          <w:b/>
          <w:bCs/>
          <w:lang w:val="en-US"/>
        </w:rPr>
        <w:t>Museum Bezau: </w:t>
      </w:r>
      <w:r w:rsidRPr="00AA6EE8">
        <w:rPr>
          <w:rFonts w:ascii="Calibri" w:hAnsi="Calibri" w:cs="Calibri"/>
          <w:lang w:val="en-US"/>
        </w:rPr>
        <w:t xml:space="preserve">Since summer 2024, the Museum Bezau has more space for exhibitions and is barrier-free accessible. This renovation was made possible through an extension in the style of contemporary Vorarlberg wooden architecture. In the new building, visitors can learn more about the history of </w:t>
      </w:r>
      <w:proofErr w:type="spellStart"/>
      <w:r w:rsidRPr="00AA6EE8">
        <w:rPr>
          <w:rFonts w:ascii="Calibri" w:hAnsi="Calibri" w:cs="Calibri"/>
          <w:lang w:val="en-US"/>
        </w:rPr>
        <w:t>Bezau's</w:t>
      </w:r>
      <w:proofErr w:type="spellEnd"/>
      <w:r w:rsidRPr="00AA6EE8">
        <w:rPr>
          <w:rFonts w:ascii="Calibri" w:hAnsi="Calibri" w:cs="Calibri"/>
          <w:lang w:val="en-US"/>
        </w:rPr>
        <w:t xml:space="preserve"> baroque master builders and women's craftsmanship. Through home-based work, especially embroidery, women made significant contributions to the economic survival of small farming operations in earlier times.</w:t>
      </w:r>
      <w:r w:rsidR="009E4007" w:rsidRPr="00AA6EE8">
        <w:rPr>
          <w:rFonts w:ascii="Calibri" w:hAnsi="Calibri" w:cs="Calibri"/>
          <w:lang w:val="en-US"/>
        </w:rPr>
        <w:t xml:space="preserve"> </w:t>
      </w:r>
      <w:r w:rsidR="00B539B2">
        <w:fldChar w:fldCharType="begin"/>
      </w:r>
      <w:r w:rsidR="00B539B2" w:rsidRPr="001F5449">
        <w:rPr>
          <w:lang w:val="en-US"/>
        </w:rPr>
        <w:instrText>HYPERLINK "http://www.museum-bezau.at"</w:instrText>
      </w:r>
      <w:r w:rsidR="00B539B2">
        <w:fldChar w:fldCharType="separate"/>
      </w:r>
      <w:r w:rsidR="00B539B2" w:rsidRPr="00AA6EE8">
        <w:rPr>
          <w:rStyle w:val="Hyperlink"/>
          <w:rFonts w:ascii="Calibri" w:hAnsi="Calibri" w:cs="Calibri"/>
          <w:color w:val="FF0000"/>
          <w:u w:val="none"/>
          <w:lang w:val="en-US"/>
        </w:rPr>
        <w:t>www.museum-bezau.at</w:t>
      </w:r>
      <w:r w:rsidR="00B539B2">
        <w:fldChar w:fldCharType="end"/>
      </w:r>
    </w:p>
    <w:p w14:paraId="4FD41448" w14:textId="77777777" w:rsidR="00B539B2" w:rsidRPr="00AA6EE8" w:rsidRDefault="00B539B2" w:rsidP="00B539B2">
      <w:pPr>
        <w:pStyle w:val="KeinLeerraum"/>
        <w:jc w:val="both"/>
        <w:rPr>
          <w:rFonts w:ascii="Calibri" w:hAnsi="Calibri" w:cs="Calibri"/>
          <w:lang w:val="en-US"/>
        </w:rPr>
      </w:pPr>
    </w:p>
    <w:p w14:paraId="204E9E4E" w14:textId="7AD18C4F" w:rsidR="00B539B2" w:rsidRPr="00AA6EE8" w:rsidRDefault="00BD7D49" w:rsidP="00B539B2">
      <w:pPr>
        <w:pStyle w:val="KeinLeerraum"/>
        <w:jc w:val="both"/>
        <w:rPr>
          <w:rFonts w:ascii="Calibri" w:hAnsi="Calibri" w:cs="Calibri"/>
          <w:b/>
          <w:bCs/>
          <w:lang w:val="en-US"/>
        </w:rPr>
      </w:pPr>
      <w:r w:rsidRPr="00AA6EE8">
        <w:rPr>
          <w:rFonts w:ascii="Calibri" w:hAnsi="Calibri" w:cs="Calibri"/>
          <w:b/>
          <w:bCs/>
          <w:lang w:val="en-US"/>
        </w:rPr>
        <w:t>Temporary exhibitions &amp; collections</w:t>
      </w:r>
    </w:p>
    <w:p w14:paraId="5913DB46" w14:textId="77777777" w:rsidR="00BD7D49" w:rsidRPr="00AA6EE8" w:rsidRDefault="00BD7D49" w:rsidP="00B539B2">
      <w:pPr>
        <w:pStyle w:val="KeinLeerraum"/>
        <w:jc w:val="both"/>
        <w:rPr>
          <w:rFonts w:ascii="Calibri" w:hAnsi="Calibri" w:cs="Calibri"/>
          <w:lang w:val="en-US"/>
        </w:rPr>
      </w:pPr>
    </w:p>
    <w:p w14:paraId="031BCE63" w14:textId="67FD5B06" w:rsidR="00B539B2" w:rsidRPr="001F5449" w:rsidRDefault="00E8150F" w:rsidP="00B539B2">
      <w:pPr>
        <w:pStyle w:val="KeinLeerraum"/>
        <w:jc w:val="both"/>
        <w:rPr>
          <w:rFonts w:ascii="Calibri" w:hAnsi="Calibri" w:cs="Calibri"/>
          <w:color w:val="FF0000"/>
          <w:lang w:val="en-US"/>
        </w:rPr>
      </w:pPr>
      <w:r w:rsidRPr="00AA6EE8">
        <w:rPr>
          <w:rFonts w:ascii="Calibri" w:hAnsi="Calibri" w:cs="Calibri"/>
          <w:b/>
          <w:bCs/>
          <w:lang w:val="en-US"/>
        </w:rPr>
        <w:t>Andelsbuch transforms into a gallery: </w:t>
      </w:r>
      <w:r w:rsidRPr="00AA6EE8">
        <w:rPr>
          <w:rFonts w:ascii="Calibri" w:hAnsi="Calibri" w:cs="Calibri"/>
          <w:lang w:val="en-US"/>
        </w:rPr>
        <w:t>The Andelsbuch railway station, serving as both an event venue and exhibition space, celebrates its 25th anniversary. To mark this occasion, the entire village transforms into a gallery. This extraordinary exhibition will be on display from May 23rd to October 2025.</w:t>
      </w:r>
      <w:r w:rsidR="00462D9F" w:rsidRPr="00AA6EE8">
        <w:rPr>
          <w:rFonts w:ascii="Calibri" w:hAnsi="Calibri" w:cs="Calibri"/>
          <w:lang w:val="en-US"/>
        </w:rPr>
        <w:t xml:space="preserve"> </w:t>
      </w:r>
      <w:r w:rsidR="00B539B2">
        <w:fldChar w:fldCharType="begin"/>
      </w:r>
      <w:r w:rsidR="00B539B2" w:rsidRPr="001F5449">
        <w:rPr>
          <w:lang w:val="en-US"/>
        </w:rPr>
        <w:instrText>HYPERLINK "http://www.bahnhof.cc/"</w:instrText>
      </w:r>
      <w:r w:rsidR="00B539B2">
        <w:fldChar w:fldCharType="separate"/>
      </w:r>
      <w:r w:rsidR="00B539B2" w:rsidRPr="001F5449">
        <w:rPr>
          <w:rStyle w:val="Hyperlink"/>
          <w:rFonts w:ascii="Calibri" w:hAnsi="Calibri" w:cs="Calibri"/>
          <w:color w:val="FF0000"/>
          <w:u w:val="none"/>
          <w:lang w:val="en-US"/>
        </w:rPr>
        <w:t>www.bahnhof.cc</w:t>
      </w:r>
      <w:r w:rsidR="00B539B2">
        <w:fldChar w:fldCharType="end"/>
      </w:r>
      <w:r w:rsidR="00B539B2" w:rsidRPr="001F5449">
        <w:rPr>
          <w:rFonts w:ascii="Calibri" w:hAnsi="Calibri" w:cs="Calibri"/>
          <w:color w:val="FF0000"/>
          <w:lang w:val="en-US"/>
        </w:rPr>
        <w:t xml:space="preserve"> </w:t>
      </w:r>
    </w:p>
    <w:p w14:paraId="5CC95A58" w14:textId="77777777" w:rsidR="00B539B2" w:rsidRPr="001F5449" w:rsidRDefault="00B539B2" w:rsidP="00B539B2">
      <w:pPr>
        <w:pStyle w:val="KeinLeerraum"/>
        <w:jc w:val="both"/>
        <w:rPr>
          <w:rFonts w:ascii="Calibri" w:hAnsi="Calibri" w:cs="Calibri"/>
          <w:lang w:val="en-US"/>
        </w:rPr>
      </w:pPr>
    </w:p>
    <w:p w14:paraId="339BCC85" w14:textId="1E7DF3E5" w:rsidR="00B539B2" w:rsidRPr="003C28D7" w:rsidRDefault="00DF1FBA" w:rsidP="00B539B2">
      <w:pPr>
        <w:pStyle w:val="KeinLeerraum"/>
        <w:jc w:val="both"/>
        <w:rPr>
          <w:rFonts w:ascii="Calibri" w:hAnsi="Calibri" w:cs="Calibri"/>
        </w:rPr>
      </w:pPr>
      <w:r w:rsidRPr="00AA6EE8">
        <w:rPr>
          <w:rFonts w:ascii="Calibri" w:hAnsi="Calibri" w:cs="Calibri"/>
          <w:b/>
          <w:bCs/>
          <w:lang w:val="en-US"/>
        </w:rPr>
        <w:t>100 Years of "Greater Feldkirch": </w:t>
      </w:r>
      <w:r w:rsidRPr="00AA6EE8">
        <w:rPr>
          <w:rFonts w:ascii="Calibri" w:hAnsi="Calibri" w:cs="Calibri"/>
          <w:lang w:val="en-US"/>
        </w:rPr>
        <w:t xml:space="preserve">In 2018, the city of Feldkirch celebrated its 800th anniversary. In 1925, 100 years ago, the city of Feldkirch expanded to include the hamlets of </w:t>
      </w:r>
      <w:proofErr w:type="spellStart"/>
      <w:r w:rsidRPr="00AA6EE8">
        <w:rPr>
          <w:rFonts w:ascii="Calibri" w:hAnsi="Calibri" w:cs="Calibri"/>
          <w:lang w:val="en-US"/>
        </w:rPr>
        <w:t>Tisis</w:t>
      </w:r>
      <w:proofErr w:type="spellEnd"/>
      <w:r w:rsidRPr="00AA6EE8">
        <w:rPr>
          <w:rFonts w:ascii="Calibri" w:hAnsi="Calibri" w:cs="Calibri"/>
          <w:lang w:val="en-US"/>
        </w:rPr>
        <w:t xml:space="preserve">, </w:t>
      </w:r>
      <w:proofErr w:type="spellStart"/>
      <w:r w:rsidRPr="00AA6EE8">
        <w:rPr>
          <w:rFonts w:ascii="Calibri" w:hAnsi="Calibri" w:cs="Calibri"/>
          <w:lang w:val="en-US"/>
        </w:rPr>
        <w:t>Tosters</w:t>
      </w:r>
      <w:proofErr w:type="spellEnd"/>
      <w:r w:rsidRPr="00AA6EE8">
        <w:rPr>
          <w:rFonts w:ascii="Calibri" w:hAnsi="Calibri" w:cs="Calibri"/>
          <w:lang w:val="en-US"/>
        </w:rPr>
        <w:t xml:space="preserve">, </w:t>
      </w:r>
      <w:proofErr w:type="spellStart"/>
      <w:r w:rsidRPr="00AA6EE8">
        <w:rPr>
          <w:rFonts w:ascii="Calibri" w:hAnsi="Calibri" w:cs="Calibri"/>
          <w:lang w:val="en-US"/>
        </w:rPr>
        <w:t>Altenstadt</w:t>
      </w:r>
      <w:proofErr w:type="spellEnd"/>
      <w:r w:rsidRPr="00AA6EE8">
        <w:rPr>
          <w:rFonts w:ascii="Calibri" w:hAnsi="Calibri" w:cs="Calibri"/>
          <w:lang w:val="en-US"/>
        </w:rPr>
        <w:t xml:space="preserve">, Levis, </w:t>
      </w:r>
      <w:proofErr w:type="spellStart"/>
      <w:r w:rsidRPr="00AA6EE8">
        <w:rPr>
          <w:rFonts w:ascii="Calibri" w:hAnsi="Calibri" w:cs="Calibri"/>
          <w:lang w:val="en-US"/>
        </w:rPr>
        <w:t>Nofels</w:t>
      </w:r>
      <w:proofErr w:type="spellEnd"/>
      <w:r w:rsidRPr="00AA6EE8">
        <w:rPr>
          <w:rFonts w:ascii="Calibri" w:hAnsi="Calibri" w:cs="Calibri"/>
          <w:lang w:val="en-US"/>
        </w:rPr>
        <w:t xml:space="preserve">, and </w:t>
      </w:r>
      <w:proofErr w:type="spellStart"/>
      <w:r w:rsidRPr="00AA6EE8">
        <w:rPr>
          <w:rFonts w:ascii="Calibri" w:hAnsi="Calibri" w:cs="Calibri"/>
          <w:lang w:val="en-US"/>
        </w:rPr>
        <w:t>Gisingen</w:t>
      </w:r>
      <w:proofErr w:type="spellEnd"/>
      <w:r w:rsidRPr="00AA6EE8">
        <w:rPr>
          <w:rFonts w:ascii="Calibri" w:hAnsi="Calibri" w:cs="Calibri"/>
          <w:lang w:val="en-US"/>
        </w:rPr>
        <w:t xml:space="preserve">. Under the motto "Feldkirch One Hundred. Growing Together," numerous events this year illuminate the city's past, present, and future. The program includes the art exhibition "Where We Meet," which can be viewed until the end of 2025 at Palais Liechtenstein. </w:t>
      </w:r>
      <w:r w:rsidR="00965B40">
        <w:fldChar w:fldCharType="begin"/>
      </w:r>
      <w:r w:rsidR="00965B40" w:rsidRPr="001F5449">
        <w:rPr>
          <w:lang w:val="en-US"/>
        </w:rPr>
        <w:instrText>HYPERLINK "http://www.feldkirch.at/leben-in-feldkirch/kultur-und-tourismus/feldkirch-einhundert"</w:instrText>
      </w:r>
      <w:r w:rsidR="00965B40">
        <w:fldChar w:fldCharType="separate"/>
      </w:r>
      <w:r w:rsidR="00965B40" w:rsidRPr="003C28D7">
        <w:rPr>
          <w:rStyle w:val="Hyperlink"/>
          <w:rFonts w:ascii="Calibri" w:hAnsi="Calibri" w:cs="Calibri"/>
          <w:color w:val="FF0000"/>
          <w:u w:val="none"/>
          <w:lang w:val="de-DE"/>
        </w:rPr>
        <w:t>www.feldkirch.at/leben-in-feldkirch</w:t>
      </w:r>
      <w:r w:rsidR="00965B40">
        <w:fldChar w:fldCharType="end"/>
      </w:r>
    </w:p>
    <w:p w14:paraId="7B01E008" w14:textId="77777777" w:rsidR="00B539B2" w:rsidRPr="003C28D7" w:rsidRDefault="00B539B2" w:rsidP="00B539B2">
      <w:pPr>
        <w:pStyle w:val="KeinLeerraum"/>
        <w:jc w:val="both"/>
        <w:rPr>
          <w:rFonts w:ascii="Calibri" w:hAnsi="Calibri" w:cs="Calibri"/>
        </w:rPr>
      </w:pPr>
    </w:p>
    <w:p w14:paraId="11FC8B52" w14:textId="3FC88517" w:rsidR="00B539B2" w:rsidRPr="00AA6EE8" w:rsidRDefault="00BD5F3F" w:rsidP="00B539B2">
      <w:pPr>
        <w:pStyle w:val="KeinLeerraum"/>
        <w:jc w:val="both"/>
        <w:rPr>
          <w:rFonts w:ascii="Calibri" w:hAnsi="Calibri" w:cs="Calibri"/>
          <w:lang w:val="en-US"/>
        </w:rPr>
      </w:pPr>
      <w:r w:rsidRPr="00AA6EE8">
        <w:rPr>
          <w:rFonts w:ascii="Calibri" w:hAnsi="Calibri" w:cs="Calibri"/>
          <w:b/>
          <w:bCs/>
          <w:lang w:val="en-US"/>
        </w:rPr>
        <w:t>Noah's Ark - Collection Art &amp; Natural World: </w:t>
      </w:r>
      <w:r w:rsidRPr="00AA6EE8">
        <w:rPr>
          <w:rFonts w:ascii="Calibri" w:hAnsi="Calibri" w:cs="Calibri"/>
          <w:lang w:val="en-US"/>
        </w:rPr>
        <w:t xml:space="preserve">From September 27th, </w:t>
      </w:r>
      <w:proofErr w:type="gramStart"/>
      <w:r w:rsidRPr="00AA6EE8">
        <w:rPr>
          <w:rFonts w:ascii="Calibri" w:hAnsi="Calibri" w:cs="Calibri"/>
          <w:lang w:val="en-US"/>
        </w:rPr>
        <w:t>2025</w:t>
      </w:r>
      <w:proofErr w:type="gramEnd"/>
      <w:r w:rsidRPr="00AA6EE8">
        <w:rPr>
          <w:rFonts w:ascii="Calibri" w:hAnsi="Calibri" w:cs="Calibri"/>
          <w:lang w:val="en-US"/>
        </w:rPr>
        <w:t xml:space="preserve"> to January 6th, 2026, Noah's Ark in Hohenems - the private collection of textile entrepreneur Hans Bäumler - presents the exhibition "Gustav Klimt in Vorarlberg". The famous painter Klimt was friends with </w:t>
      </w:r>
      <w:proofErr w:type="spellStart"/>
      <w:r w:rsidRPr="00AA6EE8">
        <w:rPr>
          <w:rFonts w:ascii="Calibri" w:hAnsi="Calibri" w:cs="Calibri"/>
          <w:lang w:val="en-US"/>
        </w:rPr>
        <w:t>Dornbirn</w:t>
      </w:r>
      <w:proofErr w:type="spellEnd"/>
      <w:r w:rsidRPr="00AA6EE8">
        <w:rPr>
          <w:rFonts w:ascii="Calibri" w:hAnsi="Calibri" w:cs="Calibri"/>
          <w:lang w:val="en-US"/>
        </w:rPr>
        <w:t xml:space="preserve"> textile manufacturer Julius Rhomberg. A chapter of the exhibition is therefore also dedicated to the colorful fabrics from "</w:t>
      </w:r>
      <w:proofErr w:type="spellStart"/>
      <w:r w:rsidRPr="00AA6EE8">
        <w:rPr>
          <w:rFonts w:ascii="Calibri" w:hAnsi="Calibri" w:cs="Calibri"/>
          <w:lang w:val="en-US"/>
        </w:rPr>
        <w:t>Herrburger</w:t>
      </w:r>
      <w:proofErr w:type="spellEnd"/>
      <w:r w:rsidRPr="00AA6EE8">
        <w:rPr>
          <w:rFonts w:ascii="Calibri" w:hAnsi="Calibri" w:cs="Calibri"/>
          <w:lang w:val="en-US"/>
        </w:rPr>
        <w:t xml:space="preserve"> &amp; Rhomberg", which were created based on designs by artists associated with the Vienna Secession.</w:t>
      </w:r>
      <w:r w:rsidR="00965B40">
        <w:fldChar w:fldCharType="begin"/>
      </w:r>
      <w:r w:rsidR="00965B40" w:rsidRPr="001F5449">
        <w:rPr>
          <w:lang w:val="en-US"/>
        </w:rPr>
        <w:instrText>HYPERLINK "http://www.arche-noah-museum.at/"</w:instrText>
      </w:r>
      <w:r w:rsidR="00965B40">
        <w:fldChar w:fldCharType="separate"/>
      </w:r>
      <w:r w:rsidR="00965B40" w:rsidRPr="00AA6EE8">
        <w:rPr>
          <w:rStyle w:val="Hyperlink"/>
          <w:rFonts w:ascii="Calibri" w:hAnsi="Calibri" w:cs="Calibri"/>
          <w:color w:val="FF0000"/>
          <w:u w:val="none"/>
          <w:lang w:val="en-US"/>
        </w:rPr>
        <w:t>www.arche-noah-museum.at</w:t>
      </w:r>
      <w:r w:rsidR="00965B40">
        <w:fldChar w:fldCharType="end"/>
      </w:r>
    </w:p>
    <w:p w14:paraId="0B31BC26" w14:textId="77777777" w:rsidR="000E653E" w:rsidRPr="00AA6EE8" w:rsidRDefault="000E653E" w:rsidP="00101FDC">
      <w:pPr>
        <w:pStyle w:val="KeinLeerraum"/>
        <w:jc w:val="both"/>
        <w:rPr>
          <w:rFonts w:ascii="Calibri" w:hAnsi="Calibri" w:cs="Calibri"/>
          <w:b/>
          <w:bCs/>
          <w:lang w:val="en-US"/>
        </w:rPr>
      </w:pPr>
    </w:p>
    <w:p w14:paraId="1629B5DB" w14:textId="212E6051" w:rsidR="00101FDC" w:rsidRPr="00AA6EE8" w:rsidRDefault="000E653E" w:rsidP="00101FDC">
      <w:pPr>
        <w:pStyle w:val="KeinLeerraum"/>
        <w:jc w:val="both"/>
        <w:rPr>
          <w:rFonts w:ascii="Calibri" w:hAnsi="Calibri" w:cs="Calibri"/>
          <w:b/>
          <w:bCs/>
          <w:lang w:val="en-US"/>
        </w:rPr>
      </w:pPr>
      <w:r w:rsidRPr="00AA6EE8">
        <w:rPr>
          <w:rFonts w:ascii="Calibri" w:hAnsi="Calibri" w:cs="Calibri"/>
          <w:b/>
          <w:bCs/>
          <w:lang w:val="en-US"/>
        </w:rPr>
        <w:t>A</w:t>
      </w:r>
      <w:r w:rsidR="00101FDC" w:rsidRPr="00AA6EE8">
        <w:rPr>
          <w:rFonts w:ascii="Calibri" w:hAnsi="Calibri" w:cs="Calibri"/>
          <w:b/>
          <w:bCs/>
          <w:lang w:val="en-US"/>
        </w:rPr>
        <w:t>rt in Public Spaces</w:t>
      </w:r>
    </w:p>
    <w:p w14:paraId="2ED535F5" w14:textId="77777777" w:rsidR="00101FDC" w:rsidRPr="00AA6EE8" w:rsidRDefault="00101FDC" w:rsidP="00101FDC">
      <w:pPr>
        <w:pStyle w:val="KeinLeerraum"/>
        <w:jc w:val="both"/>
        <w:rPr>
          <w:rFonts w:ascii="Calibri" w:hAnsi="Calibri" w:cs="Calibri"/>
          <w:lang w:val="en-US"/>
        </w:rPr>
      </w:pPr>
    </w:p>
    <w:p w14:paraId="522D7E75" w14:textId="6102582E" w:rsidR="00B539B2" w:rsidRPr="00AA6EE8" w:rsidRDefault="00101FDC" w:rsidP="00B539B2">
      <w:pPr>
        <w:pStyle w:val="KeinLeerraum"/>
        <w:jc w:val="both"/>
        <w:rPr>
          <w:rFonts w:ascii="Calibri" w:hAnsi="Calibri" w:cs="Calibri"/>
          <w:color w:val="FF0000"/>
          <w:lang w:val="en-US"/>
        </w:rPr>
      </w:pPr>
      <w:r w:rsidRPr="00AA6EE8">
        <w:rPr>
          <w:rFonts w:ascii="Calibri" w:hAnsi="Calibri" w:cs="Calibri"/>
          <w:b/>
          <w:bCs/>
          <w:lang w:val="en-US"/>
        </w:rPr>
        <w:t xml:space="preserve">Art on </w:t>
      </w:r>
      <w:proofErr w:type="spellStart"/>
      <w:r w:rsidRPr="00AA6EE8">
        <w:rPr>
          <w:rFonts w:ascii="Calibri" w:hAnsi="Calibri" w:cs="Calibri"/>
          <w:b/>
          <w:bCs/>
          <w:lang w:val="en-US"/>
        </w:rPr>
        <w:t>Muttersberg</w:t>
      </w:r>
      <w:proofErr w:type="spellEnd"/>
      <w:r w:rsidRPr="00AA6EE8">
        <w:rPr>
          <w:rFonts w:ascii="Calibri" w:hAnsi="Calibri" w:cs="Calibri"/>
          <w:b/>
          <w:bCs/>
          <w:lang w:val="en-US"/>
        </w:rPr>
        <w:t>: </w:t>
      </w:r>
      <w:r w:rsidRPr="00AA6EE8">
        <w:rPr>
          <w:rFonts w:ascii="Calibri" w:hAnsi="Calibri" w:cs="Calibri"/>
          <w:lang w:val="en-US"/>
        </w:rPr>
        <w:t xml:space="preserve">Six sculptures and installations by Vorarlberg artists line the approximately four-kilometer-long Alpine Art trail on </w:t>
      </w:r>
      <w:proofErr w:type="spellStart"/>
      <w:r w:rsidRPr="00AA6EE8">
        <w:rPr>
          <w:rFonts w:ascii="Calibri" w:hAnsi="Calibri" w:cs="Calibri"/>
          <w:lang w:val="en-US"/>
        </w:rPr>
        <w:t>Muttersberg</w:t>
      </w:r>
      <w:proofErr w:type="spellEnd"/>
      <w:r w:rsidRPr="00AA6EE8">
        <w:rPr>
          <w:rFonts w:ascii="Calibri" w:hAnsi="Calibri" w:cs="Calibri"/>
          <w:lang w:val="en-US"/>
        </w:rPr>
        <w:t xml:space="preserve"> near Bludenz. The circular trail leads from the mountain station of the </w:t>
      </w:r>
      <w:proofErr w:type="spellStart"/>
      <w:r w:rsidRPr="00AA6EE8">
        <w:rPr>
          <w:rFonts w:ascii="Calibri" w:hAnsi="Calibri" w:cs="Calibri"/>
          <w:lang w:val="en-US"/>
        </w:rPr>
        <w:t>Muttersberg</w:t>
      </w:r>
      <w:proofErr w:type="spellEnd"/>
      <w:r w:rsidRPr="00AA6EE8">
        <w:rPr>
          <w:rFonts w:ascii="Calibri" w:hAnsi="Calibri" w:cs="Calibri"/>
          <w:lang w:val="en-US"/>
        </w:rPr>
        <w:t xml:space="preserve"> cable car back to the starting point. From late summer 2025, two additional artworks will be added. The works by sculptor Janine Rogen-</w:t>
      </w:r>
      <w:proofErr w:type="spellStart"/>
      <w:r w:rsidRPr="00AA6EE8">
        <w:rPr>
          <w:rFonts w:ascii="Calibri" w:hAnsi="Calibri" w:cs="Calibri"/>
          <w:lang w:val="en-US"/>
        </w:rPr>
        <w:t>Barbisch</w:t>
      </w:r>
      <w:proofErr w:type="spellEnd"/>
      <w:r w:rsidRPr="00AA6EE8">
        <w:rPr>
          <w:rFonts w:ascii="Calibri" w:hAnsi="Calibri" w:cs="Calibri"/>
          <w:lang w:val="en-US"/>
        </w:rPr>
        <w:t xml:space="preserve"> and WolfGeorg, who specializes in wooden sculptures, reflect the artists' individual perspectives on life in the mountains.</w:t>
      </w:r>
      <w:r w:rsidR="00C6127E" w:rsidRPr="00AA6EE8">
        <w:rPr>
          <w:rFonts w:ascii="Calibri" w:hAnsi="Calibri" w:cs="Calibri"/>
          <w:lang w:val="en-US"/>
        </w:rPr>
        <w:t xml:space="preserve"> </w:t>
      </w:r>
      <w:r w:rsidR="00965B40">
        <w:fldChar w:fldCharType="begin"/>
      </w:r>
      <w:r w:rsidR="00965B40" w:rsidRPr="001F5449">
        <w:rPr>
          <w:lang w:val="en-US"/>
        </w:rPr>
        <w:instrText>HYPERLINK "http://www.vorarlberg-alpenregion.at/de/bludenz/alpine-art-muttersberg"</w:instrText>
      </w:r>
      <w:r w:rsidR="00965B40">
        <w:fldChar w:fldCharType="separate"/>
      </w:r>
      <w:r w:rsidR="00965B40" w:rsidRPr="00AA6EE8">
        <w:rPr>
          <w:rStyle w:val="Hyperlink"/>
          <w:rFonts w:ascii="Calibri" w:hAnsi="Calibri" w:cs="Calibri"/>
          <w:color w:val="FF0000"/>
          <w:u w:val="none"/>
          <w:lang w:val="en-US"/>
        </w:rPr>
        <w:t>www.vorarlberg-alpenregion.at</w:t>
      </w:r>
      <w:r w:rsidR="00965B40">
        <w:fldChar w:fldCharType="end"/>
      </w:r>
      <w:r w:rsidR="00B539B2" w:rsidRPr="00AA6EE8">
        <w:rPr>
          <w:rFonts w:ascii="Calibri" w:hAnsi="Calibri" w:cs="Calibri"/>
          <w:color w:val="FF0000"/>
          <w:lang w:val="en-US"/>
        </w:rPr>
        <w:t xml:space="preserve"> </w:t>
      </w:r>
    </w:p>
    <w:p w14:paraId="2B848EEA" w14:textId="77777777" w:rsidR="007329FD" w:rsidRPr="00AA6EE8" w:rsidRDefault="007329FD" w:rsidP="00B539B2">
      <w:pPr>
        <w:pStyle w:val="KeinLeerraum"/>
        <w:jc w:val="both"/>
        <w:rPr>
          <w:rFonts w:ascii="Calibri" w:hAnsi="Calibri" w:cs="Calibri"/>
          <w:b/>
          <w:bCs/>
          <w:lang w:val="en-US"/>
        </w:rPr>
      </w:pPr>
    </w:p>
    <w:p w14:paraId="18CEC2B7" w14:textId="6C56EF1E" w:rsidR="00B539B2" w:rsidRPr="00AA6EE8" w:rsidRDefault="00BA0CF4" w:rsidP="00B539B2">
      <w:pPr>
        <w:pStyle w:val="KeinLeerraum"/>
        <w:jc w:val="both"/>
        <w:rPr>
          <w:rFonts w:ascii="Calibri" w:hAnsi="Calibri" w:cs="Calibri"/>
          <w:b/>
          <w:bCs/>
          <w:color w:val="FF0000"/>
          <w:lang w:val="en-US"/>
        </w:rPr>
      </w:pPr>
      <w:proofErr w:type="spellStart"/>
      <w:r w:rsidRPr="00AA6EE8">
        <w:rPr>
          <w:rFonts w:ascii="Calibri" w:hAnsi="Calibri" w:cs="Calibri"/>
          <w:b/>
          <w:bCs/>
          <w:lang w:val="en-US"/>
        </w:rPr>
        <w:t>ArtSpaceMountain</w:t>
      </w:r>
      <w:proofErr w:type="spellEnd"/>
      <w:r w:rsidRPr="00AA6EE8">
        <w:rPr>
          <w:rFonts w:ascii="Calibri" w:hAnsi="Calibri" w:cs="Calibri"/>
          <w:b/>
          <w:bCs/>
          <w:lang w:val="en-US"/>
        </w:rPr>
        <w:t xml:space="preserve"> - Art and Culture at 2,032 m: </w:t>
      </w:r>
      <w:r w:rsidRPr="00AA6EE8">
        <w:rPr>
          <w:rFonts w:ascii="Calibri" w:hAnsi="Calibri" w:cs="Calibri"/>
          <w:lang w:val="en-US"/>
        </w:rPr>
        <w:t xml:space="preserve">The </w:t>
      </w:r>
      <w:proofErr w:type="spellStart"/>
      <w:r w:rsidRPr="00AA6EE8">
        <w:rPr>
          <w:rFonts w:ascii="Calibri" w:hAnsi="Calibri" w:cs="Calibri"/>
          <w:lang w:val="en-US"/>
        </w:rPr>
        <w:t>Silvretta-Bielerhöhe</w:t>
      </w:r>
      <w:proofErr w:type="spellEnd"/>
      <w:r w:rsidRPr="00AA6EE8">
        <w:rPr>
          <w:rFonts w:ascii="Calibri" w:hAnsi="Calibri" w:cs="Calibri"/>
          <w:lang w:val="en-US"/>
        </w:rPr>
        <w:t xml:space="preserve"> in Montafon and the surroundings of </w:t>
      </w:r>
      <w:proofErr w:type="spellStart"/>
      <w:r w:rsidRPr="00AA6EE8">
        <w:rPr>
          <w:rFonts w:ascii="Calibri" w:hAnsi="Calibri" w:cs="Calibri"/>
          <w:lang w:val="en-US"/>
        </w:rPr>
        <w:t>Silvrettasee</w:t>
      </w:r>
      <w:proofErr w:type="spellEnd"/>
      <w:r w:rsidRPr="00AA6EE8">
        <w:rPr>
          <w:rFonts w:ascii="Calibri" w:hAnsi="Calibri" w:cs="Calibri"/>
          <w:lang w:val="en-US"/>
        </w:rPr>
        <w:t xml:space="preserve"> lake are home to numerous art installations. Guided tours provide information about the special features and background of contemporary works by Vorarlberg artists </w:t>
      </w:r>
      <w:r w:rsidRPr="00AA6EE8">
        <w:rPr>
          <w:rFonts w:ascii="Calibri" w:hAnsi="Calibri" w:cs="Calibri"/>
          <w:lang w:val="en-US"/>
        </w:rPr>
        <w:lastRenderedPageBreak/>
        <w:t xml:space="preserve">including Herbert Albrecht, Gottfried Bechtold, Miriam Prantl and Roman Signer. </w:t>
      </w:r>
      <w:r w:rsidR="00965B40">
        <w:fldChar w:fldCharType="begin"/>
      </w:r>
      <w:r w:rsidR="00965B40" w:rsidRPr="001F5449">
        <w:rPr>
          <w:lang w:val="en-US"/>
        </w:rPr>
        <w:instrText>HYPERLINK "https://www.silvretta-bielerhoehe.at/en"</w:instrText>
      </w:r>
      <w:r w:rsidR="00965B40">
        <w:fldChar w:fldCharType="separate"/>
      </w:r>
      <w:r w:rsidR="00965B40" w:rsidRPr="00AA6EE8">
        <w:rPr>
          <w:rStyle w:val="Hyperlink"/>
          <w:rFonts w:ascii="Calibri" w:hAnsi="Calibri" w:cs="Calibri"/>
          <w:color w:val="FF0000"/>
          <w:u w:val="none"/>
          <w:lang w:val="en-US"/>
        </w:rPr>
        <w:t>www.silvretta-bielerhoehe.at</w:t>
      </w:r>
      <w:r w:rsidR="00965B40">
        <w:fldChar w:fldCharType="end"/>
      </w:r>
      <w:r w:rsidR="00B539B2" w:rsidRPr="00AA6EE8">
        <w:rPr>
          <w:rFonts w:ascii="Calibri" w:hAnsi="Calibri" w:cs="Calibri"/>
          <w:color w:val="FF0000"/>
          <w:lang w:val="en-US"/>
        </w:rPr>
        <w:t xml:space="preserve"> </w:t>
      </w:r>
    </w:p>
    <w:p w14:paraId="4F10B30E" w14:textId="520ABA8E" w:rsidR="00B539B2" w:rsidRPr="00AA6EE8" w:rsidRDefault="00B539B2" w:rsidP="00B539B2">
      <w:pPr>
        <w:pStyle w:val="KeinLeerraum"/>
        <w:jc w:val="both"/>
        <w:rPr>
          <w:rFonts w:ascii="Calibri" w:hAnsi="Calibri" w:cs="Calibri"/>
          <w:lang w:val="en-US"/>
        </w:rPr>
      </w:pPr>
    </w:p>
    <w:p w14:paraId="6273BD1E" w14:textId="5AE3ED84" w:rsidR="00DB6728" w:rsidRPr="00AA6EE8" w:rsidRDefault="007E4120" w:rsidP="00DB6728">
      <w:pPr>
        <w:pStyle w:val="KeinLeerraum"/>
        <w:jc w:val="both"/>
        <w:rPr>
          <w:rFonts w:ascii="Calibri" w:hAnsi="Calibri" w:cs="Calibri"/>
          <w:lang w:val="en-US"/>
        </w:rPr>
      </w:pPr>
      <w:r w:rsidRPr="00AA6EE8">
        <w:rPr>
          <w:rFonts w:ascii="Calibri" w:hAnsi="Calibri" w:cs="Calibri"/>
          <w:b/>
          <w:bCs/>
          <w:lang w:val="en-US"/>
        </w:rPr>
        <w:t>Art Stops in Vorarlberg: </w:t>
      </w:r>
      <w:r w:rsidRPr="00AA6EE8">
        <w:rPr>
          <w:rFonts w:ascii="Calibri" w:hAnsi="Calibri" w:cs="Calibri"/>
          <w:lang w:val="en-US"/>
        </w:rPr>
        <w:t xml:space="preserve">A comprehensive map featuring public art </w:t>
      </w:r>
      <w:proofErr w:type="gramStart"/>
      <w:r w:rsidRPr="00AA6EE8">
        <w:rPr>
          <w:rFonts w:ascii="Calibri" w:hAnsi="Calibri" w:cs="Calibri"/>
          <w:lang w:val="en-US"/>
        </w:rPr>
        <w:t>installations</w:t>
      </w:r>
      <w:proofErr w:type="gramEnd"/>
      <w:r w:rsidRPr="00AA6EE8">
        <w:rPr>
          <w:rFonts w:ascii="Calibri" w:hAnsi="Calibri" w:cs="Calibri"/>
          <w:lang w:val="en-US"/>
        </w:rPr>
        <w:t xml:space="preserve"> throughout Vorarlberg can be found under the title "Art Stops" on the Vorarlberg Tourismus website. Visitors encounter art and culture throughout the region – inviting them to pause, reflect and discover: </w:t>
      </w:r>
      <w:hyperlink r:id="rId12" w:tgtFrame="_new" w:history="1">
        <w:r w:rsidR="00DB6728" w:rsidRPr="00AA6EE8">
          <w:rPr>
            <w:rStyle w:val="Hyperlink"/>
            <w:rFonts w:ascii="Calibri" w:hAnsi="Calibri" w:cs="Calibri"/>
            <w:color w:val="FF0000"/>
            <w:u w:val="none"/>
            <w:lang w:val="en-US"/>
          </w:rPr>
          <w:t>www.vorarlberg.travel/kunsthaltestellen</w:t>
        </w:r>
      </w:hyperlink>
    </w:p>
    <w:p w14:paraId="7C704C01" w14:textId="77777777" w:rsidR="00DB6728" w:rsidRPr="00AA6EE8" w:rsidRDefault="00DB6728" w:rsidP="00DB6728">
      <w:pPr>
        <w:pStyle w:val="KeinLeerraum"/>
        <w:jc w:val="both"/>
        <w:rPr>
          <w:rFonts w:ascii="Calibri" w:hAnsi="Calibri" w:cs="Calibri"/>
          <w:b/>
          <w:bCs/>
          <w:lang w:val="en-US"/>
        </w:rPr>
      </w:pPr>
    </w:p>
    <w:p w14:paraId="6F5461D4" w14:textId="10D1B420" w:rsidR="00391BC2" w:rsidRPr="00AA6EE8" w:rsidRDefault="00A5258E" w:rsidP="00DB6728">
      <w:pPr>
        <w:pStyle w:val="KeinLeerraum"/>
        <w:jc w:val="both"/>
        <w:rPr>
          <w:rFonts w:ascii="Calibri" w:hAnsi="Calibri" w:cs="Calibri"/>
          <w:lang w:val="en-US"/>
        </w:rPr>
      </w:pPr>
      <w:r w:rsidRPr="00AA6EE8">
        <w:rPr>
          <w:rFonts w:ascii="Calibri" w:hAnsi="Calibri" w:cs="Calibri"/>
          <w:b/>
          <w:bCs/>
          <w:color w:val="000000"/>
          <w:lang w:val="en-US"/>
        </w:rPr>
        <w:t>Everything at a glance:</w:t>
      </w:r>
      <w:r w:rsidRPr="00AA6EE8">
        <w:rPr>
          <w:rFonts w:ascii="Calibri" w:hAnsi="Calibri" w:cs="Calibri"/>
          <w:color w:val="000000"/>
          <w:lang w:val="en-US"/>
        </w:rPr>
        <w:t xml:space="preserve"> </w:t>
      </w:r>
      <w:r w:rsidR="00BE1727" w:rsidRPr="00AA6EE8">
        <w:rPr>
          <w:rFonts w:ascii="Calibri" w:hAnsi="Calibri" w:cs="Calibri"/>
          <w:color w:val="000000"/>
          <w:lang w:val="en-US"/>
        </w:rPr>
        <w:t>E</w:t>
      </w:r>
      <w:r w:rsidRPr="00AA6EE8">
        <w:rPr>
          <w:rFonts w:ascii="Calibri" w:hAnsi="Calibri" w:cs="Calibri"/>
          <w:color w:val="000000"/>
          <w:lang w:val="en-US"/>
        </w:rPr>
        <w:t>vent calendar, news, an overview of all museums in Vorarlberg, the customs calendar, cultural and themed hiking trails, information about cultural guided tours, special hotels of architectural significance, as well as inns and cafés in beautifully designed spaces</w:t>
      </w:r>
      <w:r w:rsidR="006E32D7" w:rsidRPr="00AA6EE8">
        <w:rPr>
          <w:rFonts w:ascii="Calibri" w:hAnsi="Calibri" w:cs="Calibri"/>
          <w:color w:val="000000"/>
          <w:lang w:val="en-US"/>
        </w:rPr>
        <w:t> </w:t>
      </w:r>
      <w:r w:rsidRPr="00AA6EE8">
        <w:rPr>
          <w:rFonts w:ascii="Calibri" w:hAnsi="Calibri" w:cs="Calibri"/>
          <w:color w:val="000000"/>
          <w:lang w:val="en-US"/>
        </w:rPr>
        <w:t xml:space="preserve">– all of this can be discovered on </w:t>
      </w:r>
      <w:hyperlink r:id="rId13" w:history="1">
        <w:r w:rsidR="00391BC2" w:rsidRPr="00AA6EE8">
          <w:rPr>
            <w:rStyle w:val="Hyperlink"/>
            <w:rFonts w:ascii="Calibri" w:hAnsi="Calibri" w:cs="Calibri"/>
            <w:color w:val="FF0000"/>
            <w:u w:val="none"/>
            <w:lang w:val="en-US"/>
          </w:rPr>
          <w:t>kultur.vorarlberg.travel</w:t>
        </w:r>
      </w:hyperlink>
      <w:r w:rsidR="00391BC2" w:rsidRPr="00AA6EE8">
        <w:rPr>
          <w:rFonts w:ascii="Calibri" w:hAnsi="Calibri" w:cs="Calibri"/>
          <w:lang w:val="en-US"/>
        </w:rPr>
        <w:t>.</w:t>
      </w:r>
    </w:p>
    <w:p w14:paraId="2076E09D" w14:textId="77777777" w:rsidR="00B539B2" w:rsidRPr="00AA6EE8" w:rsidRDefault="00B539B2" w:rsidP="00B539B2">
      <w:pPr>
        <w:pStyle w:val="KeinLeerraum"/>
        <w:jc w:val="both"/>
        <w:rPr>
          <w:rFonts w:ascii="Calibri" w:hAnsi="Calibri" w:cs="Calibri"/>
          <w:lang w:val="en-US"/>
        </w:rPr>
      </w:pPr>
    </w:p>
    <w:sectPr w:rsidR="00B539B2" w:rsidRPr="00AA6EE8" w:rsidSect="005945A6">
      <w:headerReference w:type="even" r:id="rId14"/>
      <w:headerReference w:type="default" r:id="rId15"/>
      <w:footerReference w:type="even" r:id="rId16"/>
      <w:footerReference w:type="default" r:id="rId17"/>
      <w:headerReference w:type="first" r:id="rId18"/>
      <w:footerReference w:type="first" r:id="rId19"/>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CEF9" w14:textId="77777777" w:rsidR="00F5388A" w:rsidRDefault="00F5388A" w:rsidP="00D914FB">
      <w:pPr>
        <w:spacing w:after="0" w:line="240" w:lineRule="auto"/>
      </w:pPr>
      <w:r>
        <w:separator/>
      </w:r>
    </w:p>
  </w:endnote>
  <w:endnote w:type="continuationSeparator" w:id="0">
    <w:p w14:paraId="774EAF88" w14:textId="77777777" w:rsidR="00F5388A" w:rsidRDefault="00F5388A" w:rsidP="00D914FB">
      <w:pPr>
        <w:spacing w:after="0" w:line="240" w:lineRule="auto"/>
      </w:pPr>
      <w:r>
        <w:continuationSeparator/>
      </w:r>
    </w:p>
  </w:endnote>
  <w:endnote w:type="continuationNotice" w:id="1">
    <w:p w14:paraId="3E770413" w14:textId="77777777" w:rsidR="00F5388A" w:rsidRDefault="00F53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o Pro">
    <w:panose1 w:val="020B0503060303020303"/>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A7DA" w14:textId="77777777" w:rsidR="001F5449" w:rsidRDefault="001F54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EC81" w14:textId="77777777" w:rsidR="001F5449" w:rsidRPr="001F5449" w:rsidRDefault="001F5449" w:rsidP="001F5449">
    <w:pPr>
      <w:tabs>
        <w:tab w:val="center" w:pos="4536"/>
        <w:tab w:val="right" w:pos="9072"/>
      </w:tabs>
      <w:spacing w:after="0" w:line="240" w:lineRule="auto"/>
      <w:rPr>
        <w:rFonts w:ascii="Calibri" w:eastAsia="Times New Roman" w:hAnsi="Calibri" w:cs="Calibri"/>
        <w:b/>
        <w:bCs/>
        <w:color w:val="EE0000"/>
        <w:kern w:val="0"/>
        <w:sz w:val="18"/>
        <w:szCs w:val="18"/>
        <w:lang w:val="en-US" w:eastAsia="de-DE"/>
        <w14:ligatures w14:val="none"/>
      </w:rPr>
    </w:pPr>
    <w:r w:rsidRPr="001F5449">
      <w:rPr>
        <w:rFonts w:ascii="Calibri" w:eastAsia="Times New Roman" w:hAnsi="Calibri" w:cs="Calibri"/>
        <w:b/>
        <w:bCs/>
        <w:color w:val="EE0000"/>
        <w:kern w:val="0"/>
        <w:sz w:val="18"/>
        <w:szCs w:val="18"/>
        <w:lang w:val="en-US" w:eastAsia="de-DE"/>
        <w14:ligatures w14:val="none"/>
      </w:rPr>
      <w:t>Media information Vorarlberg State Tourist Board </w:t>
    </w:r>
  </w:p>
  <w:p w14:paraId="0020B702" w14:textId="77777777" w:rsidR="001F5449" w:rsidRPr="001F5449" w:rsidRDefault="001F5449" w:rsidP="001F5449">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1F5449">
      <w:rPr>
        <w:rFonts w:ascii="Arial" w:eastAsia="Times New Roman" w:hAnsi="Arial" w:cs="Times New Roman"/>
        <w:noProof/>
        <w:kern w:val="0"/>
        <w:lang w:val="de-DE" w:eastAsia="de-DE"/>
        <w14:ligatures w14:val="none"/>
      </w:rPr>
      <w:drawing>
        <wp:anchor distT="0" distB="0" distL="114300" distR="114300" simplePos="0" relativeHeight="251660288" behindDoc="0" locked="0" layoutInCell="1" allowOverlap="1" wp14:anchorId="0CDA5396" wp14:editId="2EC54F3D">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4"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1F5449">
      <w:rPr>
        <w:rFonts w:ascii="Calibri" w:eastAsia="Times New Roman" w:hAnsi="Calibri" w:cs="Calibri"/>
        <w:kern w:val="0"/>
        <w:sz w:val="18"/>
        <w:szCs w:val="18"/>
        <w:lang w:val="en-US" w:eastAsia="de-DE"/>
        <w14:ligatures w14:val="none"/>
      </w:rPr>
      <w:t xml:space="preserve">CAMPUS V I </w:t>
    </w:r>
    <w:proofErr w:type="spellStart"/>
    <w:r w:rsidRPr="001F5449">
      <w:rPr>
        <w:rFonts w:ascii="Calibri" w:eastAsia="Times New Roman" w:hAnsi="Calibri" w:cs="Calibri"/>
        <w:kern w:val="0"/>
        <w:sz w:val="18"/>
        <w:szCs w:val="18"/>
        <w:lang w:val="en-US" w:eastAsia="de-DE"/>
        <w14:ligatures w14:val="none"/>
      </w:rPr>
      <w:t>Hintere</w:t>
    </w:r>
    <w:proofErr w:type="spellEnd"/>
    <w:r w:rsidRPr="001F5449">
      <w:rPr>
        <w:rFonts w:ascii="Calibri" w:eastAsia="Times New Roman" w:hAnsi="Calibri" w:cs="Calibri"/>
        <w:kern w:val="0"/>
        <w:sz w:val="18"/>
        <w:szCs w:val="18"/>
        <w:lang w:val="en-US" w:eastAsia="de-DE"/>
        <w14:ligatures w14:val="none"/>
      </w:rPr>
      <w:t xml:space="preserve"> </w:t>
    </w:r>
    <w:proofErr w:type="spellStart"/>
    <w:r w:rsidRPr="001F5449">
      <w:rPr>
        <w:rFonts w:ascii="Calibri" w:eastAsia="Times New Roman" w:hAnsi="Calibri" w:cs="Calibri"/>
        <w:kern w:val="0"/>
        <w:sz w:val="18"/>
        <w:szCs w:val="18"/>
        <w:lang w:val="en-US" w:eastAsia="de-DE"/>
        <w14:ligatures w14:val="none"/>
      </w:rPr>
      <w:t>Achmühlerstraße</w:t>
    </w:r>
    <w:proofErr w:type="spellEnd"/>
    <w:r w:rsidRPr="001F5449">
      <w:rPr>
        <w:rFonts w:ascii="Calibri" w:eastAsia="Times New Roman" w:hAnsi="Calibri" w:cs="Calibri"/>
        <w:kern w:val="0"/>
        <w:sz w:val="18"/>
        <w:szCs w:val="18"/>
        <w:lang w:val="en-US" w:eastAsia="de-DE"/>
        <w14:ligatures w14:val="none"/>
      </w:rPr>
      <w:t xml:space="preserve"> 1c I 6850 </w:t>
    </w:r>
    <w:proofErr w:type="spellStart"/>
    <w:r w:rsidRPr="001F5449">
      <w:rPr>
        <w:rFonts w:ascii="Calibri" w:eastAsia="Times New Roman" w:hAnsi="Calibri" w:cs="Calibri"/>
        <w:kern w:val="0"/>
        <w:sz w:val="18"/>
        <w:szCs w:val="18"/>
        <w:lang w:val="en-US" w:eastAsia="de-DE"/>
        <w14:ligatures w14:val="none"/>
      </w:rPr>
      <w:t>Dornbirn</w:t>
    </w:r>
    <w:proofErr w:type="spellEnd"/>
    <w:r w:rsidRPr="001F5449">
      <w:rPr>
        <w:rFonts w:ascii="Calibri" w:eastAsia="Times New Roman" w:hAnsi="Calibri" w:cs="Calibri"/>
        <w:kern w:val="0"/>
        <w:sz w:val="18"/>
        <w:szCs w:val="18"/>
        <w:lang w:val="en-US" w:eastAsia="de-DE"/>
        <w14:ligatures w14:val="none"/>
      </w:rPr>
      <w:t xml:space="preserve"> | Austria </w:t>
    </w:r>
  </w:p>
  <w:p w14:paraId="0219664D" w14:textId="77777777" w:rsidR="001F5449" w:rsidRPr="001F5449" w:rsidRDefault="001F5449" w:rsidP="001F5449">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1F5449">
      <w:rPr>
        <w:rFonts w:ascii="Calibri" w:eastAsia="Times New Roman" w:hAnsi="Calibri" w:cs="Calibri"/>
        <w:kern w:val="0"/>
        <w:sz w:val="18"/>
        <w:szCs w:val="18"/>
        <w:lang w:val="en-US" w:eastAsia="de-DE"/>
        <w14:ligatures w14:val="none"/>
      </w:rPr>
      <w:t>T +43.(0)5572.377033-0 | </w:t>
    </w:r>
    <w:hyperlink r:id="rId2" w:tgtFrame="_blank" w:history="1">
      <w:r w:rsidRPr="001F5449">
        <w:rPr>
          <w:rFonts w:ascii="Calibri" w:eastAsia="Times New Roman" w:hAnsi="Calibri" w:cs="Calibri"/>
          <w:kern w:val="0"/>
          <w:sz w:val="18"/>
          <w:szCs w:val="18"/>
          <w:lang w:val="en-US" w:eastAsia="de-DE"/>
          <w14:ligatures w14:val="none"/>
        </w:rPr>
        <w:t>info@vorarlberg.travel</w:t>
      </w:r>
    </w:hyperlink>
    <w:r w:rsidRPr="001F5449">
      <w:rPr>
        <w:rFonts w:ascii="Calibri" w:eastAsia="Times New Roman" w:hAnsi="Calibri" w:cs="Calibri"/>
        <w:kern w:val="0"/>
        <w:sz w:val="18"/>
        <w:szCs w:val="18"/>
        <w:lang w:val="en-US" w:eastAsia="de-DE"/>
        <w14:ligatures w14:val="none"/>
      </w:rPr>
      <w:t> | </w:t>
    </w:r>
    <w:hyperlink r:id="rId3" w:tgtFrame="_blank" w:history="1">
      <w:r w:rsidRPr="001F5449">
        <w:rPr>
          <w:rFonts w:ascii="Calibri" w:eastAsia="Times New Roman" w:hAnsi="Calibri" w:cs="Calibri"/>
          <w:kern w:val="0"/>
          <w:sz w:val="18"/>
          <w:szCs w:val="18"/>
          <w:lang w:val="en-US" w:eastAsia="de-DE"/>
          <w14:ligatures w14:val="none"/>
        </w:rPr>
        <w:t>https://www.vorarlberg.travel/en/</w:t>
      </w:r>
    </w:hyperlink>
    <w:r w:rsidRPr="001F5449">
      <w:rPr>
        <w:rFonts w:ascii="Calibri" w:eastAsia="Times New Roman" w:hAnsi="Calibri" w:cs="Calibri"/>
        <w:kern w:val="0"/>
        <w:sz w:val="18"/>
        <w:szCs w:val="18"/>
        <w:lang w:val="en-US" w:eastAsia="de-DE"/>
        <w14:ligatures w14:val="none"/>
      </w:rPr>
      <w:t> </w:t>
    </w:r>
  </w:p>
  <w:p w14:paraId="24BC5440" w14:textId="4805AFF6" w:rsidR="00B453C6" w:rsidRPr="001F5449" w:rsidRDefault="001F5449" w:rsidP="001F5449">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1F5449">
      <w:rPr>
        <w:rFonts w:ascii="Calibri" w:eastAsia="Times New Roman" w:hAnsi="Calibri" w:cs="Calibri"/>
        <w:kern w:val="0"/>
        <w:sz w:val="18"/>
        <w:szCs w:val="18"/>
        <w:lang w:val="en-US" w:eastAsia="de-DE"/>
        <w14:ligatures w14:val="none"/>
      </w:rPr>
      <w:t>www.facebook.com/urlaubsland.vorarlberg | #visitvorarlberg #myvorarlberg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CC1C" w14:textId="77777777" w:rsidR="001F5449" w:rsidRDefault="001F54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9FA7" w14:textId="77777777" w:rsidR="00F5388A" w:rsidRDefault="00F5388A" w:rsidP="00D914FB">
      <w:pPr>
        <w:spacing w:after="0" w:line="240" w:lineRule="auto"/>
      </w:pPr>
      <w:r>
        <w:separator/>
      </w:r>
    </w:p>
  </w:footnote>
  <w:footnote w:type="continuationSeparator" w:id="0">
    <w:p w14:paraId="235C958C" w14:textId="77777777" w:rsidR="00F5388A" w:rsidRDefault="00F5388A" w:rsidP="00D914FB">
      <w:pPr>
        <w:spacing w:after="0" w:line="240" w:lineRule="auto"/>
      </w:pPr>
      <w:r>
        <w:continuationSeparator/>
      </w:r>
    </w:p>
  </w:footnote>
  <w:footnote w:type="continuationNotice" w:id="1">
    <w:p w14:paraId="3F3AC3A6" w14:textId="77777777" w:rsidR="00F5388A" w:rsidRDefault="00F538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2E2E" w14:textId="77777777" w:rsidR="001F5449" w:rsidRDefault="001F54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D914FB"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D914FB">
      <w:rPr>
        <w:rFonts w:ascii="Akko Pro" w:eastAsia="Times New Roman" w:hAnsi="Akko Pro" w:cs="Times New Roman"/>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val="de-DE" w:eastAsia="de-DE"/>
        <w14:ligatures w14:val="none"/>
        <w14:numForm w14:val="oldStyle"/>
      </w:rPr>
    </w:pPr>
  </w:p>
  <w:p w14:paraId="7BE6597E" w14:textId="5A94ED87" w:rsidR="00D914FB" w:rsidRPr="003C28D7" w:rsidRDefault="00B52012" w:rsidP="00D914FB">
    <w:pPr>
      <w:tabs>
        <w:tab w:val="center" w:pos="4536"/>
        <w:tab w:val="right" w:pos="9072"/>
      </w:tabs>
      <w:spacing w:after="0" w:line="264" w:lineRule="auto"/>
      <w:ind w:right="-28"/>
      <w:rPr>
        <w:rFonts w:ascii="Calibri" w:eastAsia="Times New Roman" w:hAnsi="Calibri" w:cs="Calibri"/>
        <w:b/>
        <w:kern w:val="0"/>
        <w:lang w:eastAsia="de-DE"/>
        <w14:ligatures w14:val="none"/>
        <w14:numForm w14:val="oldStyle"/>
      </w:rPr>
    </w:pPr>
    <w:r w:rsidRPr="003C28D7">
      <w:rPr>
        <w:rFonts w:ascii="Calibri" w:eastAsia="Times New Roman" w:hAnsi="Calibri" w:cs="Calibri"/>
        <w:b/>
        <w:kern w:val="0"/>
        <w:lang w:val="de-DE" w:eastAsia="de-DE"/>
        <w14:ligatures w14:val="none"/>
        <w14:numForm w14:val="oldStyle"/>
      </w:rPr>
      <w:t xml:space="preserve">Media </w:t>
    </w:r>
    <w:proofErr w:type="spellStart"/>
    <w:r w:rsidRPr="003C28D7">
      <w:rPr>
        <w:rFonts w:ascii="Calibri" w:eastAsia="Times New Roman" w:hAnsi="Calibri" w:cs="Calibri"/>
        <w:b/>
        <w:kern w:val="0"/>
        <w:lang w:val="de-DE" w:eastAsia="de-DE"/>
        <w14:ligatures w14:val="none"/>
        <w14:numForm w14:val="oldStyle"/>
      </w:rPr>
      <w:t>information</w:t>
    </w:r>
    <w:proofErr w:type="spellEnd"/>
  </w:p>
  <w:p w14:paraId="4F0438EC" w14:textId="301A5EE2" w:rsidR="00D914FB" w:rsidRPr="003C28D7" w:rsidRDefault="4A1C3D77" w:rsidP="00D914FB">
    <w:pPr>
      <w:tabs>
        <w:tab w:val="center" w:pos="4536"/>
        <w:tab w:val="right" w:pos="9072"/>
      </w:tabs>
      <w:spacing w:after="0" w:line="264" w:lineRule="auto"/>
      <w:ind w:right="-28"/>
      <w:rPr>
        <w:rFonts w:ascii="Calibri" w:eastAsia="Times New Roman" w:hAnsi="Calibri" w:cs="Calibri"/>
        <w:kern w:val="0"/>
        <w:lang w:val="de-DE" w:eastAsia="de-DE"/>
        <w14:ligatures w14:val="none"/>
      </w:rPr>
    </w:pPr>
    <w:r w:rsidRPr="003C28D7">
      <w:rPr>
        <w:rFonts w:ascii="Calibri" w:eastAsia="Times New Roman" w:hAnsi="Calibri" w:cs="Calibri"/>
        <w:kern w:val="0"/>
        <w:lang w:val="de-DE" w:eastAsia="de-DE"/>
        <w14:ligatures w14:val="none"/>
      </w:rPr>
      <w:t>0</w:t>
    </w:r>
    <w:r w:rsidR="00A85F9B" w:rsidRPr="003C28D7">
      <w:rPr>
        <w:rFonts w:ascii="Calibri" w:eastAsia="Times New Roman" w:hAnsi="Calibri" w:cs="Calibri"/>
        <w:kern w:val="0"/>
        <w:lang w:val="de-DE" w:eastAsia="de-DE"/>
        <w14:ligatures w14:val="none"/>
      </w:rPr>
      <w:t xml:space="preserve">7 </w:t>
    </w:r>
    <w:r w:rsidRPr="003C28D7">
      <w:rPr>
        <w:rFonts w:ascii="Calibri" w:eastAsia="Times New Roman" w:hAnsi="Calibri" w:cs="Calibri"/>
        <w:kern w:val="0"/>
        <w:lang w:val="de-DE" w:eastAsia="de-DE"/>
        <w14:ligatures w14:val="none"/>
      </w:rPr>
      <w:t>| 0</w:t>
    </w:r>
    <w:r w:rsidR="00A85F9B" w:rsidRPr="003C28D7">
      <w:rPr>
        <w:rFonts w:ascii="Calibri" w:eastAsia="Times New Roman" w:hAnsi="Calibri" w:cs="Calibri"/>
        <w:kern w:val="0"/>
        <w:lang w:val="de-DE" w:eastAsia="de-DE"/>
        <w14:ligatures w14:val="none"/>
      </w:rPr>
      <w:t>5</w:t>
    </w:r>
    <w:r w:rsidRPr="003C28D7">
      <w:rPr>
        <w:rFonts w:ascii="Calibri" w:eastAsia="Times New Roman" w:hAnsi="Calibri" w:cs="Calibri"/>
        <w:kern w:val="0"/>
        <w:lang w:val="de-DE" w:eastAsia="de-DE"/>
        <w14:ligatures w14:val="none"/>
      </w:rPr>
      <w:t xml:space="preserve"> | 2025</w:t>
    </w:r>
  </w:p>
  <w:p w14:paraId="61059ED5" w14:textId="77777777" w:rsidR="00D914FB" w:rsidRPr="003C28D7" w:rsidRDefault="00D914FB">
    <w:pPr>
      <w:pStyle w:val="Kopfzeile"/>
      <w:rPr>
        <w:rFonts w:ascii="Calibri" w:hAnsi="Calibri" w:cs="Calibri"/>
      </w:rPr>
    </w:pPr>
  </w:p>
  <w:p w14:paraId="6410F1C9" w14:textId="77777777" w:rsidR="00A254AC" w:rsidRPr="003C28D7" w:rsidRDefault="00A254AC">
    <w:pPr>
      <w:pStyle w:val="Kopfzeile"/>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8B6C" w14:textId="77777777" w:rsidR="001F5449" w:rsidRDefault="001F54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3B46"/>
    <w:multiLevelType w:val="hybridMultilevel"/>
    <w:tmpl w:val="782008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49F2AF1"/>
    <w:multiLevelType w:val="hybridMultilevel"/>
    <w:tmpl w:val="40D0FE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7025436">
    <w:abstractNumId w:val="2"/>
  </w:num>
  <w:num w:numId="2" w16cid:durableId="1489858130">
    <w:abstractNumId w:val="1"/>
  </w:num>
  <w:num w:numId="3" w16cid:durableId="110284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11496"/>
    <w:rsid w:val="000343F8"/>
    <w:rsid w:val="00043BDA"/>
    <w:rsid w:val="0005673E"/>
    <w:rsid w:val="00077DAF"/>
    <w:rsid w:val="00081A3E"/>
    <w:rsid w:val="00084ECA"/>
    <w:rsid w:val="000864CC"/>
    <w:rsid w:val="00097FAB"/>
    <w:rsid w:val="000A6EA4"/>
    <w:rsid w:val="000B5267"/>
    <w:rsid w:val="000C27B6"/>
    <w:rsid w:val="000E4AE5"/>
    <w:rsid w:val="000E653E"/>
    <w:rsid w:val="000E784D"/>
    <w:rsid w:val="000F72E1"/>
    <w:rsid w:val="00101FDC"/>
    <w:rsid w:val="00105A84"/>
    <w:rsid w:val="00110642"/>
    <w:rsid w:val="00117178"/>
    <w:rsid w:val="00130AC8"/>
    <w:rsid w:val="001740B3"/>
    <w:rsid w:val="00187F8B"/>
    <w:rsid w:val="001A77D0"/>
    <w:rsid w:val="001B3483"/>
    <w:rsid w:val="001C2A34"/>
    <w:rsid w:val="001D39E0"/>
    <w:rsid w:val="001D65DB"/>
    <w:rsid w:val="001E6171"/>
    <w:rsid w:val="001F5449"/>
    <w:rsid w:val="00206CC6"/>
    <w:rsid w:val="00236ED3"/>
    <w:rsid w:val="00245606"/>
    <w:rsid w:val="00247F23"/>
    <w:rsid w:val="0025031B"/>
    <w:rsid w:val="002706A2"/>
    <w:rsid w:val="00274934"/>
    <w:rsid w:val="002833C1"/>
    <w:rsid w:val="00296448"/>
    <w:rsid w:val="002D5F8A"/>
    <w:rsid w:val="002D732D"/>
    <w:rsid w:val="002E450C"/>
    <w:rsid w:val="002F68DD"/>
    <w:rsid w:val="00321CEB"/>
    <w:rsid w:val="00333F16"/>
    <w:rsid w:val="0033722F"/>
    <w:rsid w:val="00345DCD"/>
    <w:rsid w:val="003510E6"/>
    <w:rsid w:val="003667F3"/>
    <w:rsid w:val="00367C21"/>
    <w:rsid w:val="003711F5"/>
    <w:rsid w:val="003813E6"/>
    <w:rsid w:val="00381526"/>
    <w:rsid w:val="00382DDD"/>
    <w:rsid w:val="00386C83"/>
    <w:rsid w:val="00391BC2"/>
    <w:rsid w:val="003A06AA"/>
    <w:rsid w:val="003B2184"/>
    <w:rsid w:val="003C0052"/>
    <w:rsid w:val="003C28D7"/>
    <w:rsid w:val="003C4C62"/>
    <w:rsid w:val="003D25C8"/>
    <w:rsid w:val="003E6A73"/>
    <w:rsid w:val="003F27B1"/>
    <w:rsid w:val="003F2CCC"/>
    <w:rsid w:val="003F34BA"/>
    <w:rsid w:val="003F49D2"/>
    <w:rsid w:val="003F4CCA"/>
    <w:rsid w:val="004054BD"/>
    <w:rsid w:val="00415F60"/>
    <w:rsid w:val="00423C4C"/>
    <w:rsid w:val="00427D99"/>
    <w:rsid w:val="00430315"/>
    <w:rsid w:val="00430830"/>
    <w:rsid w:val="00435FA0"/>
    <w:rsid w:val="00456C2E"/>
    <w:rsid w:val="00462D9F"/>
    <w:rsid w:val="004721C3"/>
    <w:rsid w:val="00475F4A"/>
    <w:rsid w:val="00480EC9"/>
    <w:rsid w:val="00483AB2"/>
    <w:rsid w:val="00484DA1"/>
    <w:rsid w:val="00485DFC"/>
    <w:rsid w:val="004D0CC3"/>
    <w:rsid w:val="004D7744"/>
    <w:rsid w:val="00507EC5"/>
    <w:rsid w:val="00514227"/>
    <w:rsid w:val="0051531F"/>
    <w:rsid w:val="00533E83"/>
    <w:rsid w:val="00541911"/>
    <w:rsid w:val="0054285A"/>
    <w:rsid w:val="005447E4"/>
    <w:rsid w:val="00553790"/>
    <w:rsid w:val="00584828"/>
    <w:rsid w:val="00593C48"/>
    <w:rsid w:val="005945A6"/>
    <w:rsid w:val="005A2C74"/>
    <w:rsid w:val="005A701C"/>
    <w:rsid w:val="005B20C1"/>
    <w:rsid w:val="005B2309"/>
    <w:rsid w:val="005B7341"/>
    <w:rsid w:val="006039D7"/>
    <w:rsid w:val="00605730"/>
    <w:rsid w:val="00611DC5"/>
    <w:rsid w:val="00617F6E"/>
    <w:rsid w:val="006224CF"/>
    <w:rsid w:val="00650F57"/>
    <w:rsid w:val="00664DDF"/>
    <w:rsid w:val="00684093"/>
    <w:rsid w:val="00694D0C"/>
    <w:rsid w:val="006A33F1"/>
    <w:rsid w:val="006B56C6"/>
    <w:rsid w:val="006C161C"/>
    <w:rsid w:val="006C742C"/>
    <w:rsid w:val="006D2210"/>
    <w:rsid w:val="006E32D7"/>
    <w:rsid w:val="006F003A"/>
    <w:rsid w:val="006F6626"/>
    <w:rsid w:val="00710E5B"/>
    <w:rsid w:val="00714404"/>
    <w:rsid w:val="0072110B"/>
    <w:rsid w:val="007329FD"/>
    <w:rsid w:val="007414A7"/>
    <w:rsid w:val="00744A31"/>
    <w:rsid w:val="00751178"/>
    <w:rsid w:val="0075436E"/>
    <w:rsid w:val="00785443"/>
    <w:rsid w:val="007A0F49"/>
    <w:rsid w:val="007A4B08"/>
    <w:rsid w:val="007B5F7D"/>
    <w:rsid w:val="007E4120"/>
    <w:rsid w:val="007F33B7"/>
    <w:rsid w:val="007F3AA9"/>
    <w:rsid w:val="007F4832"/>
    <w:rsid w:val="007F5A90"/>
    <w:rsid w:val="00801BB8"/>
    <w:rsid w:val="00803223"/>
    <w:rsid w:val="00815F26"/>
    <w:rsid w:val="008242B9"/>
    <w:rsid w:val="00830CAB"/>
    <w:rsid w:val="00836A80"/>
    <w:rsid w:val="00863484"/>
    <w:rsid w:val="00874542"/>
    <w:rsid w:val="00883AB1"/>
    <w:rsid w:val="0088784B"/>
    <w:rsid w:val="008A4975"/>
    <w:rsid w:val="008D5D72"/>
    <w:rsid w:val="008E1A88"/>
    <w:rsid w:val="008F5A84"/>
    <w:rsid w:val="008F7647"/>
    <w:rsid w:val="009028ED"/>
    <w:rsid w:val="00904AB2"/>
    <w:rsid w:val="00906B1A"/>
    <w:rsid w:val="00912809"/>
    <w:rsid w:val="009306A7"/>
    <w:rsid w:val="00942DCF"/>
    <w:rsid w:val="00946CD3"/>
    <w:rsid w:val="00960D1A"/>
    <w:rsid w:val="00965B40"/>
    <w:rsid w:val="00965B5E"/>
    <w:rsid w:val="00976EF2"/>
    <w:rsid w:val="009939C9"/>
    <w:rsid w:val="009E4007"/>
    <w:rsid w:val="009F2F83"/>
    <w:rsid w:val="00A05B32"/>
    <w:rsid w:val="00A07ADD"/>
    <w:rsid w:val="00A254AC"/>
    <w:rsid w:val="00A26856"/>
    <w:rsid w:val="00A50FB1"/>
    <w:rsid w:val="00A5258E"/>
    <w:rsid w:val="00A534EC"/>
    <w:rsid w:val="00A57778"/>
    <w:rsid w:val="00A63BB0"/>
    <w:rsid w:val="00A85C0E"/>
    <w:rsid w:val="00A85F9B"/>
    <w:rsid w:val="00A8768F"/>
    <w:rsid w:val="00AA348B"/>
    <w:rsid w:val="00AA6EE8"/>
    <w:rsid w:val="00AB379C"/>
    <w:rsid w:val="00AF4094"/>
    <w:rsid w:val="00B1295B"/>
    <w:rsid w:val="00B17AA4"/>
    <w:rsid w:val="00B25D10"/>
    <w:rsid w:val="00B453C6"/>
    <w:rsid w:val="00B52012"/>
    <w:rsid w:val="00B539B2"/>
    <w:rsid w:val="00B70577"/>
    <w:rsid w:val="00B73112"/>
    <w:rsid w:val="00B7463F"/>
    <w:rsid w:val="00B97520"/>
    <w:rsid w:val="00BA0CF4"/>
    <w:rsid w:val="00BB139D"/>
    <w:rsid w:val="00BC5082"/>
    <w:rsid w:val="00BC6B89"/>
    <w:rsid w:val="00BD337C"/>
    <w:rsid w:val="00BD5F3F"/>
    <w:rsid w:val="00BD6697"/>
    <w:rsid w:val="00BD7D49"/>
    <w:rsid w:val="00BE1727"/>
    <w:rsid w:val="00BE1982"/>
    <w:rsid w:val="00BE7919"/>
    <w:rsid w:val="00C03697"/>
    <w:rsid w:val="00C05DDF"/>
    <w:rsid w:val="00C27695"/>
    <w:rsid w:val="00C35E3D"/>
    <w:rsid w:val="00C514FC"/>
    <w:rsid w:val="00C52BC8"/>
    <w:rsid w:val="00C6127E"/>
    <w:rsid w:val="00C82832"/>
    <w:rsid w:val="00C9277C"/>
    <w:rsid w:val="00C96073"/>
    <w:rsid w:val="00CA2F46"/>
    <w:rsid w:val="00CA6CDE"/>
    <w:rsid w:val="00CB460E"/>
    <w:rsid w:val="00CD321B"/>
    <w:rsid w:val="00CE30CA"/>
    <w:rsid w:val="00D009E1"/>
    <w:rsid w:val="00D03897"/>
    <w:rsid w:val="00D1433E"/>
    <w:rsid w:val="00D20CCF"/>
    <w:rsid w:val="00D22CBF"/>
    <w:rsid w:val="00D85E88"/>
    <w:rsid w:val="00D902EE"/>
    <w:rsid w:val="00D914FB"/>
    <w:rsid w:val="00DA4AF8"/>
    <w:rsid w:val="00DB40C2"/>
    <w:rsid w:val="00DB6728"/>
    <w:rsid w:val="00DC20C5"/>
    <w:rsid w:val="00DD22D4"/>
    <w:rsid w:val="00DD7AAE"/>
    <w:rsid w:val="00DF1FBA"/>
    <w:rsid w:val="00DF479F"/>
    <w:rsid w:val="00E0474C"/>
    <w:rsid w:val="00E12324"/>
    <w:rsid w:val="00E364F4"/>
    <w:rsid w:val="00E55B29"/>
    <w:rsid w:val="00E8150F"/>
    <w:rsid w:val="00EA1ED6"/>
    <w:rsid w:val="00EB12F2"/>
    <w:rsid w:val="00EB54EB"/>
    <w:rsid w:val="00ED2CCF"/>
    <w:rsid w:val="00EE30AC"/>
    <w:rsid w:val="00EF3CF9"/>
    <w:rsid w:val="00F04DDE"/>
    <w:rsid w:val="00F11C66"/>
    <w:rsid w:val="00F21B61"/>
    <w:rsid w:val="00F3450A"/>
    <w:rsid w:val="00F379EB"/>
    <w:rsid w:val="00F511AB"/>
    <w:rsid w:val="00F5388A"/>
    <w:rsid w:val="00F556D2"/>
    <w:rsid w:val="00F8079A"/>
    <w:rsid w:val="00F80A0F"/>
    <w:rsid w:val="00F85CEE"/>
    <w:rsid w:val="00FA624C"/>
    <w:rsid w:val="00FB2448"/>
    <w:rsid w:val="00FC2281"/>
    <w:rsid w:val="00FF549E"/>
    <w:rsid w:val="042D32E4"/>
    <w:rsid w:val="0470209A"/>
    <w:rsid w:val="05FCFD37"/>
    <w:rsid w:val="063BAA33"/>
    <w:rsid w:val="075F15F7"/>
    <w:rsid w:val="0E9D6909"/>
    <w:rsid w:val="16068A70"/>
    <w:rsid w:val="1EEF8028"/>
    <w:rsid w:val="21092D5B"/>
    <w:rsid w:val="2110FDB7"/>
    <w:rsid w:val="21115F9A"/>
    <w:rsid w:val="23369B87"/>
    <w:rsid w:val="2C73C9C2"/>
    <w:rsid w:val="2D2B29E5"/>
    <w:rsid w:val="36880875"/>
    <w:rsid w:val="36CC4232"/>
    <w:rsid w:val="3895560A"/>
    <w:rsid w:val="452C83B5"/>
    <w:rsid w:val="4895C28B"/>
    <w:rsid w:val="4A1C3D77"/>
    <w:rsid w:val="5717A991"/>
    <w:rsid w:val="5BE47F24"/>
    <w:rsid w:val="5F5D5223"/>
    <w:rsid w:val="62DE7BCC"/>
    <w:rsid w:val="64039894"/>
    <w:rsid w:val="684351E6"/>
    <w:rsid w:val="6D1335A9"/>
    <w:rsid w:val="72D836DA"/>
    <w:rsid w:val="77739637"/>
    <w:rsid w:val="7A81AB35"/>
    <w:rsid w:val="7BE46755"/>
    <w:rsid w:val="7C6443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5CDBEFCA-CF5A-4603-AE06-BF51E65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 w:type="character" w:styleId="Fett">
    <w:name w:val="Strong"/>
    <w:basedOn w:val="Absatz-Standardschriftart"/>
    <w:uiPriority w:val="22"/>
    <w:qFormat/>
    <w:rsid w:val="00B17AA4"/>
    <w:rPr>
      <w:b/>
      <w:bCs/>
    </w:rPr>
  </w:style>
  <w:style w:type="character" w:customStyle="1" w:styleId="apple-converted-space">
    <w:name w:val="apple-converted-space"/>
    <w:basedOn w:val="Absatz-Standardschriftart"/>
    <w:rsid w:val="00B1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1346">
      <w:bodyDiv w:val="1"/>
      <w:marLeft w:val="0"/>
      <w:marRight w:val="0"/>
      <w:marTop w:val="0"/>
      <w:marBottom w:val="0"/>
      <w:divBdr>
        <w:top w:val="none" w:sz="0" w:space="0" w:color="auto"/>
        <w:left w:val="none" w:sz="0" w:space="0" w:color="auto"/>
        <w:bottom w:val="none" w:sz="0" w:space="0" w:color="auto"/>
        <w:right w:val="none" w:sz="0" w:space="0" w:color="auto"/>
      </w:divBdr>
    </w:div>
    <w:div w:id="300231396">
      <w:bodyDiv w:val="1"/>
      <w:marLeft w:val="0"/>
      <w:marRight w:val="0"/>
      <w:marTop w:val="0"/>
      <w:marBottom w:val="0"/>
      <w:divBdr>
        <w:top w:val="none" w:sz="0" w:space="0" w:color="auto"/>
        <w:left w:val="none" w:sz="0" w:space="0" w:color="auto"/>
        <w:bottom w:val="none" w:sz="0" w:space="0" w:color="auto"/>
        <w:right w:val="none" w:sz="0" w:space="0" w:color="auto"/>
      </w:divBdr>
    </w:div>
    <w:div w:id="406193968">
      <w:bodyDiv w:val="1"/>
      <w:marLeft w:val="0"/>
      <w:marRight w:val="0"/>
      <w:marTop w:val="0"/>
      <w:marBottom w:val="0"/>
      <w:divBdr>
        <w:top w:val="none" w:sz="0" w:space="0" w:color="auto"/>
        <w:left w:val="none" w:sz="0" w:space="0" w:color="auto"/>
        <w:bottom w:val="none" w:sz="0" w:space="0" w:color="auto"/>
        <w:right w:val="none" w:sz="0" w:space="0" w:color="auto"/>
      </w:divBdr>
    </w:div>
    <w:div w:id="657074816">
      <w:bodyDiv w:val="1"/>
      <w:marLeft w:val="0"/>
      <w:marRight w:val="0"/>
      <w:marTop w:val="0"/>
      <w:marBottom w:val="0"/>
      <w:divBdr>
        <w:top w:val="none" w:sz="0" w:space="0" w:color="auto"/>
        <w:left w:val="none" w:sz="0" w:space="0" w:color="auto"/>
        <w:bottom w:val="none" w:sz="0" w:space="0" w:color="auto"/>
        <w:right w:val="none" w:sz="0" w:space="0" w:color="auto"/>
      </w:divBdr>
    </w:div>
    <w:div w:id="794983843">
      <w:bodyDiv w:val="1"/>
      <w:marLeft w:val="0"/>
      <w:marRight w:val="0"/>
      <w:marTop w:val="0"/>
      <w:marBottom w:val="0"/>
      <w:divBdr>
        <w:top w:val="none" w:sz="0" w:space="0" w:color="auto"/>
        <w:left w:val="none" w:sz="0" w:space="0" w:color="auto"/>
        <w:bottom w:val="none" w:sz="0" w:space="0" w:color="auto"/>
        <w:right w:val="none" w:sz="0" w:space="0" w:color="auto"/>
      </w:divBdr>
    </w:div>
    <w:div w:id="823813400">
      <w:bodyDiv w:val="1"/>
      <w:marLeft w:val="0"/>
      <w:marRight w:val="0"/>
      <w:marTop w:val="0"/>
      <w:marBottom w:val="0"/>
      <w:divBdr>
        <w:top w:val="none" w:sz="0" w:space="0" w:color="auto"/>
        <w:left w:val="none" w:sz="0" w:space="0" w:color="auto"/>
        <w:bottom w:val="none" w:sz="0" w:space="0" w:color="auto"/>
        <w:right w:val="none" w:sz="0" w:space="0" w:color="auto"/>
      </w:divBdr>
    </w:div>
    <w:div w:id="1136414195">
      <w:bodyDiv w:val="1"/>
      <w:marLeft w:val="0"/>
      <w:marRight w:val="0"/>
      <w:marTop w:val="0"/>
      <w:marBottom w:val="0"/>
      <w:divBdr>
        <w:top w:val="none" w:sz="0" w:space="0" w:color="auto"/>
        <w:left w:val="none" w:sz="0" w:space="0" w:color="auto"/>
        <w:bottom w:val="none" w:sz="0" w:space="0" w:color="auto"/>
        <w:right w:val="none" w:sz="0" w:space="0" w:color="auto"/>
      </w:divBdr>
    </w:div>
    <w:div w:id="1186602198">
      <w:bodyDiv w:val="1"/>
      <w:marLeft w:val="0"/>
      <w:marRight w:val="0"/>
      <w:marTop w:val="0"/>
      <w:marBottom w:val="0"/>
      <w:divBdr>
        <w:top w:val="none" w:sz="0" w:space="0" w:color="auto"/>
        <w:left w:val="none" w:sz="0" w:space="0" w:color="auto"/>
        <w:bottom w:val="none" w:sz="0" w:space="0" w:color="auto"/>
        <w:right w:val="none" w:sz="0" w:space="0" w:color="auto"/>
      </w:divBdr>
    </w:div>
    <w:div w:id="1224681769">
      <w:bodyDiv w:val="1"/>
      <w:marLeft w:val="0"/>
      <w:marRight w:val="0"/>
      <w:marTop w:val="0"/>
      <w:marBottom w:val="0"/>
      <w:divBdr>
        <w:top w:val="none" w:sz="0" w:space="0" w:color="auto"/>
        <w:left w:val="none" w:sz="0" w:space="0" w:color="auto"/>
        <w:bottom w:val="none" w:sz="0" w:space="0" w:color="auto"/>
        <w:right w:val="none" w:sz="0" w:space="0" w:color="auto"/>
      </w:divBdr>
    </w:div>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447962654">
      <w:bodyDiv w:val="1"/>
      <w:marLeft w:val="0"/>
      <w:marRight w:val="0"/>
      <w:marTop w:val="0"/>
      <w:marBottom w:val="0"/>
      <w:divBdr>
        <w:top w:val="none" w:sz="0" w:space="0" w:color="auto"/>
        <w:left w:val="none" w:sz="0" w:space="0" w:color="auto"/>
        <w:bottom w:val="none" w:sz="0" w:space="0" w:color="auto"/>
        <w:right w:val="none" w:sz="0" w:space="0" w:color="auto"/>
      </w:divBdr>
      <w:divsChild>
        <w:div w:id="1766026913">
          <w:marLeft w:val="0"/>
          <w:marRight w:val="0"/>
          <w:marTop w:val="0"/>
          <w:marBottom w:val="0"/>
          <w:divBdr>
            <w:top w:val="none" w:sz="0" w:space="0" w:color="auto"/>
            <w:left w:val="none" w:sz="0" w:space="0" w:color="auto"/>
            <w:bottom w:val="none" w:sz="0" w:space="0" w:color="auto"/>
            <w:right w:val="none" w:sz="0" w:space="0" w:color="auto"/>
          </w:divBdr>
        </w:div>
        <w:div w:id="947128749">
          <w:marLeft w:val="0"/>
          <w:marRight w:val="0"/>
          <w:marTop w:val="0"/>
          <w:marBottom w:val="0"/>
          <w:divBdr>
            <w:top w:val="none" w:sz="0" w:space="0" w:color="auto"/>
            <w:left w:val="none" w:sz="0" w:space="0" w:color="auto"/>
            <w:bottom w:val="none" w:sz="0" w:space="0" w:color="auto"/>
            <w:right w:val="none" w:sz="0" w:space="0" w:color="auto"/>
          </w:divBdr>
        </w:div>
        <w:div w:id="962033454">
          <w:marLeft w:val="0"/>
          <w:marRight w:val="0"/>
          <w:marTop w:val="0"/>
          <w:marBottom w:val="0"/>
          <w:divBdr>
            <w:top w:val="none" w:sz="0" w:space="0" w:color="auto"/>
            <w:left w:val="none" w:sz="0" w:space="0" w:color="auto"/>
            <w:bottom w:val="none" w:sz="0" w:space="0" w:color="auto"/>
            <w:right w:val="none" w:sz="0" w:space="0" w:color="auto"/>
          </w:divBdr>
        </w:div>
      </w:divsChild>
    </w:div>
    <w:div w:id="1450736360">
      <w:bodyDiv w:val="1"/>
      <w:marLeft w:val="0"/>
      <w:marRight w:val="0"/>
      <w:marTop w:val="0"/>
      <w:marBottom w:val="0"/>
      <w:divBdr>
        <w:top w:val="none" w:sz="0" w:space="0" w:color="auto"/>
        <w:left w:val="none" w:sz="0" w:space="0" w:color="auto"/>
        <w:bottom w:val="none" w:sz="0" w:space="0" w:color="auto"/>
        <w:right w:val="none" w:sz="0" w:space="0" w:color="auto"/>
      </w:divBdr>
    </w:div>
    <w:div w:id="1502890879">
      <w:bodyDiv w:val="1"/>
      <w:marLeft w:val="0"/>
      <w:marRight w:val="0"/>
      <w:marTop w:val="0"/>
      <w:marBottom w:val="0"/>
      <w:divBdr>
        <w:top w:val="none" w:sz="0" w:space="0" w:color="auto"/>
        <w:left w:val="none" w:sz="0" w:space="0" w:color="auto"/>
        <w:bottom w:val="none" w:sz="0" w:space="0" w:color="auto"/>
        <w:right w:val="none" w:sz="0" w:space="0" w:color="auto"/>
      </w:divBdr>
    </w:div>
    <w:div w:id="1514492216">
      <w:bodyDiv w:val="1"/>
      <w:marLeft w:val="0"/>
      <w:marRight w:val="0"/>
      <w:marTop w:val="0"/>
      <w:marBottom w:val="0"/>
      <w:divBdr>
        <w:top w:val="none" w:sz="0" w:space="0" w:color="auto"/>
        <w:left w:val="none" w:sz="0" w:space="0" w:color="auto"/>
        <w:bottom w:val="none" w:sz="0" w:space="0" w:color="auto"/>
        <w:right w:val="none" w:sz="0" w:space="0" w:color="auto"/>
      </w:divBdr>
    </w:div>
    <w:div w:id="1584679392">
      <w:bodyDiv w:val="1"/>
      <w:marLeft w:val="0"/>
      <w:marRight w:val="0"/>
      <w:marTop w:val="0"/>
      <w:marBottom w:val="0"/>
      <w:divBdr>
        <w:top w:val="none" w:sz="0" w:space="0" w:color="auto"/>
        <w:left w:val="none" w:sz="0" w:space="0" w:color="auto"/>
        <w:bottom w:val="none" w:sz="0" w:space="0" w:color="auto"/>
        <w:right w:val="none" w:sz="0" w:space="0" w:color="auto"/>
      </w:divBdr>
    </w:div>
    <w:div w:id="1602058505">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 w:id="1879078889">
      <w:bodyDiv w:val="1"/>
      <w:marLeft w:val="0"/>
      <w:marRight w:val="0"/>
      <w:marTop w:val="0"/>
      <w:marBottom w:val="0"/>
      <w:divBdr>
        <w:top w:val="none" w:sz="0" w:space="0" w:color="auto"/>
        <w:left w:val="none" w:sz="0" w:space="0" w:color="auto"/>
        <w:bottom w:val="none" w:sz="0" w:space="0" w:color="auto"/>
        <w:right w:val="none" w:sz="0" w:space="0" w:color="auto"/>
      </w:divBdr>
      <w:divsChild>
        <w:div w:id="575750390">
          <w:marLeft w:val="0"/>
          <w:marRight w:val="0"/>
          <w:marTop w:val="0"/>
          <w:marBottom w:val="0"/>
          <w:divBdr>
            <w:top w:val="none" w:sz="0" w:space="0" w:color="auto"/>
            <w:left w:val="none" w:sz="0" w:space="0" w:color="auto"/>
            <w:bottom w:val="none" w:sz="0" w:space="0" w:color="auto"/>
            <w:right w:val="none" w:sz="0" w:space="0" w:color="auto"/>
          </w:divBdr>
        </w:div>
        <w:div w:id="1200357683">
          <w:marLeft w:val="0"/>
          <w:marRight w:val="0"/>
          <w:marTop w:val="0"/>
          <w:marBottom w:val="0"/>
          <w:divBdr>
            <w:top w:val="none" w:sz="0" w:space="0" w:color="auto"/>
            <w:left w:val="none" w:sz="0" w:space="0" w:color="auto"/>
            <w:bottom w:val="none" w:sz="0" w:space="0" w:color="auto"/>
            <w:right w:val="none" w:sz="0" w:space="0" w:color="auto"/>
          </w:divBdr>
        </w:div>
        <w:div w:id="241531895">
          <w:marLeft w:val="0"/>
          <w:marRight w:val="0"/>
          <w:marTop w:val="0"/>
          <w:marBottom w:val="0"/>
          <w:divBdr>
            <w:top w:val="none" w:sz="0" w:space="0" w:color="auto"/>
            <w:left w:val="none" w:sz="0" w:space="0" w:color="auto"/>
            <w:bottom w:val="none" w:sz="0" w:space="0" w:color="auto"/>
            <w:right w:val="none" w:sz="0" w:space="0" w:color="auto"/>
          </w:divBdr>
        </w:div>
      </w:divsChild>
    </w:div>
    <w:div w:id="19540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rarlberg.travel/en/culture-tips-in-vorarlbe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orarlberg.travel/kunsthaltestell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peggione.a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dornbirn.at/leben-in-dornbirn%2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3F5C1-0DC3-498E-B401-C7A93E589136}">
  <ds:schemaRefs>
    <ds:schemaRef ds:uri="http://schemas.microsoft.com/sharepoint/v3/contenttype/forms"/>
  </ds:schemaRefs>
</ds:datastoreItem>
</file>

<file path=customXml/itemProps2.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EFE2F0EF-600F-427D-BDC7-8298791F58B1}"/>
</file>

<file path=docProps/app.xml><?xml version="1.0" encoding="utf-8"?>
<Properties xmlns="http://schemas.openxmlformats.org/officeDocument/2006/extended-properties" xmlns:vt="http://schemas.openxmlformats.org/officeDocument/2006/docPropsVTypes">
  <Template>Normal</Template>
  <TotalTime>0</TotalTime>
  <Pages>7</Pages>
  <Words>2772</Words>
  <Characters>17467</Characters>
  <Application>Microsoft Office Word</Application>
  <DocSecurity>0</DocSecurity>
  <Lines>145</Lines>
  <Paragraphs>40</Paragraphs>
  <ScaleCrop>false</ScaleCrop>
  <Company>Kinz Kommunikation</Company>
  <LinksUpToDate>false</LinksUpToDate>
  <CharactersWithSpaces>20199</CharactersWithSpaces>
  <SharedDoc>false</SharedDoc>
  <HLinks>
    <vt:vector size="294" baseType="variant">
      <vt:variant>
        <vt:i4>524362</vt:i4>
      </vt:variant>
      <vt:variant>
        <vt:i4>138</vt:i4>
      </vt:variant>
      <vt:variant>
        <vt:i4>0</vt:i4>
      </vt:variant>
      <vt:variant>
        <vt:i4>5</vt:i4>
      </vt:variant>
      <vt:variant>
        <vt:lpwstr>https://www.vorarlberg.travel/en/culture-tips-in-vorarlberg/</vt:lpwstr>
      </vt:variant>
      <vt:variant>
        <vt:lpwstr/>
      </vt:variant>
      <vt:variant>
        <vt:i4>8061045</vt:i4>
      </vt:variant>
      <vt:variant>
        <vt:i4>135</vt:i4>
      </vt:variant>
      <vt:variant>
        <vt:i4>0</vt:i4>
      </vt:variant>
      <vt:variant>
        <vt:i4>5</vt:i4>
      </vt:variant>
      <vt:variant>
        <vt:lpwstr>http://www.vorarlberg.travel/kunsthaltestellen</vt:lpwstr>
      </vt:variant>
      <vt:variant>
        <vt:lpwstr/>
      </vt:variant>
      <vt:variant>
        <vt:i4>2359420</vt:i4>
      </vt:variant>
      <vt:variant>
        <vt:i4>132</vt:i4>
      </vt:variant>
      <vt:variant>
        <vt:i4>0</vt:i4>
      </vt:variant>
      <vt:variant>
        <vt:i4>5</vt:i4>
      </vt:variant>
      <vt:variant>
        <vt:lpwstr>https://www.silvretta-bielerhoehe.at/en</vt:lpwstr>
      </vt:variant>
      <vt:variant>
        <vt:lpwstr/>
      </vt:variant>
      <vt:variant>
        <vt:i4>3342432</vt:i4>
      </vt:variant>
      <vt:variant>
        <vt:i4>129</vt:i4>
      </vt:variant>
      <vt:variant>
        <vt:i4>0</vt:i4>
      </vt:variant>
      <vt:variant>
        <vt:i4>5</vt:i4>
      </vt:variant>
      <vt:variant>
        <vt:lpwstr>http://www.vorarlberg-alpenregion.at/de/bludenz/alpine-art-muttersberg</vt:lpwstr>
      </vt:variant>
      <vt:variant>
        <vt:lpwstr/>
      </vt:variant>
      <vt:variant>
        <vt:i4>6094929</vt:i4>
      </vt:variant>
      <vt:variant>
        <vt:i4>126</vt:i4>
      </vt:variant>
      <vt:variant>
        <vt:i4>0</vt:i4>
      </vt:variant>
      <vt:variant>
        <vt:i4>5</vt:i4>
      </vt:variant>
      <vt:variant>
        <vt:lpwstr>http://www.arche-noah-museum.at/</vt:lpwstr>
      </vt:variant>
      <vt:variant>
        <vt:lpwstr/>
      </vt:variant>
      <vt:variant>
        <vt:i4>5636102</vt:i4>
      </vt:variant>
      <vt:variant>
        <vt:i4>123</vt:i4>
      </vt:variant>
      <vt:variant>
        <vt:i4>0</vt:i4>
      </vt:variant>
      <vt:variant>
        <vt:i4>5</vt:i4>
      </vt:variant>
      <vt:variant>
        <vt:lpwstr>http://www.feldkirch.at/leben-in-feldkirch/kultur-und-tourismus/feldkirch-einhundert</vt:lpwstr>
      </vt:variant>
      <vt:variant>
        <vt:lpwstr/>
      </vt:variant>
      <vt:variant>
        <vt:i4>6488189</vt:i4>
      </vt:variant>
      <vt:variant>
        <vt:i4>120</vt:i4>
      </vt:variant>
      <vt:variant>
        <vt:i4>0</vt:i4>
      </vt:variant>
      <vt:variant>
        <vt:i4>5</vt:i4>
      </vt:variant>
      <vt:variant>
        <vt:lpwstr>http://www.bahnhof.cc/</vt:lpwstr>
      </vt:variant>
      <vt:variant>
        <vt:lpwstr/>
      </vt:variant>
      <vt:variant>
        <vt:i4>3342369</vt:i4>
      </vt:variant>
      <vt:variant>
        <vt:i4>117</vt:i4>
      </vt:variant>
      <vt:variant>
        <vt:i4>0</vt:i4>
      </vt:variant>
      <vt:variant>
        <vt:i4>5</vt:i4>
      </vt:variant>
      <vt:variant>
        <vt:lpwstr>http://www.museum-bezau.at/</vt:lpwstr>
      </vt:variant>
      <vt:variant>
        <vt:lpwstr/>
      </vt:variant>
      <vt:variant>
        <vt:i4>6684727</vt:i4>
      </vt:variant>
      <vt:variant>
        <vt:i4>114</vt:i4>
      </vt:variant>
      <vt:variant>
        <vt:i4>0</vt:i4>
      </vt:variant>
      <vt:variant>
        <vt:i4>5</vt:i4>
      </vt:variant>
      <vt:variant>
        <vt:lpwstr>http://www.barockbaumeister.at/</vt:lpwstr>
      </vt:variant>
      <vt:variant>
        <vt:lpwstr/>
      </vt:variant>
      <vt:variant>
        <vt:i4>6946941</vt:i4>
      </vt:variant>
      <vt:variant>
        <vt:i4>111</vt:i4>
      </vt:variant>
      <vt:variant>
        <vt:i4>0</vt:i4>
      </vt:variant>
      <vt:variant>
        <vt:i4>5</vt:i4>
      </vt:variant>
      <vt:variant>
        <vt:lpwstr>https://www.werkraum.at/en</vt:lpwstr>
      </vt:variant>
      <vt:variant>
        <vt:lpwstr/>
      </vt:variant>
      <vt:variant>
        <vt:i4>7929967</vt:i4>
      </vt:variant>
      <vt:variant>
        <vt:i4>108</vt:i4>
      </vt:variant>
      <vt:variant>
        <vt:i4>0</vt:i4>
      </vt:variant>
      <vt:variant>
        <vt:i4>5</vt:i4>
      </vt:variant>
      <vt:variant>
        <vt:lpwstr>http://www.juppenwerkstatt.at/</vt:lpwstr>
      </vt:variant>
      <vt:variant>
        <vt:lpwstr/>
      </vt:variant>
      <vt:variant>
        <vt:i4>7012393</vt:i4>
      </vt:variant>
      <vt:variant>
        <vt:i4>105</vt:i4>
      </vt:variant>
      <vt:variant>
        <vt:i4>0</vt:i4>
      </vt:variant>
      <vt:variant>
        <vt:i4>5</vt:i4>
      </vt:variant>
      <vt:variant>
        <vt:lpwstr>https://angelika-kauffmann.com/</vt:lpwstr>
      </vt:variant>
      <vt:variant>
        <vt:lpwstr/>
      </vt:variant>
      <vt:variant>
        <vt:i4>1638485</vt:i4>
      </vt:variant>
      <vt:variant>
        <vt:i4>102</vt:i4>
      </vt:variant>
      <vt:variant>
        <vt:i4>0</vt:i4>
      </vt:variant>
      <vt:variant>
        <vt:i4>5</vt:i4>
      </vt:variant>
      <vt:variant>
        <vt:lpwstr>https://www.jm-hohenems.at/en</vt:lpwstr>
      </vt:variant>
      <vt:variant>
        <vt:lpwstr/>
      </vt:variant>
      <vt:variant>
        <vt:i4>3145852</vt:i4>
      </vt:variant>
      <vt:variant>
        <vt:i4>99</vt:i4>
      </vt:variant>
      <vt:variant>
        <vt:i4>0</vt:i4>
      </vt:variant>
      <vt:variant>
        <vt:i4>5</vt:i4>
      </vt:variant>
      <vt:variant>
        <vt:lpwstr>https://www.inatura.at/en/</vt:lpwstr>
      </vt:variant>
      <vt:variant>
        <vt:lpwstr/>
      </vt:variant>
      <vt:variant>
        <vt:i4>7667826</vt:i4>
      </vt:variant>
      <vt:variant>
        <vt:i4>96</vt:i4>
      </vt:variant>
      <vt:variant>
        <vt:i4>0</vt:i4>
      </vt:variant>
      <vt:variant>
        <vt:i4>5</vt:i4>
      </vt:variant>
      <vt:variant>
        <vt:lpwstr>https://www.vorarlbergmuseum.at/en/</vt:lpwstr>
      </vt:variant>
      <vt:variant>
        <vt:lpwstr/>
      </vt:variant>
      <vt:variant>
        <vt:i4>4456528</vt:i4>
      </vt:variant>
      <vt:variant>
        <vt:i4>93</vt:i4>
      </vt:variant>
      <vt:variant>
        <vt:i4>0</vt:i4>
      </vt:variant>
      <vt:variant>
        <vt:i4>5</vt:i4>
      </vt:variant>
      <vt:variant>
        <vt:lpwstr>http://www.teatro-caprile.at/</vt:lpwstr>
      </vt:variant>
      <vt:variant>
        <vt:lpwstr/>
      </vt:variant>
      <vt:variant>
        <vt:i4>1704000</vt:i4>
      </vt:variant>
      <vt:variant>
        <vt:i4>90</vt:i4>
      </vt:variant>
      <vt:variant>
        <vt:i4>0</vt:i4>
      </vt:variant>
      <vt:variant>
        <vt:i4>5</vt:i4>
      </vt:variant>
      <vt:variant>
        <vt:lpwstr>http://www.pforte.at/</vt:lpwstr>
      </vt:variant>
      <vt:variant>
        <vt:lpwstr/>
      </vt:variant>
      <vt:variant>
        <vt:i4>7405692</vt:i4>
      </vt:variant>
      <vt:variant>
        <vt:i4>87</vt:i4>
      </vt:variant>
      <vt:variant>
        <vt:i4>0</vt:i4>
      </vt:variant>
      <vt:variant>
        <vt:i4>5</vt:i4>
      </vt:variant>
      <vt:variant>
        <vt:lpwstr>http://www.musikinherzjesu.at/</vt:lpwstr>
      </vt:variant>
      <vt:variant>
        <vt:lpwstr/>
      </vt:variant>
      <vt:variant>
        <vt:i4>6553714</vt:i4>
      </vt:variant>
      <vt:variant>
        <vt:i4>84</vt:i4>
      </vt:variant>
      <vt:variant>
        <vt:i4>0</vt:i4>
      </vt:variant>
      <vt:variant>
        <vt:i4>5</vt:i4>
      </vt:variant>
      <vt:variant>
        <vt:lpwstr>http://www.falkenhorst.at/</vt:lpwstr>
      </vt:variant>
      <vt:variant>
        <vt:lpwstr/>
      </vt:variant>
      <vt:variant>
        <vt:i4>5963807</vt:i4>
      </vt:variant>
      <vt:variant>
        <vt:i4>81</vt:i4>
      </vt:variant>
      <vt:variant>
        <vt:i4>0</vt:i4>
      </vt:variant>
      <vt:variant>
        <vt:i4>5</vt:i4>
      </vt:variant>
      <vt:variant>
        <vt:lpwstr>http://www.propstei-stgerold.at/</vt:lpwstr>
      </vt:variant>
      <vt:variant>
        <vt:lpwstr/>
      </vt:variant>
      <vt:variant>
        <vt:i4>5898261</vt:i4>
      </vt:variant>
      <vt:variant>
        <vt:i4>78</vt:i4>
      </vt:variant>
      <vt:variant>
        <vt:i4>0</vt:i4>
      </vt:variant>
      <vt:variant>
        <vt:i4>5</vt:i4>
      </vt:variant>
      <vt:variant>
        <vt:lpwstr>http://www.literatur.ist/</vt:lpwstr>
      </vt:variant>
      <vt:variant>
        <vt:lpwstr/>
      </vt:variant>
      <vt:variant>
        <vt:i4>7077920</vt:i4>
      </vt:variant>
      <vt:variant>
        <vt:i4>75</vt:i4>
      </vt:variant>
      <vt:variant>
        <vt:i4>0</vt:i4>
      </vt:variant>
      <vt:variant>
        <vt:i4>5</vt:i4>
      </vt:variant>
      <vt:variant>
        <vt:lpwstr>https://bregenzerfestspiele.com/en</vt:lpwstr>
      </vt:variant>
      <vt:variant>
        <vt:lpwstr/>
      </vt:variant>
      <vt:variant>
        <vt:i4>3801141</vt:i4>
      </vt:variant>
      <vt:variant>
        <vt:i4>72</vt:i4>
      </vt:variant>
      <vt:variant>
        <vt:i4>0</vt:i4>
      </vt:variant>
      <vt:variant>
        <vt:i4>5</vt:i4>
      </vt:variant>
      <vt:variant>
        <vt:lpwstr>http://www.bregenzerfruehling.com/</vt:lpwstr>
      </vt:variant>
      <vt:variant>
        <vt:lpwstr/>
      </vt:variant>
      <vt:variant>
        <vt:i4>65614</vt:i4>
      </vt:variant>
      <vt:variant>
        <vt:i4>69</vt:i4>
      </vt:variant>
      <vt:variant>
        <vt:i4>0</vt:i4>
      </vt:variant>
      <vt:variant>
        <vt:i4>5</vt:i4>
      </vt:variant>
      <vt:variant>
        <vt:lpwstr>http://www.jazzambach.at/</vt:lpwstr>
      </vt:variant>
      <vt:variant>
        <vt:lpwstr/>
      </vt:variant>
      <vt:variant>
        <vt:i4>983060</vt:i4>
      </vt:variant>
      <vt:variant>
        <vt:i4>66</vt:i4>
      </vt:variant>
      <vt:variant>
        <vt:i4>0</vt:i4>
      </vt:variant>
      <vt:variant>
        <vt:i4>5</vt:i4>
      </vt:variant>
      <vt:variant>
        <vt:lpwstr>https://www.lichtstadt.at/en/</vt:lpwstr>
      </vt:variant>
      <vt:variant>
        <vt:lpwstr/>
      </vt:variant>
      <vt:variant>
        <vt:i4>6422648</vt:i4>
      </vt:variant>
      <vt:variant>
        <vt:i4>63</vt:i4>
      </vt:variant>
      <vt:variant>
        <vt:i4>0</vt:i4>
      </vt:variant>
      <vt:variant>
        <vt:i4>5</vt:i4>
      </vt:variant>
      <vt:variant>
        <vt:lpwstr>http://www.gauklerfestival.at/</vt:lpwstr>
      </vt:variant>
      <vt:variant>
        <vt:lpwstr/>
      </vt:variant>
      <vt:variant>
        <vt:i4>75</vt:i4>
      </vt:variant>
      <vt:variant>
        <vt:i4>60</vt:i4>
      </vt:variant>
      <vt:variant>
        <vt:i4>0</vt:i4>
      </vt:variant>
      <vt:variant>
        <vt:i4>5</vt:i4>
      </vt:variant>
      <vt:variant>
        <vt:lpwstr>http://www.arpeggione.at/</vt:lpwstr>
      </vt:variant>
      <vt:variant>
        <vt:lpwstr/>
      </vt:variant>
      <vt:variant>
        <vt:i4>6553704</vt:i4>
      </vt:variant>
      <vt:variant>
        <vt:i4>57</vt:i4>
      </vt:variant>
      <vt:variant>
        <vt:i4>0</vt:i4>
      </vt:variant>
      <vt:variant>
        <vt:i4>5</vt:i4>
      </vt:variant>
      <vt:variant>
        <vt:lpwstr>http://www.dornbirn.at/leben-in-dornbirn/leben/kultur/dornbirn-klassik-2024-25</vt:lpwstr>
      </vt:variant>
      <vt:variant>
        <vt:lpwstr/>
      </vt:variant>
      <vt:variant>
        <vt:i4>6291557</vt:i4>
      </vt:variant>
      <vt:variant>
        <vt:i4>54</vt:i4>
      </vt:variant>
      <vt:variant>
        <vt:i4>0</vt:i4>
      </vt:variant>
      <vt:variant>
        <vt:i4>5</vt:i4>
      </vt:variant>
      <vt:variant>
        <vt:lpwstr>http://www.sov.at/</vt:lpwstr>
      </vt:variant>
      <vt:variant>
        <vt:lpwstr/>
      </vt:variant>
      <vt:variant>
        <vt:i4>7733371</vt:i4>
      </vt:variant>
      <vt:variant>
        <vt:i4>51</vt:i4>
      </vt:variant>
      <vt:variant>
        <vt:i4>0</vt:i4>
      </vt:variant>
      <vt:variant>
        <vt:i4>5</vt:i4>
      </vt:variant>
      <vt:variant>
        <vt:lpwstr>http://www.montforterzwischentoene.at/</vt:lpwstr>
      </vt:variant>
      <vt:variant>
        <vt:lpwstr/>
      </vt:variant>
      <vt:variant>
        <vt:i4>1835020</vt:i4>
      </vt:variant>
      <vt:variant>
        <vt:i4>48</vt:i4>
      </vt:variant>
      <vt:variant>
        <vt:i4>0</vt:i4>
      </vt:variant>
      <vt:variant>
        <vt:i4>5</vt:i4>
      </vt:variant>
      <vt:variant>
        <vt:lpwstr>https://alpenarte.eu/en/</vt:lpwstr>
      </vt:variant>
      <vt:variant>
        <vt:lpwstr/>
      </vt:variant>
      <vt:variant>
        <vt:i4>5898250</vt:i4>
      </vt:variant>
      <vt:variant>
        <vt:i4>45</vt:i4>
      </vt:variant>
      <vt:variant>
        <vt:i4>0</vt:i4>
      </vt:variant>
      <vt:variant>
        <vt:i4>5</vt:i4>
      </vt:variant>
      <vt:variant>
        <vt:lpwstr>http://www.philosophicum.com/</vt:lpwstr>
      </vt:variant>
      <vt:variant>
        <vt:lpwstr/>
      </vt:variant>
      <vt:variant>
        <vt:i4>5439573</vt:i4>
      </vt:variant>
      <vt:variant>
        <vt:i4>42</vt:i4>
      </vt:variant>
      <vt:variant>
        <vt:i4>0</vt:i4>
      </vt:variant>
      <vt:variant>
        <vt:i4>5</vt:i4>
      </vt:variant>
      <vt:variant>
        <vt:lpwstr>http://www.allerart-bludenz.at/bludenzer-tage-zeitgemer-musik</vt:lpwstr>
      </vt:variant>
      <vt:variant>
        <vt:lpwstr/>
      </vt:variant>
      <vt:variant>
        <vt:i4>6094936</vt:i4>
      </vt:variant>
      <vt:variant>
        <vt:i4>39</vt:i4>
      </vt:variant>
      <vt:variant>
        <vt:i4>0</vt:i4>
      </vt:variant>
      <vt:variant>
        <vt:i4>5</vt:i4>
      </vt:variant>
      <vt:variant>
        <vt:lpwstr>http://www.faq-bregenzerwald.com/</vt:lpwstr>
      </vt:variant>
      <vt:variant>
        <vt:lpwstr/>
      </vt:variant>
      <vt:variant>
        <vt:i4>6684706</vt:i4>
      </vt:variant>
      <vt:variant>
        <vt:i4>36</vt:i4>
      </vt:variant>
      <vt:variant>
        <vt:i4>0</vt:i4>
      </vt:variant>
      <vt:variant>
        <vt:i4>5</vt:i4>
      </vt:variant>
      <vt:variant>
        <vt:lpwstr>http://www.walserherbst.at/</vt:lpwstr>
      </vt:variant>
      <vt:variant>
        <vt:lpwstr/>
      </vt:variant>
      <vt:variant>
        <vt:i4>3932262</vt:i4>
      </vt:variant>
      <vt:variant>
        <vt:i4>33</vt:i4>
      </vt:variant>
      <vt:variant>
        <vt:i4>0</vt:i4>
      </vt:variant>
      <vt:variant>
        <vt:i4>5</vt:i4>
      </vt:variant>
      <vt:variant>
        <vt:lpwstr>http://www.jazzbuehne-lech.at/</vt:lpwstr>
      </vt:variant>
      <vt:variant>
        <vt:lpwstr/>
      </vt:variant>
      <vt:variant>
        <vt:i4>4194392</vt:i4>
      </vt:variant>
      <vt:variant>
        <vt:i4>30</vt:i4>
      </vt:variant>
      <vt:variant>
        <vt:i4>0</vt:i4>
      </vt:variant>
      <vt:variant>
        <vt:i4>5</vt:i4>
      </vt:variant>
      <vt:variant>
        <vt:lpwstr>https://www.lechclassicfestival.com/</vt:lpwstr>
      </vt:variant>
      <vt:variant>
        <vt:lpwstr/>
      </vt:variant>
      <vt:variant>
        <vt:i4>6422576</vt:i4>
      </vt:variant>
      <vt:variant>
        <vt:i4>27</vt:i4>
      </vt:variant>
      <vt:variant>
        <vt:i4>0</vt:i4>
      </vt:variant>
      <vt:variant>
        <vt:i4>5</vt:i4>
      </vt:variant>
      <vt:variant>
        <vt:lpwstr>http://www.alpinale.at/</vt:lpwstr>
      </vt:variant>
      <vt:variant>
        <vt:lpwstr/>
      </vt:variant>
      <vt:variant>
        <vt:i4>4587528</vt:i4>
      </vt:variant>
      <vt:variant>
        <vt:i4>24</vt:i4>
      </vt:variant>
      <vt:variant>
        <vt:i4>0</vt:i4>
      </vt:variant>
      <vt:variant>
        <vt:i4>5</vt:i4>
      </vt:variant>
      <vt:variant>
        <vt:lpwstr>http://www.montafon.at/montafoner-resonanzen</vt:lpwstr>
      </vt:variant>
      <vt:variant>
        <vt:lpwstr/>
      </vt:variant>
      <vt:variant>
        <vt:i4>6422578</vt:i4>
      </vt:variant>
      <vt:variant>
        <vt:i4>21</vt:i4>
      </vt:variant>
      <vt:variant>
        <vt:i4>0</vt:i4>
      </vt:variant>
      <vt:variant>
        <vt:i4>5</vt:i4>
      </vt:variant>
      <vt:variant>
        <vt:lpwstr>http://www.kammgarn.at/</vt:lpwstr>
      </vt:variant>
      <vt:variant>
        <vt:lpwstr/>
      </vt:variant>
      <vt:variant>
        <vt:i4>5767259</vt:i4>
      </vt:variant>
      <vt:variant>
        <vt:i4>18</vt:i4>
      </vt:variant>
      <vt:variant>
        <vt:i4>0</vt:i4>
      </vt:variant>
      <vt:variant>
        <vt:i4>5</vt:i4>
      </vt:variant>
      <vt:variant>
        <vt:lpwstr>https://homunculus.info/home.html</vt:lpwstr>
      </vt:variant>
      <vt:variant>
        <vt:lpwstr/>
      </vt:variant>
      <vt:variant>
        <vt:i4>7536736</vt:i4>
      </vt:variant>
      <vt:variant>
        <vt:i4>15</vt:i4>
      </vt:variant>
      <vt:variant>
        <vt:i4>0</vt:i4>
      </vt:variant>
      <vt:variant>
        <vt:i4>5</vt:i4>
      </vt:variant>
      <vt:variant>
        <vt:lpwstr>http://www.emsiana.at/</vt:lpwstr>
      </vt:variant>
      <vt:variant>
        <vt:lpwstr/>
      </vt:variant>
      <vt:variant>
        <vt:i4>2556005</vt:i4>
      </vt:variant>
      <vt:variant>
        <vt:i4>12</vt:i4>
      </vt:variant>
      <vt:variant>
        <vt:i4>0</vt:i4>
      </vt:variant>
      <vt:variant>
        <vt:i4>5</vt:i4>
      </vt:variant>
      <vt:variant>
        <vt:lpwstr>https://www.frauenmuseum.at/visitor-information</vt:lpwstr>
      </vt:variant>
      <vt:variant>
        <vt:lpwstr/>
      </vt:variant>
      <vt:variant>
        <vt:i4>1376283</vt:i4>
      </vt:variant>
      <vt:variant>
        <vt:i4>9</vt:i4>
      </vt:variant>
      <vt:variant>
        <vt:i4>0</vt:i4>
      </vt:variant>
      <vt:variant>
        <vt:i4>5</vt:i4>
      </vt:variant>
      <vt:variant>
        <vt:lpwstr>https://www.kunsthaus-bregenz.at/en/</vt:lpwstr>
      </vt:variant>
      <vt:variant>
        <vt:lpwstr/>
      </vt:variant>
      <vt:variant>
        <vt:i4>6946920</vt:i4>
      </vt:variant>
      <vt:variant>
        <vt:i4>6</vt:i4>
      </vt:variant>
      <vt:variant>
        <vt:i4>0</vt:i4>
      </vt:variant>
      <vt:variant>
        <vt:i4>5</vt:i4>
      </vt:variant>
      <vt:variant>
        <vt:lpwstr>http://www.poolbar.at/</vt:lpwstr>
      </vt:variant>
      <vt:variant>
        <vt:lpwstr/>
      </vt:variant>
      <vt:variant>
        <vt:i4>7077920</vt:i4>
      </vt:variant>
      <vt:variant>
        <vt:i4>3</vt:i4>
      </vt:variant>
      <vt:variant>
        <vt:i4>0</vt:i4>
      </vt:variant>
      <vt:variant>
        <vt:i4>5</vt:i4>
      </vt:variant>
      <vt:variant>
        <vt:lpwstr>https://bregenzerfestspiele.com/en</vt:lpwstr>
      </vt:variant>
      <vt:variant>
        <vt:lpwstr/>
      </vt:variant>
      <vt:variant>
        <vt:i4>8126508</vt:i4>
      </vt:variant>
      <vt:variant>
        <vt:i4>0</vt:i4>
      </vt:variant>
      <vt:variant>
        <vt:i4>0</vt:i4>
      </vt:variant>
      <vt:variant>
        <vt:i4>5</vt:i4>
      </vt:variant>
      <vt:variant>
        <vt:lpwstr>https://www.schubertiade.at/en/home/index.html</vt:lpwstr>
      </vt:variant>
      <vt:variant>
        <vt:lpwstr/>
      </vt:variant>
      <vt:variant>
        <vt:i4>720960</vt:i4>
      </vt:variant>
      <vt:variant>
        <vt:i4>3</vt:i4>
      </vt:variant>
      <vt:variant>
        <vt:i4>0</vt:i4>
      </vt:variant>
      <vt:variant>
        <vt:i4>5</vt:i4>
      </vt:variant>
      <vt:variant>
        <vt:lpwstr>http://www.vorarlberg.travel/</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5</cp:revision>
  <dcterms:created xsi:type="dcterms:W3CDTF">2025-05-19T14:41:00Z</dcterms:created>
  <dcterms:modified xsi:type="dcterms:W3CDTF">2026-04-01T12:14:00Z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