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332E" w14:textId="095C80D8" w:rsidR="00326419" w:rsidRPr="00E52F19" w:rsidRDefault="00326419" w:rsidP="3FD130EE">
      <w:pPr>
        <w:spacing w:before="240" w:after="240"/>
        <w:rPr>
          <w:rFonts w:ascii="Calibri" w:eastAsia="Aptos" w:hAnsi="Calibri" w:cs="Calibri"/>
          <w:b/>
          <w:bCs/>
          <w:sz w:val="22"/>
          <w:szCs w:val="22"/>
        </w:rPr>
      </w:pPr>
      <w:r w:rsidRPr="00E52F19">
        <w:rPr>
          <w:rFonts w:ascii="Calibri" w:hAnsi="Calibri" w:cs="Calibri"/>
          <w:noProof/>
          <w:sz w:val="22"/>
          <w:szCs w:val="22"/>
        </w:rPr>
        <w:drawing>
          <wp:anchor distT="0" distB="0" distL="114300" distR="114300" simplePos="0" relativeHeight="251658240" behindDoc="1" locked="0" layoutInCell="1" allowOverlap="1" wp14:anchorId="7E338C4E" wp14:editId="0DC9870B">
            <wp:simplePos x="0" y="0"/>
            <wp:positionH relativeFrom="column">
              <wp:posOffset>5095875</wp:posOffset>
            </wp:positionH>
            <wp:positionV relativeFrom="paragraph">
              <wp:posOffset>0</wp:posOffset>
            </wp:positionV>
            <wp:extent cx="971550" cy="1123950"/>
            <wp:effectExtent l="0" t="0" r="0" b="0"/>
            <wp:wrapTight wrapText="bothSides">
              <wp:wrapPolygon edited="0">
                <wp:start x="0" y="0"/>
                <wp:lineTo x="0" y="21234"/>
                <wp:lineTo x="2965" y="21234"/>
                <wp:lineTo x="21176" y="19403"/>
                <wp:lineTo x="21176" y="13912"/>
                <wp:lineTo x="18212" y="11715"/>
                <wp:lineTo x="19059" y="3295"/>
                <wp:lineTo x="15247" y="1831"/>
                <wp:lineTo x="2965" y="0"/>
                <wp:lineTo x="0" y="0"/>
              </wp:wrapPolygon>
            </wp:wrapTight>
            <wp:docPr id="1558192354" name="Grafik 1" descr="Ein Bild, das Text, Schrift, Grafiken,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2354" name="Grafik 1" descr="Ein Bild, das Text, Schrift, Grafiken, ro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anchor>
        </w:drawing>
      </w:r>
    </w:p>
    <w:p w14:paraId="171C826B" w14:textId="1FA1AFE6" w:rsidR="00326419" w:rsidRPr="00E52F19" w:rsidRDefault="00326419" w:rsidP="3FD130EE">
      <w:pPr>
        <w:spacing w:before="240" w:after="240"/>
        <w:rPr>
          <w:rFonts w:ascii="Calibri" w:eastAsia="Aptos" w:hAnsi="Calibri" w:cs="Calibri"/>
          <w:b/>
          <w:bCs/>
          <w:sz w:val="22"/>
          <w:szCs w:val="22"/>
        </w:rPr>
      </w:pPr>
    </w:p>
    <w:p w14:paraId="7EC35504" w14:textId="13C59538" w:rsidR="00326419" w:rsidRPr="00DB7391" w:rsidRDefault="00326419" w:rsidP="00326419">
      <w:pPr>
        <w:pStyle w:val="Kopfzeile"/>
        <w:ind w:right="-28"/>
        <w:rPr>
          <w:rFonts w:ascii="Calibri" w:hAnsi="Calibri" w:cs="Calibri"/>
          <w:b/>
          <w:sz w:val="22"/>
          <w:szCs w:val="22"/>
          <w:lang w:val="en-US"/>
          <w14:numForm w14:val="oldStyle"/>
        </w:rPr>
      </w:pPr>
      <w:r w:rsidRPr="00DB7391">
        <w:rPr>
          <w:rFonts w:ascii="Calibri" w:hAnsi="Calibri" w:cs="Calibri"/>
          <w:b/>
          <w:sz w:val="22"/>
          <w:szCs w:val="22"/>
          <w:lang w:val="en-US"/>
          <w14:numForm w14:val="oldStyle"/>
        </w:rPr>
        <w:t>Medi</w:t>
      </w:r>
      <w:r w:rsidR="002751B0" w:rsidRPr="00DB7391">
        <w:rPr>
          <w:rFonts w:ascii="Calibri" w:hAnsi="Calibri" w:cs="Calibri"/>
          <w:b/>
          <w:sz w:val="22"/>
          <w:szCs w:val="22"/>
          <w:lang w:val="en-US"/>
          <w14:numForm w14:val="oldStyle"/>
        </w:rPr>
        <w:t xml:space="preserve">a </w:t>
      </w:r>
      <w:r w:rsidRPr="00DB7391">
        <w:rPr>
          <w:rFonts w:ascii="Calibri" w:hAnsi="Calibri" w:cs="Calibri"/>
          <w:b/>
          <w:sz w:val="22"/>
          <w:szCs w:val="22"/>
          <w:lang w:val="en-US"/>
          <w14:numForm w14:val="oldStyle"/>
        </w:rPr>
        <w:t>information</w:t>
      </w:r>
    </w:p>
    <w:p w14:paraId="26A168E6" w14:textId="0D0D8F92" w:rsidR="00326419" w:rsidRPr="00DB7391" w:rsidRDefault="009D34F8" w:rsidP="00326419">
      <w:pPr>
        <w:pStyle w:val="Kopfzeile"/>
        <w:ind w:right="-28"/>
        <w:rPr>
          <w:rFonts w:ascii="Calibri" w:hAnsi="Calibri" w:cs="Calibri"/>
          <w:sz w:val="22"/>
          <w:szCs w:val="22"/>
          <w:lang w:val="en-US"/>
        </w:rPr>
      </w:pPr>
      <w:r w:rsidRPr="00DB7391">
        <w:rPr>
          <w:rFonts w:ascii="Calibri" w:hAnsi="Calibri" w:cs="Calibri"/>
          <w:sz w:val="22"/>
          <w:szCs w:val="22"/>
          <w:lang w:val="en-US"/>
        </w:rPr>
        <w:t>February</w:t>
      </w:r>
      <w:r w:rsidR="00326419" w:rsidRPr="00DB7391">
        <w:rPr>
          <w:rFonts w:ascii="Calibri" w:hAnsi="Calibri" w:cs="Calibri"/>
          <w:sz w:val="22"/>
          <w:szCs w:val="22"/>
          <w:lang w:val="en-US"/>
        </w:rPr>
        <w:t xml:space="preserve"> 2026</w:t>
      </w:r>
    </w:p>
    <w:p w14:paraId="2B34CFE1" w14:textId="77777777" w:rsidR="00E52F19" w:rsidRPr="00DB7391" w:rsidRDefault="00E52F19" w:rsidP="00326419">
      <w:pPr>
        <w:pStyle w:val="Kopfzeile"/>
        <w:ind w:right="-28"/>
        <w:rPr>
          <w:rFonts w:ascii="Calibri" w:hAnsi="Calibri" w:cs="Calibri"/>
          <w:sz w:val="22"/>
          <w:szCs w:val="22"/>
          <w:lang w:val="en-US"/>
        </w:rPr>
      </w:pPr>
    </w:p>
    <w:p w14:paraId="3E059D23" w14:textId="77777777" w:rsidR="00E52F19" w:rsidRPr="00DB7391" w:rsidRDefault="00E52F19" w:rsidP="00326419">
      <w:pPr>
        <w:pStyle w:val="Kopfzeile"/>
        <w:ind w:right="-28"/>
        <w:rPr>
          <w:rFonts w:ascii="Calibri" w:hAnsi="Calibri" w:cs="Calibri"/>
          <w:sz w:val="22"/>
          <w:szCs w:val="22"/>
          <w:lang w:val="en-US"/>
        </w:rPr>
      </w:pPr>
    </w:p>
    <w:p w14:paraId="1891E5F8" w14:textId="77777777" w:rsidR="00E6374C" w:rsidRPr="00DB7391" w:rsidRDefault="00E6374C" w:rsidP="00E6374C">
      <w:pPr>
        <w:pStyle w:val="berschrift2"/>
        <w:spacing w:before="299" w:after="299"/>
        <w:rPr>
          <w:rFonts w:ascii="Calibri" w:eastAsia="Aptos" w:hAnsi="Calibri" w:cs="Calibri"/>
          <w:b/>
          <w:bCs/>
          <w:color w:val="auto"/>
          <w:sz w:val="28"/>
          <w:szCs w:val="28"/>
          <w:lang w:val="en-US"/>
        </w:rPr>
      </w:pPr>
      <w:r w:rsidRPr="00DB7391">
        <w:rPr>
          <w:rFonts w:ascii="Calibri" w:eastAsia="Aptos" w:hAnsi="Calibri" w:cs="Calibri"/>
          <w:b/>
          <w:bCs/>
          <w:color w:val="auto"/>
          <w:sz w:val="28"/>
          <w:szCs w:val="28"/>
          <w:lang w:val="en-US"/>
        </w:rPr>
        <w:t>Sun, skiing and spring moods</w:t>
      </w:r>
    </w:p>
    <w:p w14:paraId="0164AD06" w14:textId="77777777" w:rsidR="00D352E0" w:rsidRPr="00E52F19" w:rsidRDefault="00D352E0" w:rsidP="00326419">
      <w:pPr>
        <w:pStyle w:val="berschrift2"/>
        <w:spacing w:before="0" w:after="0" w:line="240" w:lineRule="auto"/>
        <w:rPr>
          <w:rFonts w:ascii="Calibri" w:eastAsia="Aptos" w:hAnsi="Calibri" w:cs="Calibri"/>
          <w:color w:val="auto"/>
          <w:sz w:val="22"/>
          <w:szCs w:val="22"/>
          <w:lang w:val="en-US"/>
        </w:rPr>
      </w:pPr>
      <w:r w:rsidRPr="00E52F19">
        <w:rPr>
          <w:rFonts w:ascii="Calibri" w:eastAsia="Aptos" w:hAnsi="Calibri" w:cs="Calibri"/>
          <w:color w:val="auto"/>
          <w:sz w:val="22"/>
          <w:szCs w:val="22"/>
          <w:lang w:val="en-US"/>
        </w:rPr>
        <w:t xml:space="preserve">March and April are the best months for pleasure skiers. Hit the slopes in the morning or early morning. </w:t>
      </w:r>
      <w:proofErr w:type="gramStart"/>
      <w:r w:rsidRPr="00E52F19">
        <w:rPr>
          <w:rFonts w:ascii="Calibri" w:eastAsia="Aptos" w:hAnsi="Calibri" w:cs="Calibri"/>
          <w:color w:val="auto"/>
          <w:sz w:val="22"/>
          <w:szCs w:val="22"/>
          <w:lang w:val="en-US"/>
        </w:rPr>
        <w:t>Later on</w:t>
      </w:r>
      <w:proofErr w:type="gramEnd"/>
      <w:r w:rsidRPr="00E52F19">
        <w:rPr>
          <w:rFonts w:ascii="Calibri" w:eastAsia="Aptos" w:hAnsi="Calibri" w:cs="Calibri"/>
          <w:color w:val="auto"/>
          <w:sz w:val="22"/>
          <w:szCs w:val="22"/>
          <w:lang w:val="en-US"/>
        </w:rPr>
        <w:t>, you can relax in a deckchair, listen to some great après-ski music or enjoy a walk in the valley, where spring is slowly becoming visible. Vorarlberg's ski areas invite you to ski in the sun until early/mid-April 2026.</w:t>
      </w:r>
    </w:p>
    <w:p w14:paraId="7415773E" w14:textId="77777777" w:rsidR="00D352E0" w:rsidRPr="00E52F19" w:rsidRDefault="00D352E0" w:rsidP="00326419">
      <w:pPr>
        <w:pStyle w:val="berschrift2"/>
        <w:spacing w:before="0" w:after="0" w:line="240" w:lineRule="auto"/>
        <w:rPr>
          <w:rFonts w:ascii="Calibri" w:eastAsia="Aptos" w:hAnsi="Calibri" w:cs="Calibri"/>
          <w:color w:val="auto"/>
          <w:sz w:val="22"/>
          <w:szCs w:val="22"/>
          <w:lang w:val="en-US"/>
        </w:rPr>
      </w:pPr>
    </w:p>
    <w:p w14:paraId="024B4A9F" w14:textId="77777777" w:rsidR="00A55A0C" w:rsidRPr="00A55A0C" w:rsidRDefault="00A55A0C" w:rsidP="00A55A0C">
      <w:pPr>
        <w:pStyle w:val="berschrift2"/>
        <w:spacing w:before="0" w:after="0"/>
        <w:rPr>
          <w:rFonts w:ascii="Calibri" w:eastAsia="Aptos" w:hAnsi="Calibri" w:cs="Calibri"/>
          <w:b/>
          <w:bCs/>
          <w:color w:val="auto"/>
          <w:sz w:val="22"/>
          <w:szCs w:val="22"/>
          <w:lang w:val="en-US"/>
        </w:rPr>
      </w:pPr>
      <w:r w:rsidRPr="00A55A0C">
        <w:rPr>
          <w:rFonts w:ascii="Calibri" w:eastAsia="Aptos" w:hAnsi="Calibri" w:cs="Calibri"/>
          <w:b/>
          <w:bCs/>
          <w:color w:val="auto"/>
          <w:sz w:val="22"/>
          <w:szCs w:val="22"/>
          <w:lang w:val="en-US"/>
        </w:rPr>
        <w:t>Skiing fun for early risers</w:t>
      </w:r>
    </w:p>
    <w:p w14:paraId="2019A1A6" w14:textId="79A9B7FA" w:rsidR="00E52F19"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When the temperatures get warmer, it's particularly worth making the most of the morning hours for skiing. The snow is nice and grippy and the number of participants for morning ski trips is limited. </w:t>
      </w:r>
      <w:proofErr w:type="gramStart"/>
      <w:r w:rsidRPr="00A55A0C">
        <w:rPr>
          <w:rFonts w:ascii="Calibri" w:eastAsia="Aptos" w:hAnsi="Calibri" w:cs="Calibri"/>
          <w:color w:val="auto"/>
          <w:sz w:val="22"/>
          <w:szCs w:val="22"/>
          <w:lang w:val="en-US"/>
        </w:rPr>
        <w:t>So</w:t>
      </w:r>
      <w:proofErr w:type="gramEnd"/>
      <w:r w:rsidRPr="00A55A0C">
        <w:rPr>
          <w:rFonts w:ascii="Calibri" w:eastAsia="Aptos" w:hAnsi="Calibri" w:cs="Calibri"/>
          <w:color w:val="auto"/>
          <w:sz w:val="22"/>
          <w:szCs w:val="22"/>
          <w:lang w:val="en-US"/>
        </w:rPr>
        <w:t xml:space="preserve"> everyone has plenty of space on the freshly groomed slopes. At the end of the day, early risers are rewarded with breakfast on the mountain.</w:t>
      </w:r>
    </w:p>
    <w:p w14:paraId="55E43C70" w14:textId="77777777" w:rsidR="00F34C69" w:rsidRPr="00A55A0C" w:rsidRDefault="00F34C69" w:rsidP="00F34C69">
      <w:pPr>
        <w:pStyle w:val="berschrift2"/>
        <w:spacing w:before="0" w:after="0" w:line="240" w:lineRule="auto"/>
        <w:rPr>
          <w:rFonts w:ascii="Calibri" w:eastAsia="Aptos" w:hAnsi="Calibri" w:cs="Calibri"/>
          <w:color w:val="auto"/>
          <w:sz w:val="22"/>
          <w:szCs w:val="22"/>
          <w:lang w:val="en-US"/>
        </w:rPr>
      </w:pPr>
    </w:p>
    <w:p w14:paraId="4E2071FA" w14:textId="4BD28213" w:rsidR="00E52F19"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Until 19 April 2026, the lifts of the </w:t>
      </w:r>
      <w:proofErr w:type="spellStart"/>
      <w:r w:rsidRPr="00A55A0C">
        <w:rPr>
          <w:rFonts w:ascii="Calibri" w:eastAsia="Aptos" w:hAnsi="Calibri" w:cs="Calibri"/>
          <w:color w:val="auto"/>
          <w:sz w:val="22"/>
          <w:szCs w:val="22"/>
          <w:lang w:val="en-US"/>
        </w:rPr>
        <w:t>Seekopfbahn</w:t>
      </w:r>
      <w:proofErr w:type="spellEnd"/>
      <w:r w:rsidRPr="00A55A0C">
        <w:rPr>
          <w:rFonts w:ascii="Calibri" w:eastAsia="Aptos" w:hAnsi="Calibri" w:cs="Calibri"/>
          <w:color w:val="auto"/>
          <w:sz w:val="22"/>
          <w:szCs w:val="22"/>
          <w:lang w:val="en-US"/>
        </w:rPr>
        <w:t xml:space="preserve"> in Zürs am Arlberg start every Thursday at 7:45 a.m. for the "</w:t>
      </w:r>
      <w:proofErr w:type="spellStart"/>
      <w:r w:rsidRPr="00A55A0C">
        <w:rPr>
          <w:rStyle w:val="Hyperlink"/>
          <w:color w:val="EE0000"/>
          <w:u w:val="none"/>
          <w:lang w:val="en-US"/>
        </w:rPr>
        <w:fldChar w:fldCharType="begin"/>
      </w:r>
      <w:r w:rsidR="00EA762D" w:rsidRPr="00EA762D">
        <w:rPr>
          <w:rStyle w:val="Hyperlink"/>
          <w:color w:val="EE0000"/>
          <w:u w:val="none"/>
          <w:lang w:val="en-US"/>
        </w:rPr>
        <w:instrText>HYPERLINK "https://www.skiarlberg.at/en/lech-zuers/winter/highlights-in-the-ski-resort/early-starts" \t "_blank"</w:instrText>
      </w:r>
      <w:r w:rsidRPr="00A55A0C">
        <w:rPr>
          <w:rStyle w:val="Hyperlink"/>
          <w:color w:val="EE0000"/>
          <w:u w:val="none"/>
          <w:lang w:val="en-US"/>
        </w:rPr>
      </w:r>
      <w:r w:rsidRPr="00A55A0C">
        <w:rPr>
          <w:rStyle w:val="Hyperlink"/>
          <w:color w:val="EE0000"/>
          <w:u w:val="none"/>
          <w:lang w:val="en-US"/>
        </w:rPr>
        <w:fldChar w:fldCharType="separate"/>
      </w:r>
      <w:r w:rsidRPr="00A55A0C">
        <w:rPr>
          <w:rStyle w:val="Hyperlink"/>
          <w:rFonts w:ascii="Calibri" w:eastAsia="Aptos" w:hAnsi="Calibri" w:cs="Calibri"/>
          <w:color w:val="EE0000"/>
          <w:sz w:val="22"/>
          <w:szCs w:val="22"/>
          <w:u w:val="none"/>
          <w:lang w:val="en-US"/>
        </w:rPr>
        <w:t>Zürser</w:t>
      </w:r>
      <w:proofErr w:type="spellEnd"/>
      <w:r w:rsidRPr="00A55A0C">
        <w:rPr>
          <w:rStyle w:val="Hyperlink"/>
          <w:rFonts w:ascii="Calibri" w:eastAsia="Aptos" w:hAnsi="Calibri" w:cs="Calibri"/>
          <w:color w:val="EE0000"/>
          <w:sz w:val="22"/>
          <w:szCs w:val="22"/>
          <w:u w:val="none"/>
          <w:lang w:val="en-US"/>
        </w:rPr>
        <w:t xml:space="preserve"> </w:t>
      </w:r>
      <w:proofErr w:type="spellStart"/>
      <w:r w:rsidRPr="00A55A0C">
        <w:rPr>
          <w:rStyle w:val="Hyperlink"/>
          <w:rFonts w:ascii="Calibri" w:eastAsia="Aptos" w:hAnsi="Calibri" w:cs="Calibri"/>
          <w:color w:val="EE0000"/>
          <w:sz w:val="22"/>
          <w:szCs w:val="22"/>
          <w:u w:val="none"/>
          <w:lang w:val="en-US"/>
        </w:rPr>
        <w:t>Täli</w:t>
      </w:r>
      <w:proofErr w:type="spellEnd"/>
      <w:r w:rsidRPr="00A55A0C">
        <w:rPr>
          <w:rStyle w:val="Hyperlink"/>
          <w:rFonts w:ascii="Calibri" w:eastAsia="Aptos" w:hAnsi="Calibri" w:cs="Calibri"/>
          <w:color w:val="EE0000"/>
          <w:sz w:val="22"/>
          <w:szCs w:val="22"/>
          <w:u w:val="none"/>
          <w:lang w:val="en-US"/>
        </w:rPr>
        <w:t xml:space="preserve"> early start</w:t>
      </w:r>
      <w:r w:rsidRPr="00A55A0C">
        <w:rPr>
          <w:rStyle w:val="Hyperlink"/>
          <w:color w:val="EE0000"/>
          <w:u w:val="none"/>
          <w:lang w:val="en-US"/>
        </w:rPr>
        <w:fldChar w:fldCharType="end"/>
      </w:r>
      <w:r w:rsidRPr="00A55A0C">
        <w:rPr>
          <w:rFonts w:ascii="Calibri" w:eastAsia="Aptos" w:hAnsi="Calibri" w:cs="Calibri"/>
          <w:color w:val="auto"/>
          <w:sz w:val="22"/>
          <w:szCs w:val="22"/>
          <w:lang w:val="en-US"/>
        </w:rPr>
        <w:t xml:space="preserve">". Adrenaline in the morning is promised by the descent on the very steep </w:t>
      </w:r>
      <w:hyperlink r:id="rId10" w:anchor="langer-zug" w:tgtFrame="_blank" w:history="1">
        <w:r w:rsidRPr="00A55A0C">
          <w:rPr>
            <w:rStyle w:val="Hyperlink"/>
            <w:rFonts w:ascii="Calibri" w:eastAsia="Aptos" w:hAnsi="Calibri" w:cs="Calibri"/>
            <w:color w:val="EE0000"/>
            <w:sz w:val="22"/>
            <w:szCs w:val="22"/>
            <w:u w:val="none"/>
            <w:lang w:val="en-US"/>
          </w:rPr>
          <w:t>Langen Zug</w:t>
        </w:r>
      </w:hyperlink>
      <w:r w:rsidRPr="00A55A0C">
        <w:rPr>
          <w:rFonts w:ascii="Calibri" w:eastAsia="Aptos" w:hAnsi="Calibri" w:cs="Calibri"/>
          <w:color w:val="auto"/>
          <w:sz w:val="22"/>
          <w:szCs w:val="22"/>
          <w:lang w:val="en-US"/>
        </w:rPr>
        <w:t xml:space="preserve"> near Lech am Arlberg. This adventure starts every Wednesday at 7:30 a.m. at the </w:t>
      </w:r>
      <w:proofErr w:type="spellStart"/>
      <w:r w:rsidRPr="00A55A0C">
        <w:rPr>
          <w:rFonts w:ascii="Calibri" w:eastAsia="Aptos" w:hAnsi="Calibri" w:cs="Calibri"/>
          <w:color w:val="auto"/>
          <w:sz w:val="22"/>
          <w:szCs w:val="22"/>
          <w:lang w:val="en-US"/>
        </w:rPr>
        <w:t>Rüfikopfbahn</w:t>
      </w:r>
      <w:proofErr w:type="spellEnd"/>
      <w:r w:rsidRPr="00A55A0C">
        <w:rPr>
          <w:rFonts w:ascii="Calibri" w:eastAsia="Aptos" w:hAnsi="Calibri" w:cs="Calibri"/>
          <w:color w:val="auto"/>
          <w:sz w:val="22"/>
          <w:szCs w:val="22"/>
          <w:lang w:val="en-US"/>
        </w:rPr>
        <w:t xml:space="preserve"> until 19 April.</w:t>
      </w:r>
    </w:p>
    <w:p w14:paraId="3EEDC2FF" w14:textId="77777777" w:rsidR="00F34C69" w:rsidRPr="00A55A0C" w:rsidRDefault="00F34C69" w:rsidP="00F34C69">
      <w:pPr>
        <w:pStyle w:val="berschrift2"/>
        <w:spacing w:before="0" w:after="0" w:line="240" w:lineRule="auto"/>
        <w:rPr>
          <w:rFonts w:ascii="Calibri" w:eastAsia="Aptos" w:hAnsi="Calibri" w:cs="Calibri"/>
          <w:color w:val="auto"/>
          <w:sz w:val="22"/>
          <w:szCs w:val="22"/>
          <w:lang w:val="en-US"/>
        </w:rPr>
      </w:pPr>
    </w:p>
    <w:p w14:paraId="042163DC" w14:textId="09066127" w:rsidR="00A55A0C"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In Schruns in Montafon, skiers have the opportunity until 25 March 2026 to ski down the valley every Wednesday morning on the </w:t>
      </w:r>
      <w:hyperlink r:id="rId11" w:tgtFrame="_blank" w:history="1">
        <w:proofErr w:type="spellStart"/>
        <w:r w:rsidRPr="00A55A0C">
          <w:rPr>
            <w:rStyle w:val="Hyperlink"/>
            <w:rFonts w:ascii="Calibri" w:eastAsia="Aptos" w:hAnsi="Calibri" w:cs="Calibri"/>
            <w:color w:val="EE0000"/>
            <w:sz w:val="22"/>
            <w:szCs w:val="22"/>
            <w:u w:val="none"/>
            <w:lang w:val="en-US"/>
          </w:rPr>
          <w:t>Hochjoch</w:t>
        </w:r>
        <w:proofErr w:type="spellEnd"/>
        <w:r w:rsidR="001C70BE">
          <w:rPr>
            <w:rStyle w:val="Hyperlink"/>
            <w:rFonts w:ascii="Calibri" w:eastAsia="Aptos" w:hAnsi="Calibri" w:cs="Calibri"/>
            <w:color w:val="EE0000"/>
            <w:sz w:val="22"/>
            <w:szCs w:val="22"/>
            <w:u w:val="none"/>
            <w:lang w:val="en-US"/>
          </w:rPr>
          <w:t xml:space="preserve"> </w:t>
        </w:r>
        <w:proofErr w:type="spellStart"/>
        <w:r w:rsidRPr="00A55A0C">
          <w:rPr>
            <w:rStyle w:val="Hyperlink"/>
            <w:rFonts w:ascii="Calibri" w:eastAsia="Aptos" w:hAnsi="Calibri" w:cs="Calibri"/>
            <w:color w:val="EE0000"/>
            <w:sz w:val="22"/>
            <w:szCs w:val="22"/>
            <w:u w:val="none"/>
            <w:lang w:val="en-US"/>
          </w:rPr>
          <w:t>Totale</w:t>
        </w:r>
        <w:proofErr w:type="spellEnd"/>
      </w:hyperlink>
      <w:r w:rsidRPr="00A55A0C">
        <w:rPr>
          <w:rFonts w:ascii="Calibri" w:eastAsia="Aptos" w:hAnsi="Calibri" w:cs="Calibri"/>
          <w:color w:val="auto"/>
          <w:sz w:val="22"/>
          <w:szCs w:val="22"/>
          <w:lang w:val="en-US"/>
        </w:rPr>
        <w:t xml:space="preserve">, the longest valley descent in Vorarlberg. In </w:t>
      </w:r>
      <w:proofErr w:type="spellStart"/>
      <w:r w:rsidRPr="00A55A0C">
        <w:rPr>
          <w:rFonts w:ascii="Calibri" w:eastAsia="Aptos" w:hAnsi="Calibri" w:cs="Calibri"/>
          <w:color w:val="auto"/>
          <w:sz w:val="22"/>
          <w:szCs w:val="22"/>
          <w:lang w:val="en-US"/>
        </w:rPr>
        <w:t>Gaschurn</w:t>
      </w:r>
      <w:proofErr w:type="spellEnd"/>
      <w:r w:rsidRPr="00A55A0C">
        <w:rPr>
          <w:rFonts w:ascii="Calibri" w:eastAsia="Aptos" w:hAnsi="Calibri" w:cs="Calibri"/>
          <w:color w:val="auto"/>
          <w:sz w:val="22"/>
          <w:szCs w:val="22"/>
          <w:lang w:val="en-US"/>
        </w:rPr>
        <w:t xml:space="preserve"> in Montafon, on Fridays (until 27 March 2026) from 7:20 a.m., early morning skiing under the motto "</w:t>
      </w:r>
      <w:hyperlink r:id="rId12" w:tgtFrame="_blank" w:history="1">
        <w:r w:rsidRPr="00A55A0C">
          <w:rPr>
            <w:rStyle w:val="Hyperlink"/>
            <w:rFonts w:ascii="Calibri" w:eastAsia="Aptos" w:hAnsi="Calibri" w:cs="Calibri"/>
            <w:color w:val="EE0000"/>
            <w:sz w:val="22"/>
            <w:szCs w:val="22"/>
            <w:u w:val="none"/>
            <w:lang w:val="en-US"/>
          </w:rPr>
          <w:t xml:space="preserve">Nova </w:t>
        </w:r>
        <w:proofErr w:type="spellStart"/>
        <w:r w:rsidRPr="00A55A0C">
          <w:rPr>
            <w:rStyle w:val="Hyperlink"/>
            <w:rFonts w:ascii="Calibri" w:eastAsia="Aptos" w:hAnsi="Calibri" w:cs="Calibri"/>
            <w:color w:val="EE0000"/>
            <w:sz w:val="22"/>
            <w:szCs w:val="22"/>
            <w:u w:val="none"/>
            <w:lang w:val="en-US"/>
          </w:rPr>
          <w:t>Exklusiv</w:t>
        </w:r>
        <w:proofErr w:type="spellEnd"/>
      </w:hyperlink>
      <w:r w:rsidRPr="00A55A0C">
        <w:rPr>
          <w:rFonts w:ascii="Calibri" w:eastAsia="Aptos" w:hAnsi="Calibri" w:cs="Calibri"/>
          <w:color w:val="auto"/>
          <w:sz w:val="22"/>
          <w:szCs w:val="22"/>
          <w:lang w:val="en-US"/>
        </w:rPr>
        <w:t xml:space="preserve">" is on the </w:t>
      </w:r>
      <w:r w:rsidR="0095760F" w:rsidRPr="00A55A0C">
        <w:rPr>
          <w:rFonts w:ascii="Calibri" w:eastAsia="Aptos" w:hAnsi="Calibri" w:cs="Calibri"/>
          <w:color w:val="auto"/>
          <w:sz w:val="22"/>
          <w:szCs w:val="22"/>
          <w:lang w:val="en-US"/>
        </w:rPr>
        <w:t>program</w:t>
      </w:r>
      <w:r w:rsidRPr="00A55A0C">
        <w:rPr>
          <w:rFonts w:ascii="Calibri" w:eastAsia="Aptos" w:hAnsi="Calibri" w:cs="Calibri"/>
          <w:color w:val="auto"/>
          <w:sz w:val="22"/>
          <w:szCs w:val="22"/>
          <w:lang w:val="en-US"/>
        </w:rPr>
        <w:t>.</w:t>
      </w:r>
    </w:p>
    <w:p w14:paraId="10EA8EC6" w14:textId="77777777" w:rsidR="00E52F19" w:rsidRPr="00A55A0C" w:rsidRDefault="00E52F19" w:rsidP="00F34C69">
      <w:pPr>
        <w:pStyle w:val="berschrift2"/>
        <w:spacing w:before="0" w:after="0" w:line="240" w:lineRule="auto"/>
        <w:rPr>
          <w:rFonts w:ascii="Calibri" w:eastAsia="Aptos" w:hAnsi="Calibri" w:cs="Calibri"/>
          <w:color w:val="auto"/>
          <w:sz w:val="22"/>
          <w:szCs w:val="22"/>
          <w:lang w:val="en-US"/>
        </w:rPr>
      </w:pPr>
    </w:p>
    <w:p w14:paraId="0FACCE5C" w14:textId="4427F309" w:rsidR="00A55A0C"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In Kleinwalsertal, from 8 February 2026 until the end of the ski season, the "</w:t>
      </w:r>
      <w:hyperlink r:id="rId13" w:tgtFrame="_blank" w:history="1">
        <w:r w:rsidRPr="00A55A0C">
          <w:rPr>
            <w:rStyle w:val="Hyperlink"/>
            <w:rFonts w:ascii="Calibri" w:eastAsia="Aptos" w:hAnsi="Calibri" w:cs="Calibri"/>
            <w:color w:val="EE0000"/>
            <w:sz w:val="22"/>
            <w:szCs w:val="22"/>
            <w:u w:val="none"/>
            <w:lang w:val="en-US"/>
          </w:rPr>
          <w:t>Early Bird Skiing</w:t>
        </w:r>
      </w:hyperlink>
      <w:r w:rsidRPr="00A55A0C">
        <w:rPr>
          <w:rFonts w:ascii="Calibri" w:eastAsia="Aptos" w:hAnsi="Calibri" w:cs="Calibri"/>
          <w:color w:val="auto"/>
          <w:sz w:val="22"/>
          <w:szCs w:val="22"/>
          <w:lang w:val="en-US"/>
        </w:rPr>
        <w:t xml:space="preserve">" from 7:45 a.m. on the </w:t>
      </w:r>
      <w:proofErr w:type="spellStart"/>
      <w:r w:rsidRPr="00A55A0C">
        <w:rPr>
          <w:rFonts w:ascii="Calibri" w:eastAsia="Aptos" w:hAnsi="Calibri" w:cs="Calibri"/>
          <w:color w:val="auto"/>
          <w:sz w:val="22"/>
          <w:szCs w:val="22"/>
          <w:lang w:val="en-US"/>
        </w:rPr>
        <w:t>Ifen</w:t>
      </w:r>
      <w:proofErr w:type="spellEnd"/>
      <w:r w:rsidRPr="00A55A0C">
        <w:rPr>
          <w:rFonts w:ascii="Calibri" w:eastAsia="Aptos" w:hAnsi="Calibri" w:cs="Calibri"/>
          <w:color w:val="auto"/>
          <w:sz w:val="22"/>
          <w:szCs w:val="22"/>
          <w:lang w:val="en-US"/>
        </w:rPr>
        <w:t xml:space="preserve"> beckons.</w:t>
      </w:r>
    </w:p>
    <w:p w14:paraId="06A45A83" w14:textId="77777777" w:rsidR="00E52F19" w:rsidRPr="00A55A0C" w:rsidRDefault="00E52F19" w:rsidP="00E52F19">
      <w:pPr>
        <w:rPr>
          <w:lang w:val="en-US"/>
        </w:rPr>
      </w:pPr>
    </w:p>
    <w:p w14:paraId="0E392322" w14:textId="77777777" w:rsidR="00E52F19" w:rsidRDefault="00A55A0C" w:rsidP="00E52F19">
      <w:pPr>
        <w:spacing w:after="0"/>
        <w:rPr>
          <w:rFonts w:ascii="Calibri" w:eastAsia="Aptos" w:hAnsi="Calibri" w:cs="Calibri"/>
          <w:b/>
          <w:bCs/>
          <w:sz w:val="22"/>
          <w:szCs w:val="22"/>
          <w:lang w:val="en-US"/>
        </w:rPr>
      </w:pPr>
      <w:r w:rsidRPr="00A55A0C">
        <w:rPr>
          <w:rFonts w:ascii="Calibri" w:eastAsia="Aptos" w:hAnsi="Calibri" w:cs="Calibri"/>
          <w:b/>
          <w:bCs/>
          <w:sz w:val="22"/>
          <w:szCs w:val="22"/>
          <w:lang w:val="en-US"/>
        </w:rPr>
        <w:t>A break with a view</w:t>
      </w:r>
    </w:p>
    <w:p w14:paraId="3EB7298C" w14:textId="36C47181" w:rsidR="00A55A0C" w:rsidRPr="00A55A0C" w:rsidRDefault="00A55A0C" w:rsidP="00E52F19">
      <w:pPr>
        <w:spacing w:after="0"/>
        <w:rPr>
          <w:rFonts w:ascii="Calibri" w:eastAsia="Aptos" w:hAnsi="Calibri" w:cs="Calibri"/>
          <w:b/>
          <w:bCs/>
          <w:sz w:val="22"/>
          <w:szCs w:val="22"/>
          <w:lang w:val="en-US"/>
        </w:rPr>
      </w:pPr>
      <w:r w:rsidRPr="00A55A0C">
        <w:rPr>
          <w:rFonts w:ascii="Calibri" w:eastAsia="Aptos" w:hAnsi="Calibri" w:cs="Calibri"/>
          <w:sz w:val="22"/>
          <w:szCs w:val="22"/>
          <w:lang w:val="en-US"/>
        </w:rPr>
        <w:t xml:space="preserve">What could be more pleasant than basking in the sun on a terrace and enjoying the magnificent view of the white winter wonderland? There are plenty of sunny spots in Vorarlberg's ski areas, either in front of traditional or modern ski huts and mountain restaurants. From the contemporary </w:t>
      </w:r>
      <w:hyperlink r:id="rId14" w:tgtFrame="_blank" w:history="1">
        <w:proofErr w:type="spellStart"/>
        <w:r w:rsidRPr="00A55A0C">
          <w:rPr>
            <w:rStyle w:val="Hyperlink"/>
            <w:rFonts w:ascii="Calibri" w:eastAsia="Aptos" w:hAnsi="Calibri" w:cs="Calibri"/>
            <w:color w:val="EE0000"/>
            <w:sz w:val="22"/>
            <w:szCs w:val="22"/>
            <w:u w:val="none"/>
            <w:lang w:val="en-US"/>
          </w:rPr>
          <w:t>Balmalp</w:t>
        </w:r>
        <w:proofErr w:type="spellEnd"/>
        <w:r w:rsidRPr="00A55A0C">
          <w:rPr>
            <w:rStyle w:val="Hyperlink"/>
            <w:rFonts w:ascii="Calibri" w:eastAsia="Aptos" w:hAnsi="Calibri" w:cs="Calibri"/>
            <w:color w:val="EE0000"/>
            <w:sz w:val="22"/>
            <w:szCs w:val="22"/>
            <w:u w:val="none"/>
            <w:lang w:val="en-US"/>
          </w:rPr>
          <w:t xml:space="preserve"> in Lech</w:t>
        </w:r>
      </w:hyperlink>
      <w:r w:rsidRPr="00A55A0C">
        <w:rPr>
          <w:rFonts w:ascii="Calibri" w:eastAsia="Aptos" w:hAnsi="Calibri" w:cs="Calibri"/>
          <w:sz w:val="22"/>
          <w:szCs w:val="22"/>
          <w:lang w:val="en-US"/>
        </w:rPr>
        <w:t xml:space="preserve"> to the energy-efficient restaurant </w:t>
      </w:r>
      <w:hyperlink r:id="rId15" w:tgtFrame="_blank" w:history="1">
        <w:proofErr w:type="spellStart"/>
        <w:r w:rsidRPr="00A55A0C">
          <w:rPr>
            <w:rStyle w:val="Hyperlink"/>
            <w:rFonts w:ascii="Calibri" w:eastAsia="Aptos" w:hAnsi="Calibri" w:cs="Calibri"/>
            <w:color w:val="EE0000"/>
            <w:sz w:val="22"/>
            <w:szCs w:val="22"/>
            <w:u w:val="none"/>
            <w:lang w:val="en-US"/>
          </w:rPr>
          <w:t>Frööd</w:t>
        </w:r>
        <w:proofErr w:type="spellEnd"/>
        <w:r w:rsidRPr="00A55A0C">
          <w:rPr>
            <w:rStyle w:val="Hyperlink"/>
            <w:rFonts w:ascii="Calibri" w:eastAsia="Aptos" w:hAnsi="Calibri" w:cs="Calibri"/>
            <w:color w:val="EE0000"/>
            <w:sz w:val="22"/>
            <w:szCs w:val="22"/>
            <w:u w:val="none"/>
            <w:lang w:val="en-US"/>
          </w:rPr>
          <w:t xml:space="preserve"> in Brandnertal</w:t>
        </w:r>
      </w:hyperlink>
      <w:r w:rsidRPr="00A55A0C">
        <w:rPr>
          <w:rFonts w:ascii="Calibri" w:eastAsia="Aptos" w:hAnsi="Calibri" w:cs="Calibri"/>
          <w:sz w:val="22"/>
          <w:szCs w:val="22"/>
          <w:lang w:val="en-US"/>
        </w:rPr>
        <w:t xml:space="preserve">, from the rustic </w:t>
      </w:r>
      <w:hyperlink r:id="rId16" w:tgtFrame="_blank" w:history="1">
        <w:r w:rsidRPr="00A55A0C">
          <w:rPr>
            <w:rStyle w:val="Hyperlink"/>
            <w:rFonts w:ascii="Calibri" w:eastAsia="Aptos" w:hAnsi="Calibri" w:cs="Calibri"/>
            <w:color w:val="EE0000"/>
            <w:sz w:val="22"/>
            <w:szCs w:val="22"/>
            <w:u w:val="none"/>
            <w:lang w:val="en-US"/>
          </w:rPr>
          <w:t>Max Hütte in Mittelberg</w:t>
        </w:r>
      </w:hyperlink>
      <w:r w:rsidRPr="00A55A0C">
        <w:rPr>
          <w:rFonts w:ascii="Calibri" w:eastAsia="Aptos" w:hAnsi="Calibri" w:cs="Calibri"/>
          <w:sz w:val="22"/>
          <w:szCs w:val="22"/>
          <w:lang w:val="en-US"/>
        </w:rPr>
        <w:t xml:space="preserve"> in Kleinwalsertal to the </w:t>
      </w:r>
      <w:proofErr w:type="spellStart"/>
      <w:r w:rsidRPr="00A55A0C">
        <w:rPr>
          <w:rFonts w:ascii="Calibri" w:eastAsia="Aptos" w:hAnsi="Calibri" w:cs="Calibri"/>
          <w:sz w:val="22"/>
          <w:szCs w:val="22"/>
          <w:lang w:val="en-US"/>
        </w:rPr>
        <w:t>cosy</w:t>
      </w:r>
      <w:proofErr w:type="spellEnd"/>
      <w:r w:rsidRPr="00A55A0C">
        <w:rPr>
          <w:rFonts w:ascii="Calibri" w:eastAsia="Aptos" w:hAnsi="Calibri" w:cs="Calibri"/>
          <w:sz w:val="22"/>
          <w:szCs w:val="22"/>
          <w:lang w:val="en-US"/>
        </w:rPr>
        <w:t xml:space="preserve"> </w:t>
      </w:r>
      <w:hyperlink r:id="rId17" w:tgtFrame="_blank" w:history="1">
        <w:proofErr w:type="spellStart"/>
        <w:r w:rsidRPr="00A55A0C">
          <w:rPr>
            <w:rStyle w:val="Hyperlink"/>
            <w:rFonts w:ascii="Calibri" w:eastAsia="Aptos" w:hAnsi="Calibri" w:cs="Calibri"/>
            <w:color w:val="EE0000"/>
            <w:sz w:val="22"/>
            <w:szCs w:val="22"/>
            <w:u w:val="none"/>
            <w:lang w:val="en-US"/>
          </w:rPr>
          <w:t>Obwaldhütte</w:t>
        </w:r>
        <w:proofErr w:type="spellEnd"/>
        <w:r w:rsidRPr="00A55A0C">
          <w:rPr>
            <w:rStyle w:val="Hyperlink"/>
            <w:rFonts w:ascii="Calibri" w:eastAsia="Aptos" w:hAnsi="Calibri" w:cs="Calibri"/>
            <w:color w:val="EE0000"/>
            <w:sz w:val="22"/>
            <w:szCs w:val="22"/>
            <w:u w:val="none"/>
            <w:lang w:val="en-US"/>
          </w:rPr>
          <w:t xml:space="preserve"> in Gargellen</w:t>
        </w:r>
      </w:hyperlink>
      <w:r w:rsidRPr="00A55A0C">
        <w:rPr>
          <w:rFonts w:ascii="Calibri" w:eastAsia="Aptos" w:hAnsi="Calibri" w:cs="Calibri"/>
          <w:sz w:val="22"/>
          <w:szCs w:val="22"/>
          <w:lang w:val="en-US"/>
        </w:rPr>
        <w:t xml:space="preserve"> in Montafon: you can enjoy a wonderful time there with fine drinks and food, lively conversation or peaceful contemplation of nature.</w:t>
      </w:r>
    </w:p>
    <w:p w14:paraId="6D04BFCD" w14:textId="77777777" w:rsidR="00732DDC" w:rsidRPr="00E52F19" w:rsidRDefault="00732DDC">
      <w:pPr>
        <w:rPr>
          <w:rFonts w:ascii="Calibri" w:eastAsia="Aptos" w:hAnsi="Calibri" w:cs="Calibri"/>
          <w:sz w:val="22"/>
          <w:szCs w:val="22"/>
          <w:lang w:val="en-US"/>
        </w:rPr>
      </w:pPr>
      <w:r w:rsidRPr="00E52F19">
        <w:rPr>
          <w:rFonts w:ascii="Calibri" w:eastAsia="Aptos" w:hAnsi="Calibri" w:cs="Calibri"/>
          <w:sz w:val="22"/>
          <w:szCs w:val="22"/>
          <w:lang w:val="en-US"/>
        </w:rPr>
        <w:br w:type="page"/>
      </w:r>
    </w:p>
    <w:p w14:paraId="01F77AD7" w14:textId="605EE357" w:rsidR="00501048" w:rsidRPr="00E52F19" w:rsidRDefault="00732DDC" w:rsidP="00326419">
      <w:pPr>
        <w:spacing w:after="0"/>
        <w:rPr>
          <w:rFonts w:ascii="Calibri" w:eastAsia="Aptos" w:hAnsi="Calibri" w:cs="Calibri"/>
          <w:sz w:val="22"/>
          <w:szCs w:val="22"/>
          <w:lang w:val="en-US"/>
        </w:rPr>
      </w:pPr>
      <w:r w:rsidRPr="00E52F19">
        <w:rPr>
          <w:rFonts w:ascii="Calibri" w:hAnsi="Calibri" w:cs="Calibri"/>
          <w:noProof/>
          <w:sz w:val="22"/>
          <w:szCs w:val="22"/>
        </w:rPr>
        <w:lastRenderedPageBreak/>
        <w:drawing>
          <wp:anchor distT="0" distB="0" distL="114300" distR="114300" simplePos="0" relativeHeight="251658241" behindDoc="1" locked="0" layoutInCell="1" allowOverlap="1" wp14:anchorId="334473FF" wp14:editId="36EFEF81">
            <wp:simplePos x="0" y="0"/>
            <wp:positionH relativeFrom="column">
              <wp:posOffset>5008245</wp:posOffset>
            </wp:positionH>
            <wp:positionV relativeFrom="paragraph">
              <wp:posOffset>0</wp:posOffset>
            </wp:positionV>
            <wp:extent cx="971550" cy="1123950"/>
            <wp:effectExtent l="0" t="0" r="0" b="0"/>
            <wp:wrapTight wrapText="bothSides">
              <wp:wrapPolygon edited="0">
                <wp:start x="0" y="0"/>
                <wp:lineTo x="0" y="21234"/>
                <wp:lineTo x="2965" y="21234"/>
                <wp:lineTo x="21176" y="19403"/>
                <wp:lineTo x="21176" y="13912"/>
                <wp:lineTo x="18212" y="11715"/>
                <wp:lineTo x="19059" y="3295"/>
                <wp:lineTo x="15247" y="1831"/>
                <wp:lineTo x="2965" y="0"/>
                <wp:lineTo x="0" y="0"/>
              </wp:wrapPolygon>
            </wp:wrapTight>
            <wp:docPr id="369536146" name="Grafik 1" descr="Ein Bild, das Text, Schrift, Grafiken,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2354" name="Grafik 1" descr="Ein Bild, das Text, Schrift, Grafiken, ro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anchor>
        </w:drawing>
      </w:r>
    </w:p>
    <w:p w14:paraId="0B0BF670" w14:textId="77777777" w:rsidR="00326419" w:rsidRPr="00E52F19" w:rsidRDefault="00326419" w:rsidP="00326419">
      <w:pPr>
        <w:spacing w:after="0"/>
        <w:rPr>
          <w:rFonts w:ascii="Calibri" w:hAnsi="Calibri" w:cs="Calibri"/>
          <w:sz w:val="22"/>
          <w:szCs w:val="22"/>
          <w:lang w:val="en-US"/>
        </w:rPr>
      </w:pPr>
    </w:p>
    <w:p w14:paraId="5442BF66"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10AAE1B4"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7C2D3B60"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6AA51F04"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381B6D4A"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09EC4BF0" w14:textId="77777777" w:rsidR="006E4F7B" w:rsidRPr="00E52F19" w:rsidRDefault="006E4F7B" w:rsidP="00326419">
      <w:pPr>
        <w:pStyle w:val="berschrift2"/>
        <w:spacing w:before="0" w:after="0"/>
        <w:rPr>
          <w:rFonts w:ascii="Calibri" w:eastAsia="Aptos" w:hAnsi="Calibri" w:cs="Calibri"/>
          <w:color w:val="auto"/>
          <w:sz w:val="22"/>
          <w:szCs w:val="22"/>
          <w:lang w:val="en-US"/>
        </w:rPr>
      </w:pPr>
    </w:p>
    <w:p w14:paraId="00174ABB" w14:textId="77777777" w:rsidR="00E52F19" w:rsidRPr="00E52F19" w:rsidRDefault="00E52F19" w:rsidP="00E52F19">
      <w:pPr>
        <w:spacing w:after="0"/>
        <w:rPr>
          <w:rFonts w:ascii="Calibri" w:eastAsia="Aptos" w:hAnsi="Calibri" w:cs="Calibri"/>
          <w:b/>
          <w:bCs/>
          <w:sz w:val="22"/>
          <w:szCs w:val="22"/>
          <w:lang w:val="en-US"/>
        </w:rPr>
      </w:pPr>
      <w:r w:rsidRPr="00E52F19">
        <w:rPr>
          <w:rFonts w:ascii="Calibri" w:eastAsia="Aptos" w:hAnsi="Calibri" w:cs="Calibri"/>
          <w:b/>
          <w:bCs/>
          <w:sz w:val="22"/>
          <w:szCs w:val="22"/>
          <w:lang w:val="en-US"/>
        </w:rPr>
        <w:t>Enjoy après-ski music the Vorarlberg way</w:t>
      </w:r>
    </w:p>
    <w:p w14:paraId="189AA6F3" w14:textId="4B61A844"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Music of different styles can be heard at sophisticated après-ski events throughout Vorarlberg. "</w:t>
      </w:r>
      <w:hyperlink r:id="rId18" w:tgtFrame="_blank" w:history="1">
        <w:r w:rsidRPr="00E52F19">
          <w:rPr>
            <w:rStyle w:val="Hyperlink"/>
            <w:rFonts w:ascii="Calibri" w:eastAsia="Aptos" w:hAnsi="Calibri" w:cs="Calibri"/>
            <w:color w:val="EE0000"/>
            <w:sz w:val="22"/>
            <w:szCs w:val="22"/>
            <w:u w:val="none"/>
            <w:lang w:val="en-US"/>
          </w:rPr>
          <w:t>Ski &amp; Concert</w:t>
        </w:r>
      </w:hyperlink>
      <w:r w:rsidRPr="00E52F19">
        <w:rPr>
          <w:rFonts w:ascii="Calibri" w:eastAsia="Aptos" w:hAnsi="Calibri" w:cs="Calibri"/>
          <w:sz w:val="22"/>
          <w:szCs w:val="22"/>
          <w:lang w:val="en-US"/>
        </w:rPr>
        <w:t xml:space="preserve">" is the name of the game on five Saturdays in February, March and April at the </w:t>
      </w:r>
      <w:proofErr w:type="spellStart"/>
      <w:r w:rsidRPr="00E52F19">
        <w:rPr>
          <w:rFonts w:ascii="Calibri" w:eastAsia="Aptos" w:hAnsi="Calibri" w:cs="Calibri"/>
          <w:sz w:val="22"/>
          <w:szCs w:val="22"/>
          <w:lang w:val="en-US"/>
        </w:rPr>
        <w:t>Sporthotel</w:t>
      </w:r>
      <w:proofErr w:type="spellEnd"/>
      <w:r w:rsidRPr="00E52F19">
        <w:rPr>
          <w:rFonts w:ascii="Calibri" w:eastAsia="Aptos" w:hAnsi="Calibri" w:cs="Calibri"/>
          <w:sz w:val="22"/>
          <w:szCs w:val="22"/>
          <w:lang w:val="en-US"/>
        </w:rPr>
        <w:t xml:space="preserve"> </w:t>
      </w:r>
      <w:proofErr w:type="spellStart"/>
      <w:r w:rsidRPr="00E52F19">
        <w:rPr>
          <w:rFonts w:ascii="Calibri" w:eastAsia="Aptos" w:hAnsi="Calibri" w:cs="Calibri"/>
          <w:sz w:val="22"/>
          <w:szCs w:val="22"/>
          <w:lang w:val="en-US"/>
        </w:rPr>
        <w:t>Steffisalp</w:t>
      </w:r>
      <w:proofErr w:type="spellEnd"/>
      <w:r w:rsidRPr="00E52F19">
        <w:rPr>
          <w:rFonts w:ascii="Calibri" w:eastAsia="Aptos" w:hAnsi="Calibri" w:cs="Calibri"/>
          <w:sz w:val="22"/>
          <w:szCs w:val="22"/>
          <w:lang w:val="en-US"/>
        </w:rPr>
        <w:t xml:space="preserve"> in Warth. Whether swing, boogie, nu-jazz or big band: at the </w:t>
      </w:r>
      <w:hyperlink r:id="rId19" w:tgtFrame="_blank" w:history="1">
        <w:proofErr w:type="spellStart"/>
        <w:r w:rsidRPr="00E52F19">
          <w:rPr>
            <w:rStyle w:val="Hyperlink"/>
            <w:rFonts w:ascii="Calibri" w:eastAsia="Aptos" w:hAnsi="Calibri" w:cs="Calibri"/>
            <w:color w:val="EE0000"/>
            <w:sz w:val="22"/>
            <w:szCs w:val="22"/>
            <w:u w:val="none"/>
            <w:lang w:val="en-US"/>
          </w:rPr>
          <w:t>Tanzcafé</w:t>
        </w:r>
        <w:proofErr w:type="spellEnd"/>
        <w:r w:rsidRPr="00E52F19">
          <w:rPr>
            <w:rStyle w:val="Hyperlink"/>
            <w:rFonts w:ascii="Calibri" w:eastAsia="Aptos" w:hAnsi="Calibri" w:cs="Calibri"/>
            <w:color w:val="EE0000"/>
            <w:sz w:val="22"/>
            <w:szCs w:val="22"/>
            <w:u w:val="none"/>
            <w:lang w:val="en-US"/>
          </w:rPr>
          <w:t xml:space="preserve"> Arlberg</w:t>
        </w:r>
      </w:hyperlink>
      <w:r w:rsidRPr="00E52F19">
        <w:rPr>
          <w:rFonts w:ascii="Calibri" w:eastAsia="Aptos" w:hAnsi="Calibri" w:cs="Calibri"/>
          <w:sz w:val="22"/>
          <w:szCs w:val="22"/>
          <w:lang w:val="en-US"/>
        </w:rPr>
        <w:t xml:space="preserve"> from 4 to 19 April 2026, the sun terraces and bars of the elegant Lech and Zürs hotels will be transformed into stages for top musicians from various genres. Open-air concerts will also be held in Lech and the </w:t>
      </w:r>
      <w:proofErr w:type="spellStart"/>
      <w:r w:rsidRPr="00E52F19">
        <w:rPr>
          <w:rFonts w:ascii="Calibri" w:eastAsia="Aptos" w:hAnsi="Calibri" w:cs="Calibri"/>
          <w:sz w:val="22"/>
          <w:szCs w:val="22"/>
          <w:lang w:val="en-US"/>
        </w:rPr>
        <w:t>neighbouring</w:t>
      </w:r>
      <w:proofErr w:type="spellEnd"/>
      <w:r w:rsidRPr="00E52F19">
        <w:rPr>
          <w:rFonts w:ascii="Calibri" w:eastAsia="Aptos" w:hAnsi="Calibri" w:cs="Calibri"/>
          <w:sz w:val="22"/>
          <w:szCs w:val="22"/>
          <w:lang w:val="en-US"/>
        </w:rPr>
        <w:t xml:space="preserve"> villages.</w:t>
      </w:r>
    </w:p>
    <w:p w14:paraId="310C7CEC" w14:textId="77777777" w:rsidR="00326419" w:rsidRPr="00E52F19" w:rsidRDefault="00326419" w:rsidP="00326419">
      <w:pPr>
        <w:spacing w:after="0"/>
        <w:rPr>
          <w:rFonts w:ascii="Calibri" w:hAnsi="Calibri" w:cs="Calibri"/>
          <w:sz w:val="22"/>
          <w:szCs w:val="22"/>
          <w:lang w:val="en-US"/>
        </w:rPr>
      </w:pPr>
    </w:p>
    <w:p w14:paraId="4953C475" w14:textId="77777777" w:rsidR="00E52F19" w:rsidRPr="00E52F19" w:rsidRDefault="00E52F19" w:rsidP="00E52F19">
      <w:pPr>
        <w:spacing w:after="0"/>
        <w:rPr>
          <w:rFonts w:ascii="Calibri" w:eastAsia="Aptos" w:hAnsi="Calibri" w:cs="Calibri"/>
          <w:b/>
          <w:bCs/>
          <w:sz w:val="22"/>
          <w:szCs w:val="22"/>
          <w:lang w:val="en-US"/>
        </w:rPr>
      </w:pPr>
      <w:r w:rsidRPr="00E52F19">
        <w:rPr>
          <w:rFonts w:ascii="Calibri" w:eastAsia="Aptos" w:hAnsi="Calibri" w:cs="Calibri"/>
          <w:b/>
          <w:bCs/>
          <w:sz w:val="22"/>
          <w:szCs w:val="22"/>
          <w:lang w:val="en-US"/>
        </w:rPr>
        <w:t>From the snow to the lake and the museum</w:t>
      </w:r>
    </w:p>
    <w:p w14:paraId="2DA49FC9" w14:textId="7FB3EE9F"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 xml:space="preserve">While there is plenty of snow on the mountains, the valleys and Lake Constance </w:t>
      </w:r>
      <w:proofErr w:type="gramStart"/>
      <w:r w:rsidRPr="00E52F19">
        <w:rPr>
          <w:rFonts w:ascii="Calibri" w:eastAsia="Aptos" w:hAnsi="Calibri" w:cs="Calibri"/>
          <w:sz w:val="22"/>
          <w:szCs w:val="22"/>
          <w:lang w:val="en-US"/>
        </w:rPr>
        <w:t>in particular are</w:t>
      </w:r>
      <w:proofErr w:type="gramEnd"/>
      <w:r w:rsidRPr="00E52F19">
        <w:rPr>
          <w:rFonts w:ascii="Calibri" w:eastAsia="Aptos" w:hAnsi="Calibri" w:cs="Calibri"/>
          <w:sz w:val="22"/>
          <w:szCs w:val="22"/>
          <w:lang w:val="en-US"/>
        </w:rPr>
        <w:t xml:space="preserve"> beginning to blossom. If you want to combine a day's skiing with a detour into spring, take the bus or train to Bregenz, for example, and take a walk along the shores of Lake Constance. The lake excursion can be combined with a visit to the </w:t>
      </w:r>
      <w:hyperlink r:id="rId20" w:tgtFrame="_blank" w:history="1">
        <w:proofErr w:type="spellStart"/>
        <w:r w:rsidRPr="00E52F19">
          <w:rPr>
            <w:rStyle w:val="Hyperlink"/>
            <w:rFonts w:ascii="Calibri" w:eastAsia="Aptos" w:hAnsi="Calibri" w:cs="Calibri"/>
            <w:color w:val="EE0000"/>
            <w:sz w:val="22"/>
            <w:szCs w:val="22"/>
            <w:u w:val="none"/>
            <w:lang w:val="en-US"/>
          </w:rPr>
          <w:t>vorarlberg</w:t>
        </w:r>
        <w:proofErr w:type="spellEnd"/>
        <w:r w:rsidRPr="00E52F19">
          <w:rPr>
            <w:rStyle w:val="Hyperlink"/>
            <w:rFonts w:ascii="Calibri" w:eastAsia="Aptos" w:hAnsi="Calibri" w:cs="Calibri"/>
            <w:color w:val="EE0000"/>
            <w:sz w:val="22"/>
            <w:szCs w:val="22"/>
            <w:u w:val="none"/>
            <w:lang w:val="en-US"/>
          </w:rPr>
          <w:t xml:space="preserve"> museum</w:t>
        </w:r>
      </w:hyperlink>
      <w:r w:rsidRPr="00E52F19">
        <w:rPr>
          <w:rFonts w:ascii="Calibri" w:eastAsia="Aptos" w:hAnsi="Calibri" w:cs="Calibri"/>
          <w:sz w:val="22"/>
          <w:szCs w:val="22"/>
          <w:lang w:val="en-US"/>
        </w:rPr>
        <w:t xml:space="preserve"> or the </w:t>
      </w:r>
      <w:hyperlink r:id="rId21" w:tgtFrame="_blank" w:history="1">
        <w:r w:rsidRPr="00E52F19">
          <w:rPr>
            <w:rStyle w:val="Hyperlink"/>
            <w:rFonts w:ascii="Calibri" w:eastAsia="Aptos" w:hAnsi="Calibri" w:cs="Calibri"/>
            <w:color w:val="EE0000"/>
            <w:sz w:val="22"/>
            <w:szCs w:val="22"/>
            <w:u w:val="none"/>
            <w:lang w:val="en-US"/>
          </w:rPr>
          <w:t>Kunsthaus Bregenz</w:t>
        </w:r>
      </w:hyperlink>
      <w:r w:rsidRPr="00E52F19">
        <w:rPr>
          <w:rFonts w:ascii="Calibri" w:eastAsia="Aptos" w:hAnsi="Calibri" w:cs="Calibri"/>
          <w:sz w:val="22"/>
          <w:szCs w:val="22"/>
          <w:lang w:val="en-US"/>
        </w:rPr>
        <w:t xml:space="preserve">. The </w:t>
      </w:r>
      <w:proofErr w:type="spellStart"/>
      <w:r w:rsidRPr="00E52F19">
        <w:rPr>
          <w:rFonts w:ascii="Calibri" w:eastAsia="Aptos" w:hAnsi="Calibri" w:cs="Calibri"/>
          <w:sz w:val="22"/>
          <w:szCs w:val="22"/>
          <w:lang w:val="en-US"/>
        </w:rPr>
        <w:t>vorarlberg</w:t>
      </w:r>
      <w:proofErr w:type="spellEnd"/>
      <w:r w:rsidRPr="00E52F19">
        <w:rPr>
          <w:rFonts w:ascii="Calibri" w:eastAsia="Aptos" w:hAnsi="Calibri" w:cs="Calibri"/>
          <w:sz w:val="22"/>
          <w:szCs w:val="22"/>
          <w:lang w:val="en-US"/>
        </w:rPr>
        <w:t xml:space="preserve"> museum opens insights into the country's history with modern exhibitions. Kunsthaus Bregenz presents works by South Korean mixed-media and installation artist KOO JEONG A until 25 May 2026. Dance enthusiasts should plan a visit to the "</w:t>
      </w:r>
      <w:hyperlink r:id="rId22" w:tgtFrame="_blank" w:history="1">
        <w:r w:rsidRPr="00E52F19">
          <w:rPr>
            <w:rStyle w:val="Hyperlink"/>
            <w:rFonts w:ascii="Calibri" w:eastAsia="Aptos" w:hAnsi="Calibri" w:cs="Calibri"/>
            <w:color w:val="EE0000"/>
            <w:sz w:val="22"/>
            <w:szCs w:val="22"/>
            <w:u w:val="none"/>
            <w:lang w:val="en-US"/>
          </w:rPr>
          <w:t xml:space="preserve">Bregenzer </w:t>
        </w:r>
        <w:proofErr w:type="spellStart"/>
        <w:r w:rsidRPr="00E52F19">
          <w:rPr>
            <w:rStyle w:val="Hyperlink"/>
            <w:rFonts w:ascii="Calibri" w:eastAsia="Aptos" w:hAnsi="Calibri" w:cs="Calibri"/>
            <w:color w:val="EE0000"/>
            <w:sz w:val="22"/>
            <w:szCs w:val="22"/>
            <w:u w:val="none"/>
            <w:lang w:val="en-US"/>
          </w:rPr>
          <w:t>Frühling</w:t>
        </w:r>
        <w:proofErr w:type="spellEnd"/>
      </w:hyperlink>
      <w:r w:rsidRPr="00E52F19">
        <w:rPr>
          <w:rFonts w:ascii="Calibri" w:eastAsia="Aptos" w:hAnsi="Calibri" w:cs="Calibri"/>
          <w:sz w:val="22"/>
          <w:szCs w:val="22"/>
          <w:lang w:val="en-US"/>
        </w:rPr>
        <w:t xml:space="preserve">". From March to May 2026, internationally renowned dance ensembles will be performing at the </w:t>
      </w:r>
      <w:proofErr w:type="spellStart"/>
      <w:r w:rsidRPr="00E52F19">
        <w:rPr>
          <w:rFonts w:ascii="Calibri" w:eastAsia="Aptos" w:hAnsi="Calibri" w:cs="Calibri"/>
          <w:sz w:val="22"/>
          <w:szCs w:val="22"/>
          <w:lang w:val="en-US"/>
        </w:rPr>
        <w:t>Festspielhaus</w:t>
      </w:r>
      <w:proofErr w:type="spellEnd"/>
      <w:r w:rsidRPr="00E52F19">
        <w:rPr>
          <w:rFonts w:ascii="Calibri" w:eastAsia="Aptos" w:hAnsi="Calibri" w:cs="Calibri"/>
          <w:sz w:val="22"/>
          <w:szCs w:val="22"/>
          <w:lang w:val="en-US"/>
        </w:rPr>
        <w:t xml:space="preserve"> Bregenz.</w:t>
      </w:r>
    </w:p>
    <w:p w14:paraId="1F92AF59" w14:textId="63610808" w:rsidR="00E52F19" w:rsidRPr="00E52F19" w:rsidRDefault="00E52F19" w:rsidP="00E52F19">
      <w:pPr>
        <w:spacing w:before="240" w:after="240"/>
        <w:rPr>
          <w:rFonts w:ascii="Calibri" w:eastAsia="Aptos" w:hAnsi="Calibri" w:cs="Calibri"/>
          <w:sz w:val="22"/>
          <w:szCs w:val="22"/>
          <w:lang w:val="en-US"/>
        </w:rPr>
      </w:pPr>
      <w:r w:rsidRPr="00E52F19">
        <w:rPr>
          <w:rFonts w:ascii="Calibri" w:eastAsia="Aptos" w:hAnsi="Calibri" w:cs="Calibri"/>
          <w:sz w:val="22"/>
          <w:szCs w:val="22"/>
          <w:lang w:val="en-US"/>
        </w:rPr>
        <w:t xml:space="preserve">"Die </w:t>
      </w:r>
      <w:proofErr w:type="spellStart"/>
      <w:r w:rsidRPr="00E52F19">
        <w:rPr>
          <w:rFonts w:ascii="Calibri" w:eastAsia="Aptos" w:hAnsi="Calibri" w:cs="Calibri"/>
          <w:sz w:val="22"/>
          <w:szCs w:val="22"/>
          <w:lang w:val="en-US"/>
        </w:rPr>
        <w:t>Morgenländer</w:t>
      </w:r>
      <w:proofErr w:type="spellEnd"/>
      <w:r w:rsidRPr="00E52F19">
        <w:rPr>
          <w:rFonts w:ascii="Calibri" w:eastAsia="Aptos" w:hAnsi="Calibri" w:cs="Calibri"/>
          <w:sz w:val="22"/>
          <w:szCs w:val="22"/>
          <w:lang w:val="en-US"/>
        </w:rPr>
        <w:t xml:space="preserve">" is the title of the current exhibition at the </w:t>
      </w:r>
      <w:hyperlink r:id="rId23" w:tgtFrame="_blank" w:history="1">
        <w:r w:rsidRPr="00E52F19">
          <w:rPr>
            <w:rStyle w:val="Hyperlink"/>
            <w:rFonts w:ascii="Calibri" w:eastAsia="Aptos" w:hAnsi="Calibri" w:cs="Calibri"/>
            <w:color w:val="EE0000"/>
            <w:sz w:val="22"/>
            <w:szCs w:val="22"/>
            <w:u w:val="none"/>
            <w:lang w:val="en-US"/>
          </w:rPr>
          <w:t>Jewish Museum in Hohenems</w:t>
        </w:r>
      </w:hyperlink>
      <w:r w:rsidRPr="00E52F19">
        <w:rPr>
          <w:rFonts w:ascii="Calibri" w:eastAsia="Aptos" w:hAnsi="Calibri" w:cs="Calibri"/>
          <w:sz w:val="22"/>
          <w:szCs w:val="22"/>
          <w:lang w:val="en-US"/>
        </w:rPr>
        <w:t xml:space="preserve">, on view until 4 October 2026. In the Bregenzerwald, the </w:t>
      </w:r>
      <w:hyperlink r:id="rId24" w:tgtFrame="_blank" w:history="1">
        <w:r w:rsidRPr="00E52F19">
          <w:rPr>
            <w:rStyle w:val="Hyperlink"/>
            <w:rFonts w:ascii="Calibri" w:eastAsia="Aptos" w:hAnsi="Calibri" w:cs="Calibri"/>
            <w:color w:val="EE0000"/>
            <w:sz w:val="22"/>
            <w:szCs w:val="22"/>
            <w:u w:val="none"/>
            <w:lang w:val="en-US"/>
          </w:rPr>
          <w:t>Frauenmuseum Hittisau</w:t>
        </w:r>
      </w:hyperlink>
      <w:r w:rsidRPr="00E52F19">
        <w:rPr>
          <w:rFonts w:ascii="Calibri" w:eastAsia="Aptos" w:hAnsi="Calibri" w:cs="Calibri"/>
          <w:sz w:val="22"/>
          <w:szCs w:val="22"/>
          <w:lang w:val="en-US"/>
        </w:rPr>
        <w:t xml:space="preserve"> is open, among others. Also worth visiting are the </w:t>
      </w:r>
      <w:hyperlink r:id="rId25" w:tgtFrame="_blank" w:history="1">
        <w:r w:rsidRPr="00E52F19">
          <w:rPr>
            <w:rStyle w:val="Hyperlink"/>
            <w:rFonts w:ascii="Calibri" w:eastAsia="Aptos" w:hAnsi="Calibri" w:cs="Calibri"/>
            <w:color w:val="EE0000"/>
            <w:sz w:val="22"/>
            <w:szCs w:val="22"/>
            <w:u w:val="none"/>
            <w:lang w:val="en-US"/>
          </w:rPr>
          <w:t>Werkraum Haus in Andelsbuch</w:t>
        </w:r>
      </w:hyperlink>
      <w:r w:rsidRPr="00E52F19">
        <w:rPr>
          <w:rFonts w:ascii="Calibri" w:eastAsia="Aptos" w:hAnsi="Calibri" w:cs="Calibri"/>
          <w:sz w:val="22"/>
          <w:szCs w:val="22"/>
          <w:lang w:val="en-US"/>
        </w:rPr>
        <w:t xml:space="preserve">, which is dedicated to innovative crafts, and the </w:t>
      </w:r>
      <w:hyperlink r:id="rId26" w:tgtFrame="_blank" w:history="1">
        <w:r w:rsidRPr="00E52F19">
          <w:rPr>
            <w:rStyle w:val="Hyperlink"/>
            <w:rFonts w:ascii="Calibri" w:eastAsia="Aptos" w:hAnsi="Calibri" w:cs="Calibri"/>
            <w:color w:val="EE0000"/>
            <w:sz w:val="22"/>
            <w:szCs w:val="22"/>
            <w:u w:val="none"/>
            <w:lang w:val="en-US"/>
          </w:rPr>
          <w:t>Museum Bezau</w:t>
        </w:r>
      </w:hyperlink>
      <w:r w:rsidRPr="00E52F19">
        <w:rPr>
          <w:rFonts w:ascii="Calibri" w:eastAsia="Aptos" w:hAnsi="Calibri" w:cs="Calibri"/>
          <w:sz w:val="22"/>
          <w:szCs w:val="22"/>
          <w:lang w:val="en-US"/>
        </w:rPr>
        <w:t xml:space="preserve"> with its remarkable, modern extension. Experimenting and trying things out is the motto at the interactive nature exhibition </w:t>
      </w:r>
      <w:hyperlink r:id="rId27" w:tgtFrame="_blank" w:history="1">
        <w:proofErr w:type="spellStart"/>
        <w:r w:rsidRPr="00E52F19">
          <w:rPr>
            <w:rStyle w:val="Hyperlink"/>
            <w:rFonts w:ascii="Calibri" w:eastAsia="Aptos" w:hAnsi="Calibri" w:cs="Calibri"/>
            <w:color w:val="EE0000"/>
            <w:sz w:val="22"/>
            <w:szCs w:val="22"/>
            <w:u w:val="none"/>
            <w:lang w:val="en-US"/>
          </w:rPr>
          <w:t>inatura</w:t>
        </w:r>
        <w:proofErr w:type="spellEnd"/>
      </w:hyperlink>
      <w:r w:rsidRPr="00E52F19">
        <w:rPr>
          <w:rFonts w:ascii="Calibri" w:eastAsia="Aptos" w:hAnsi="Calibri" w:cs="Calibri"/>
          <w:color w:val="EE0000"/>
          <w:sz w:val="22"/>
          <w:szCs w:val="22"/>
          <w:lang w:val="en-US"/>
        </w:rPr>
        <w:t xml:space="preserve"> </w:t>
      </w:r>
      <w:r w:rsidRPr="00E52F19">
        <w:rPr>
          <w:rFonts w:ascii="Calibri" w:eastAsia="Aptos" w:hAnsi="Calibri" w:cs="Calibri"/>
          <w:sz w:val="22"/>
          <w:szCs w:val="22"/>
          <w:lang w:val="en-US"/>
        </w:rPr>
        <w:t xml:space="preserve">in </w:t>
      </w:r>
      <w:proofErr w:type="spellStart"/>
      <w:r w:rsidRPr="00E52F19">
        <w:rPr>
          <w:rFonts w:ascii="Calibri" w:eastAsia="Aptos" w:hAnsi="Calibri" w:cs="Calibri"/>
          <w:sz w:val="22"/>
          <w:szCs w:val="22"/>
          <w:lang w:val="en-US"/>
        </w:rPr>
        <w:t>Dornbirn</w:t>
      </w:r>
      <w:proofErr w:type="spellEnd"/>
      <w:r w:rsidRPr="00E52F19">
        <w:rPr>
          <w:rFonts w:ascii="Calibri" w:eastAsia="Aptos" w:hAnsi="Calibri" w:cs="Calibri"/>
          <w:sz w:val="22"/>
          <w:szCs w:val="22"/>
          <w:lang w:val="en-US"/>
        </w:rPr>
        <w:t>.</w:t>
      </w:r>
    </w:p>
    <w:p w14:paraId="5DB17AC1" w14:textId="77777777"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Further inspiration and tips for sun skiing in Vorarlberg at</w:t>
      </w:r>
    </w:p>
    <w:p w14:paraId="4E47C1E7" w14:textId="47DDCB9D" w:rsidR="00501048" w:rsidRPr="0069603A" w:rsidRDefault="0069603A">
      <w:pPr>
        <w:rPr>
          <w:rFonts w:ascii="Calibri" w:hAnsi="Calibri" w:cs="Calibri"/>
          <w:color w:val="EE0000"/>
          <w:sz w:val="22"/>
          <w:szCs w:val="22"/>
          <w:lang w:val="en-US"/>
        </w:rPr>
      </w:pPr>
      <w:hyperlink r:id="rId28" w:history="1">
        <w:r w:rsidRPr="0069603A">
          <w:rPr>
            <w:rStyle w:val="Hyperlink"/>
            <w:rFonts w:ascii="Calibri" w:eastAsia="Aptos" w:hAnsi="Calibri" w:cs="Calibri"/>
            <w:color w:val="EE0000"/>
            <w:sz w:val="22"/>
            <w:szCs w:val="22"/>
            <w:u w:val="none"/>
            <w:lang w:val="en-US"/>
          </w:rPr>
          <w:t>www.vorarlberg.travel/en/skiing-vorarlberg/</w:t>
        </w:r>
      </w:hyperlink>
    </w:p>
    <w:sectPr w:rsidR="00501048" w:rsidRPr="0069603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AF84" w14:textId="77777777" w:rsidR="000D3CD1" w:rsidRDefault="000D3CD1" w:rsidP="00326419">
      <w:pPr>
        <w:spacing w:after="0" w:line="240" w:lineRule="auto"/>
      </w:pPr>
      <w:r>
        <w:separator/>
      </w:r>
    </w:p>
  </w:endnote>
  <w:endnote w:type="continuationSeparator" w:id="0">
    <w:p w14:paraId="05BC947D" w14:textId="77777777" w:rsidR="000D3CD1" w:rsidRDefault="000D3CD1" w:rsidP="003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FAAA" w14:textId="77777777" w:rsidR="00DB7391" w:rsidRDefault="00DB73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DDAE" w14:textId="4B06CCB9" w:rsidR="009412FF" w:rsidRPr="00CC165A" w:rsidRDefault="009412FF" w:rsidP="009412FF">
    <w:pPr>
      <w:pStyle w:val="Fuzeile"/>
      <w:rPr>
        <w:rFonts w:ascii="Calibri" w:hAnsi="Calibri" w:cs="Calibri"/>
        <w:b/>
        <w:color w:val="EE0000"/>
        <w:sz w:val="18"/>
        <w:szCs w:val="18"/>
        <w:lang w:val="en-US"/>
      </w:rPr>
    </w:pPr>
    <w:r w:rsidRPr="00CC165A">
      <w:rPr>
        <w:rFonts w:ascii="Calibri" w:hAnsi="Calibri" w:cs="Calibri"/>
        <w:b/>
        <w:bCs/>
        <w:color w:val="EE0000"/>
        <w:sz w:val="18"/>
        <w:szCs w:val="18"/>
        <w:lang w:val="en-US"/>
      </w:rPr>
      <w:t>Medi</w:t>
    </w:r>
    <w:r w:rsidR="00CC4651" w:rsidRPr="00CC165A">
      <w:rPr>
        <w:rFonts w:ascii="Calibri" w:hAnsi="Calibri" w:cs="Calibri"/>
        <w:b/>
        <w:bCs/>
        <w:color w:val="EE0000"/>
        <w:sz w:val="18"/>
        <w:szCs w:val="18"/>
        <w:lang w:val="en-US"/>
      </w:rPr>
      <w:t xml:space="preserve">a </w:t>
    </w:r>
    <w:r w:rsidRPr="00CC165A">
      <w:rPr>
        <w:rFonts w:ascii="Calibri" w:hAnsi="Calibri" w:cs="Calibri"/>
        <w:b/>
        <w:bCs/>
        <w:color w:val="EE0000"/>
        <w:sz w:val="18"/>
        <w:szCs w:val="18"/>
        <w:lang w:val="en-US"/>
      </w:rPr>
      <w:t>information Vorarlberg</w:t>
    </w:r>
    <w:r w:rsidR="005B25E7" w:rsidRPr="00CC165A">
      <w:rPr>
        <w:rFonts w:ascii="Calibri" w:hAnsi="Calibri" w:cs="Calibri"/>
        <w:b/>
        <w:bCs/>
        <w:color w:val="EE0000"/>
        <w:sz w:val="18"/>
        <w:szCs w:val="18"/>
        <w:lang w:val="en-US"/>
      </w:rPr>
      <w:t xml:space="preserve"> State </w:t>
    </w:r>
    <w:r w:rsidRPr="00CC165A">
      <w:rPr>
        <w:rFonts w:ascii="Calibri" w:hAnsi="Calibri" w:cs="Calibri"/>
        <w:b/>
        <w:bCs/>
        <w:color w:val="EE0000"/>
        <w:sz w:val="18"/>
        <w:szCs w:val="18"/>
        <w:lang w:val="en-US"/>
      </w:rPr>
      <w:t>Touris</w:t>
    </w:r>
    <w:r w:rsidR="005B25E7" w:rsidRPr="00CC165A">
      <w:rPr>
        <w:rFonts w:ascii="Calibri" w:hAnsi="Calibri" w:cs="Calibri"/>
        <w:b/>
        <w:bCs/>
        <w:color w:val="EE0000"/>
        <w:sz w:val="18"/>
        <w:szCs w:val="18"/>
        <w:lang w:val="en-US"/>
      </w:rPr>
      <w:t>t Board</w:t>
    </w:r>
    <w:r w:rsidRPr="00CC165A">
      <w:rPr>
        <w:rFonts w:ascii="Calibri" w:hAnsi="Calibri" w:cs="Calibri"/>
        <w:b/>
        <w:color w:val="EE0000"/>
        <w:sz w:val="18"/>
        <w:szCs w:val="18"/>
        <w:lang w:val="en-US"/>
      </w:rPr>
      <w:t> </w:t>
    </w:r>
  </w:p>
  <w:p w14:paraId="0C62622D" w14:textId="19750FB8" w:rsidR="005B25E7" w:rsidRPr="00CC165A" w:rsidRDefault="009412FF" w:rsidP="005B25E7">
    <w:pPr>
      <w:pStyle w:val="Fuzeile"/>
      <w:rPr>
        <w:rFonts w:ascii="Calibri" w:hAnsi="Calibri" w:cs="Calibri"/>
        <w:b/>
        <w:color w:val="EE0000"/>
        <w:sz w:val="18"/>
        <w:szCs w:val="18"/>
        <w:lang w:val="en-US"/>
      </w:rPr>
    </w:pPr>
    <w:r w:rsidRPr="00CC165A">
      <w:rPr>
        <w:rFonts w:ascii="Calibri" w:hAnsi="Calibri" w:cs="Calibri"/>
        <w:noProof/>
        <w:color w:val="000000" w:themeColor="text1"/>
        <w:sz w:val="18"/>
        <w:szCs w:val="18"/>
        <w:lang w:val="en-US"/>
      </w:rPr>
      <w:drawing>
        <wp:anchor distT="0" distB="0" distL="114300" distR="114300" simplePos="0" relativeHeight="251658240" behindDoc="0" locked="0" layoutInCell="1" allowOverlap="1" wp14:anchorId="6A564BEA" wp14:editId="6C11D432">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52574573"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anchor>
      </w:drawing>
    </w:r>
    <w:r w:rsidR="005B25E7" w:rsidRPr="00CC165A">
      <w:rPr>
        <w:rFonts w:ascii="Calibri" w:hAnsi="Calibri" w:cs="Calibri"/>
        <w:color w:val="000000" w:themeColor="text1"/>
        <w:sz w:val="18"/>
        <w:szCs w:val="18"/>
        <w:lang w:val="en-US"/>
      </w:rPr>
      <w:t xml:space="preserve">CAMPUS V I </w:t>
    </w:r>
    <w:proofErr w:type="spellStart"/>
    <w:r w:rsidR="005B25E7" w:rsidRPr="00CC165A">
      <w:rPr>
        <w:rFonts w:ascii="Calibri" w:hAnsi="Calibri" w:cs="Calibri"/>
        <w:color w:val="000000" w:themeColor="text1"/>
        <w:sz w:val="18"/>
        <w:szCs w:val="18"/>
        <w:lang w:val="en-US"/>
      </w:rPr>
      <w:t>Hintere</w:t>
    </w:r>
    <w:proofErr w:type="spellEnd"/>
    <w:r w:rsidR="005B25E7" w:rsidRPr="00CC165A">
      <w:rPr>
        <w:rFonts w:ascii="Calibri" w:hAnsi="Calibri" w:cs="Calibri"/>
        <w:color w:val="000000" w:themeColor="text1"/>
        <w:sz w:val="18"/>
        <w:szCs w:val="18"/>
        <w:lang w:val="en-US"/>
      </w:rPr>
      <w:t xml:space="preserve"> </w:t>
    </w:r>
    <w:proofErr w:type="spellStart"/>
    <w:r w:rsidR="005B25E7" w:rsidRPr="00CC165A">
      <w:rPr>
        <w:rFonts w:ascii="Calibri" w:hAnsi="Calibri" w:cs="Calibri"/>
        <w:color w:val="000000" w:themeColor="text1"/>
        <w:sz w:val="18"/>
        <w:szCs w:val="18"/>
        <w:lang w:val="en-US"/>
      </w:rPr>
      <w:t>Achmühlerstraße</w:t>
    </w:r>
    <w:proofErr w:type="spellEnd"/>
    <w:r w:rsidR="005B25E7" w:rsidRPr="00CC165A">
      <w:rPr>
        <w:rFonts w:ascii="Calibri" w:hAnsi="Calibri" w:cs="Calibri"/>
        <w:color w:val="000000" w:themeColor="text1"/>
        <w:sz w:val="18"/>
        <w:szCs w:val="18"/>
        <w:lang w:val="en-US"/>
      </w:rPr>
      <w:t xml:space="preserve"> 1c I 6850 </w:t>
    </w:r>
    <w:proofErr w:type="spellStart"/>
    <w:r w:rsidR="005B25E7" w:rsidRPr="00CC165A">
      <w:rPr>
        <w:rFonts w:ascii="Calibri" w:hAnsi="Calibri" w:cs="Calibri"/>
        <w:color w:val="000000" w:themeColor="text1"/>
        <w:sz w:val="18"/>
        <w:szCs w:val="18"/>
        <w:lang w:val="en-US"/>
      </w:rPr>
      <w:t>Dornbirn</w:t>
    </w:r>
    <w:proofErr w:type="spellEnd"/>
    <w:r w:rsidR="005B25E7" w:rsidRPr="00CC165A">
      <w:rPr>
        <w:rFonts w:ascii="Calibri" w:hAnsi="Calibri" w:cs="Calibri"/>
        <w:color w:val="000000" w:themeColor="text1"/>
        <w:sz w:val="18"/>
        <w:szCs w:val="18"/>
        <w:lang w:val="en-US"/>
      </w:rPr>
      <w:t xml:space="preserve"> | Austria </w:t>
    </w:r>
  </w:p>
  <w:p w14:paraId="355D029C" w14:textId="77777777" w:rsidR="005B25E7" w:rsidRPr="00CC165A" w:rsidRDefault="005B25E7" w:rsidP="005B25E7">
    <w:pPr>
      <w:pStyle w:val="Fuzeile"/>
      <w:rPr>
        <w:rFonts w:ascii="Calibri" w:hAnsi="Calibri" w:cs="Calibri"/>
        <w:color w:val="000000" w:themeColor="text1"/>
        <w:sz w:val="18"/>
        <w:szCs w:val="18"/>
        <w:lang w:val="en-US"/>
      </w:rPr>
    </w:pPr>
    <w:r w:rsidRPr="00CC165A">
      <w:rPr>
        <w:rFonts w:ascii="Calibri" w:hAnsi="Calibri" w:cs="Calibri"/>
        <w:color w:val="000000" w:themeColor="text1"/>
        <w:sz w:val="18"/>
        <w:szCs w:val="18"/>
        <w:lang w:val="en-US"/>
      </w:rPr>
      <w:t>T +43.(0)5572.377033-0 | </w:t>
    </w:r>
    <w:hyperlink r:id="rId2" w:tgtFrame="_blank" w:history="1">
      <w:r w:rsidRPr="00CC165A">
        <w:rPr>
          <w:rStyle w:val="Hyperlink"/>
          <w:rFonts w:ascii="Calibri" w:hAnsi="Calibri" w:cs="Calibri"/>
          <w:color w:val="000000" w:themeColor="text1"/>
          <w:sz w:val="18"/>
          <w:szCs w:val="18"/>
          <w:lang w:val="en-US"/>
        </w:rPr>
        <w:t>info@vorarlberg.travel</w:t>
      </w:r>
    </w:hyperlink>
    <w:r w:rsidRPr="00CC165A">
      <w:rPr>
        <w:rFonts w:ascii="Calibri" w:hAnsi="Calibri" w:cs="Calibri"/>
        <w:color w:val="000000" w:themeColor="text1"/>
        <w:sz w:val="18"/>
        <w:szCs w:val="18"/>
        <w:lang w:val="en-US"/>
      </w:rPr>
      <w:t> | </w:t>
    </w:r>
    <w:hyperlink r:id="rId3" w:tgtFrame="_blank" w:history="1">
      <w:r w:rsidRPr="00CC165A">
        <w:rPr>
          <w:rStyle w:val="Hyperlink"/>
          <w:rFonts w:ascii="Calibri" w:hAnsi="Calibri" w:cs="Calibri"/>
          <w:color w:val="000000" w:themeColor="text1"/>
          <w:sz w:val="18"/>
          <w:szCs w:val="18"/>
          <w:lang w:val="en-US"/>
        </w:rPr>
        <w:t>https://www.vorarlberg.travel/en/</w:t>
      </w:r>
    </w:hyperlink>
    <w:r w:rsidRPr="00CC165A">
      <w:rPr>
        <w:rFonts w:ascii="Calibri" w:hAnsi="Calibri" w:cs="Calibri"/>
        <w:color w:val="000000" w:themeColor="text1"/>
        <w:sz w:val="18"/>
        <w:szCs w:val="18"/>
        <w:lang w:val="en-US"/>
      </w:rPr>
      <w:t> </w:t>
    </w:r>
  </w:p>
  <w:p w14:paraId="79B2B9ED" w14:textId="125F6970" w:rsidR="00326419" w:rsidRPr="00CC165A" w:rsidRDefault="005B25E7" w:rsidP="005B25E7">
    <w:pPr>
      <w:pStyle w:val="Fuzeile"/>
      <w:rPr>
        <w:rFonts w:ascii="Calibri" w:hAnsi="Calibri" w:cs="Calibri"/>
        <w:color w:val="000000" w:themeColor="text1"/>
        <w:sz w:val="18"/>
        <w:szCs w:val="18"/>
        <w:lang w:val="en-US"/>
      </w:rPr>
    </w:pPr>
    <w:r w:rsidRPr="00CC165A">
      <w:rPr>
        <w:rFonts w:ascii="Calibri" w:hAnsi="Calibri" w:cs="Calibri"/>
        <w:color w:val="000000" w:themeColor="text1"/>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23FF" w14:textId="77777777" w:rsidR="00DB7391" w:rsidRDefault="00DB73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1089" w14:textId="77777777" w:rsidR="000D3CD1" w:rsidRDefault="000D3CD1" w:rsidP="00326419">
      <w:pPr>
        <w:spacing w:after="0" w:line="240" w:lineRule="auto"/>
      </w:pPr>
      <w:r>
        <w:separator/>
      </w:r>
    </w:p>
  </w:footnote>
  <w:footnote w:type="continuationSeparator" w:id="0">
    <w:p w14:paraId="0DD2FC3E" w14:textId="77777777" w:rsidR="000D3CD1" w:rsidRDefault="000D3CD1" w:rsidP="0032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DF86" w14:textId="77777777" w:rsidR="00DB7391" w:rsidRDefault="00DB73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F4C4" w14:textId="77777777" w:rsidR="00DB7391" w:rsidRDefault="00DB73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C0F" w14:textId="77777777" w:rsidR="00DB7391" w:rsidRDefault="00DB73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859322"/>
    <w:rsid w:val="0002392F"/>
    <w:rsid w:val="000D3CD1"/>
    <w:rsid w:val="001C70BE"/>
    <w:rsid w:val="001D1BBC"/>
    <w:rsid w:val="001F4254"/>
    <w:rsid w:val="00206E7B"/>
    <w:rsid w:val="002246B0"/>
    <w:rsid w:val="002751B0"/>
    <w:rsid w:val="002D5845"/>
    <w:rsid w:val="002D71C0"/>
    <w:rsid w:val="00326419"/>
    <w:rsid w:val="003672FB"/>
    <w:rsid w:val="00501048"/>
    <w:rsid w:val="005353C0"/>
    <w:rsid w:val="00566644"/>
    <w:rsid w:val="005B25E7"/>
    <w:rsid w:val="0062703A"/>
    <w:rsid w:val="00686460"/>
    <w:rsid w:val="00694378"/>
    <w:rsid w:val="0069603A"/>
    <w:rsid w:val="006E4F7B"/>
    <w:rsid w:val="006F6FB1"/>
    <w:rsid w:val="00732DDC"/>
    <w:rsid w:val="00737D4D"/>
    <w:rsid w:val="007475E4"/>
    <w:rsid w:val="009412FF"/>
    <w:rsid w:val="0095760F"/>
    <w:rsid w:val="009D34F8"/>
    <w:rsid w:val="00A55A0C"/>
    <w:rsid w:val="00A6588B"/>
    <w:rsid w:val="00B511D8"/>
    <w:rsid w:val="00B81D50"/>
    <w:rsid w:val="00BB0579"/>
    <w:rsid w:val="00BC008B"/>
    <w:rsid w:val="00BC7C0D"/>
    <w:rsid w:val="00BF6DBD"/>
    <w:rsid w:val="00C00BE6"/>
    <w:rsid w:val="00C94FA9"/>
    <w:rsid w:val="00CC165A"/>
    <w:rsid w:val="00CC4651"/>
    <w:rsid w:val="00D352E0"/>
    <w:rsid w:val="00D6748A"/>
    <w:rsid w:val="00DB7391"/>
    <w:rsid w:val="00DC6F7D"/>
    <w:rsid w:val="00E16784"/>
    <w:rsid w:val="00E27114"/>
    <w:rsid w:val="00E35F1D"/>
    <w:rsid w:val="00E52F19"/>
    <w:rsid w:val="00E622E6"/>
    <w:rsid w:val="00E6374C"/>
    <w:rsid w:val="00E97C01"/>
    <w:rsid w:val="00EA762D"/>
    <w:rsid w:val="00ED1D13"/>
    <w:rsid w:val="00ED4348"/>
    <w:rsid w:val="00EF6D85"/>
    <w:rsid w:val="00F34C69"/>
    <w:rsid w:val="00FB2B6C"/>
    <w:rsid w:val="3FD130EE"/>
    <w:rsid w:val="5F859322"/>
    <w:rsid w:val="743A5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9322"/>
  <w15:chartTrackingRefBased/>
  <w15:docId w15:val="{E03B58C0-9121-4B47-93EF-62493C96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uiPriority w:val="9"/>
    <w:unhideWhenUsed/>
    <w:qFormat/>
    <w:rsid w:val="3FD13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FD130EE"/>
    <w:rPr>
      <w:color w:val="467886"/>
      <w:u w:val="single"/>
    </w:rPr>
  </w:style>
  <w:style w:type="character" w:styleId="NichtaufgelsteErwhnung">
    <w:name w:val="Unresolved Mention"/>
    <w:basedOn w:val="Absatz-Standardschriftart"/>
    <w:uiPriority w:val="99"/>
    <w:semiHidden/>
    <w:unhideWhenUsed/>
    <w:rsid w:val="00B81D50"/>
    <w:rPr>
      <w:color w:val="605E5C"/>
      <w:shd w:val="clear" w:color="auto" w:fill="E1DFDD"/>
    </w:rPr>
  </w:style>
  <w:style w:type="character" w:styleId="BesuchterLink">
    <w:name w:val="FollowedHyperlink"/>
    <w:basedOn w:val="Absatz-Standardschriftart"/>
    <w:uiPriority w:val="99"/>
    <w:semiHidden/>
    <w:unhideWhenUsed/>
    <w:rsid w:val="00737D4D"/>
    <w:rPr>
      <w:color w:val="96607D" w:themeColor="followedHyperlink"/>
      <w:u w:val="single"/>
    </w:rPr>
  </w:style>
  <w:style w:type="paragraph" w:styleId="Kopfzeile">
    <w:name w:val="header"/>
    <w:basedOn w:val="Standard"/>
    <w:link w:val="KopfzeileZchn"/>
    <w:unhideWhenUsed/>
    <w:rsid w:val="00326419"/>
    <w:pPr>
      <w:tabs>
        <w:tab w:val="center" w:pos="4536"/>
        <w:tab w:val="right" w:pos="9072"/>
      </w:tabs>
      <w:spacing w:after="0" w:line="240" w:lineRule="auto"/>
    </w:pPr>
  </w:style>
  <w:style w:type="character" w:customStyle="1" w:styleId="KopfzeileZchn">
    <w:name w:val="Kopfzeile Zchn"/>
    <w:basedOn w:val="Absatz-Standardschriftart"/>
    <w:link w:val="Kopfzeile"/>
    <w:rsid w:val="00326419"/>
  </w:style>
  <w:style w:type="paragraph" w:styleId="Fuzeile">
    <w:name w:val="footer"/>
    <w:basedOn w:val="Standard"/>
    <w:link w:val="FuzeileZchn"/>
    <w:unhideWhenUsed/>
    <w:rsid w:val="00326419"/>
    <w:pPr>
      <w:tabs>
        <w:tab w:val="center" w:pos="4536"/>
        <w:tab w:val="right" w:pos="9072"/>
      </w:tabs>
      <w:spacing w:after="0" w:line="240" w:lineRule="auto"/>
    </w:pPr>
  </w:style>
  <w:style w:type="character" w:customStyle="1" w:styleId="FuzeileZchn">
    <w:name w:val="Fußzeile Zchn"/>
    <w:basedOn w:val="Absatz-Standardschriftart"/>
    <w:link w:val="Fuzeile"/>
    <w:rsid w:val="0032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k-bergbahnen.com/aktiv-sport/skifahren/earlybird-skilauf-ifen/" TargetMode="External"/><Relationship Id="rId18" Type="http://schemas.openxmlformats.org/officeDocument/2006/relationships/hyperlink" Target="https://www.warth-schroecken.at/en/events/ski-concert.html" TargetMode="External"/><Relationship Id="rId26" Type="http://schemas.openxmlformats.org/officeDocument/2006/relationships/hyperlink" Target="https://www.museum-bezau.at/de" TargetMode="External"/><Relationship Id="rId3" Type="http://schemas.openxmlformats.org/officeDocument/2006/relationships/customXml" Target="../customXml/item3.xml"/><Relationship Id="rId21" Type="http://schemas.openxmlformats.org/officeDocument/2006/relationships/hyperlink" Target="https://www.kunsthaus-bregenz.at/en/"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ilvretta-montafon.at/en/events-experiences/mountain-experiences/nova-exklusiv_e_20177" TargetMode="External"/><Relationship Id="rId17" Type="http://schemas.openxmlformats.org/officeDocument/2006/relationships/hyperlink" Target="https://obwaldhuette.net/" TargetMode="External"/><Relationship Id="rId25" Type="http://schemas.openxmlformats.org/officeDocument/2006/relationships/hyperlink" Target="https://www.werkraum.at/e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ax-huette.de/" TargetMode="External"/><Relationship Id="rId20" Type="http://schemas.openxmlformats.org/officeDocument/2006/relationships/hyperlink" Target="https://www.vorarlbergmuseum.at/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lvretta-montafon.at/en/events-experiences/mountain-experiences/hochjoch-totale_e_20132" TargetMode="External"/><Relationship Id="rId24" Type="http://schemas.openxmlformats.org/officeDocument/2006/relationships/hyperlink" Target="https://www.frauenmuseum.at/"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fr&#246;&#246;d.at/" TargetMode="External"/><Relationship Id="rId23" Type="http://schemas.openxmlformats.org/officeDocument/2006/relationships/hyperlink" Target="https://www.jm-hohenems.at/en" TargetMode="External"/><Relationship Id="rId28" Type="http://schemas.openxmlformats.org/officeDocument/2006/relationships/hyperlink" Target="www.vorarlberg.travel/en/skiing-vorarlberg/sunshine-skiing-enjoyment" TargetMode="External"/><Relationship Id="rId36" Type="http://schemas.openxmlformats.org/officeDocument/2006/relationships/theme" Target="theme/theme1.xml"/><Relationship Id="rId10" Type="http://schemas.openxmlformats.org/officeDocument/2006/relationships/hyperlink" Target="https://www.skiarlberg.at/en/lech-zuers/winter/highlights-in-the-ski-resort/early-starts" TargetMode="External"/><Relationship Id="rId19" Type="http://schemas.openxmlformats.org/officeDocument/2006/relationships/hyperlink" Target="https://www.tanzcafe-arlberg.com/en"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lmalp.at/" TargetMode="External"/><Relationship Id="rId22" Type="http://schemas.openxmlformats.org/officeDocument/2006/relationships/hyperlink" Target="https://www.bregenzerfruehling.com/" TargetMode="External"/><Relationship Id="rId27" Type="http://schemas.openxmlformats.org/officeDocument/2006/relationships/hyperlink" Target="https://www.inatura.a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05F73-DE0B-4FFC-A716-E84714FB0385}">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4F6FBA5D-F2D0-4366-8F43-69CB6D783EF5}">
  <ds:schemaRefs>
    <ds:schemaRef ds:uri="http://schemas.microsoft.com/sharepoint/v3/contenttype/forms"/>
  </ds:schemaRefs>
</ds:datastoreItem>
</file>

<file path=customXml/itemProps3.xml><?xml version="1.0" encoding="utf-8"?>
<ds:datastoreItem xmlns:ds="http://schemas.openxmlformats.org/officeDocument/2006/customXml" ds:itemID="{701ED724-B8BC-406E-A8A6-789FBFE0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40</cp:revision>
  <dcterms:created xsi:type="dcterms:W3CDTF">2026-02-11T07:41:00Z</dcterms:created>
  <dcterms:modified xsi:type="dcterms:W3CDTF">2026-04-01T09:42:00Z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