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7C70" w14:textId="77777777" w:rsidR="00CF16B4" w:rsidRPr="00CF16B4" w:rsidRDefault="00CF16B4" w:rsidP="00FC0EC6">
      <w:pPr>
        <w:spacing w:after="0" w:line="280" w:lineRule="atLeast"/>
        <w:rPr>
          <w:rFonts w:ascii="Calibri" w:eastAsia="Aptos" w:hAnsi="Calibri" w:cs="Calibri"/>
          <w:b/>
          <w:bCs/>
          <w:sz w:val="22"/>
          <w:szCs w:val="22"/>
        </w:rPr>
      </w:pPr>
    </w:p>
    <w:p w14:paraId="2C461209" w14:textId="77777777" w:rsidR="00CF16B4" w:rsidRPr="00CF16B4" w:rsidRDefault="00CF16B4" w:rsidP="00FC0EC6">
      <w:pPr>
        <w:spacing w:after="0" w:line="280" w:lineRule="atLeast"/>
        <w:rPr>
          <w:rFonts w:ascii="Calibri" w:eastAsia="Aptos" w:hAnsi="Calibri" w:cs="Calibri"/>
          <w:b/>
          <w:bCs/>
          <w:sz w:val="22"/>
          <w:szCs w:val="22"/>
        </w:rPr>
      </w:pPr>
    </w:p>
    <w:p w14:paraId="2E8C7296" w14:textId="542BB831" w:rsidR="00DE3AEC" w:rsidRPr="00CF16B4" w:rsidRDefault="1616D5C3" w:rsidP="00FC0EC6">
      <w:pPr>
        <w:spacing w:after="0" w:line="280" w:lineRule="atLeast"/>
        <w:rPr>
          <w:rFonts w:ascii="Calibri" w:eastAsia="Aptos" w:hAnsi="Calibri" w:cs="Calibri"/>
          <w:b/>
          <w:bCs/>
          <w:sz w:val="22"/>
          <w:szCs w:val="22"/>
        </w:rPr>
      </w:pPr>
      <w:r w:rsidRPr="00CF16B4">
        <w:rPr>
          <w:rFonts w:ascii="Calibri" w:eastAsia="Aptos" w:hAnsi="Calibri" w:cs="Calibri"/>
          <w:b/>
          <w:bCs/>
          <w:sz w:val="22"/>
          <w:szCs w:val="22"/>
        </w:rPr>
        <w:t>Medieninformation</w:t>
      </w:r>
      <w:r w:rsidR="00FC0EC6" w:rsidRPr="00CF16B4">
        <w:rPr>
          <w:rFonts w:ascii="Calibri" w:hAnsi="Calibri" w:cs="Calibri"/>
          <w:sz w:val="22"/>
          <w:szCs w:val="22"/>
        </w:rPr>
        <w:br/>
      </w:r>
      <w:r w:rsidR="00307F77" w:rsidRPr="00CF16B4">
        <w:rPr>
          <w:rFonts w:ascii="Calibri" w:eastAsia="Aptos" w:hAnsi="Calibri" w:cs="Calibri"/>
          <w:sz w:val="22"/>
          <w:szCs w:val="22"/>
        </w:rPr>
        <w:t>Jänner 2026</w:t>
      </w:r>
    </w:p>
    <w:p w14:paraId="20A5F548" w14:textId="77777777" w:rsidR="0072059B" w:rsidRPr="00CF16B4" w:rsidRDefault="0072059B" w:rsidP="00FC0EC6">
      <w:pPr>
        <w:spacing w:after="0" w:line="280" w:lineRule="atLeast"/>
        <w:rPr>
          <w:rFonts w:ascii="Calibri" w:eastAsia="Aptos" w:hAnsi="Calibri" w:cs="Calibri"/>
          <w:b/>
          <w:bCs/>
          <w:sz w:val="22"/>
          <w:szCs w:val="22"/>
        </w:rPr>
      </w:pPr>
    </w:p>
    <w:p w14:paraId="19BF847B" w14:textId="77777777" w:rsidR="0072059B" w:rsidRPr="00CF16B4" w:rsidRDefault="0072059B" w:rsidP="00FC0EC6">
      <w:pPr>
        <w:spacing w:after="0" w:line="280" w:lineRule="atLeast"/>
        <w:rPr>
          <w:rFonts w:ascii="Calibri" w:eastAsia="Aptos" w:hAnsi="Calibri" w:cs="Calibri"/>
          <w:b/>
          <w:bCs/>
          <w:sz w:val="22"/>
          <w:szCs w:val="22"/>
        </w:rPr>
      </w:pPr>
    </w:p>
    <w:p w14:paraId="1E0C73FB" w14:textId="0DFCB1E7" w:rsidR="0072059B" w:rsidRPr="00CF16B4" w:rsidRDefault="0072059B" w:rsidP="00FC0EC6">
      <w:pPr>
        <w:spacing w:after="0" w:line="280" w:lineRule="atLeast"/>
        <w:rPr>
          <w:rFonts w:ascii="Calibri" w:eastAsia="Aptos" w:hAnsi="Calibri" w:cs="Calibri"/>
          <w:b/>
          <w:bCs/>
          <w:sz w:val="28"/>
          <w:szCs w:val="28"/>
        </w:rPr>
      </w:pPr>
      <w:r w:rsidRPr="00CF16B4">
        <w:rPr>
          <w:rFonts w:ascii="Calibri" w:eastAsia="Aptos" w:hAnsi="Calibri" w:cs="Calibri"/>
          <w:b/>
          <w:bCs/>
          <w:sz w:val="28"/>
          <w:szCs w:val="28"/>
        </w:rPr>
        <w:t>Stimmungsvolle Wintererlebnisse abseits von Pisten</w:t>
      </w:r>
    </w:p>
    <w:p w14:paraId="5ECA3268" w14:textId="77777777" w:rsidR="0072059B" w:rsidRPr="00CF16B4" w:rsidRDefault="0072059B" w:rsidP="00FC0EC6">
      <w:pPr>
        <w:spacing w:after="0" w:line="280" w:lineRule="atLeast"/>
        <w:rPr>
          <w:rFonts w:ascii="Calibri" w:eastAsia="Aptos" w:hAnsi="Calibri" w:cs="Calibri"/>
          <w:bCs/>
          <w:sz w:val="22"/>
          <w:szCs w:val="22"/>
        </w:rPr>
      </w:pPr>
    </w:p>
    <w:p w14:paraId="3C907615" w14:textId="47553D46" w:rsidR="004E595C" w:rsidRPr="00CF16B4" w:rsidRDefault="004E595C" w:rsidP="00FC0EC6">
      <w:pPr>
        <w:spacing w:after="0" w:line="280" w:lineRule="atLeast"/>
        <w:rPr>
          <w:rFonts w:ascii="Calibri" w:eastAsia="Aptos" w:hAnsi="Calibri" w:cs="Calibri"/>
          <w:bCs/>
          <w:sz w:val="22"/>
          <w:szCs w:val="22"/>
        </w:rPr>
      </w:pPr>
      <w:r w:rsidRPr="00CF16B4">
        <w:rPr>
          <w:rFonts w:ascii="Calibri" w:eastAsia="Aptos" w:hAnsi="Calibri" w:cs="Calibri"/>
          <w:bCs/>
          <w:sz w:val="22"/>
          <w:szCs w:val="22"/>
        </w:rPr>
        <w:t xml:space="preserve">Die Winterszenerie lässt sich auch beim Wandern, Schneeschuhwandern, Rodeln oder bei geführten Stadt- und Dorfrundgängen erleben. Geführte Touren finden tagsüber statt oder abends, ausgestattet mit Laternen oder Fackeln. Wer den Abend für eine vergnügte Rodelpartie nutzen will, wählte eine der beleuchteten Rodelbahnen. </w:t>
      </w:r>
    </w:p>
    <w:p w14:paraId="634A146F" w14:textId="77777777" w:rsidR="0072059B" w:rsidRPr="00CF16B4" w:rsidRDefault="0072059B" w:rsidP="00FC0EC6">
      <w:pPr>
        <w:spacing w:after="0" w:line="280" w:lineRule="atLeast"/>
        <w:rPr>
          <w:rFonts w:ascii="Calibri" w:hAnsi="Calibri" w:cs="Calibri"/>
          <w:sz w:val="22"/>
          <w:szCs w:val="22"/>
        </w:rPr>
      </w:pPr>
    </w:p>
    <w:p w14:paraId="00AC856D" w14:textId="1F933D6B" w:rsidR="004E0311" w:rsidRPr="00CF16B4" w:rsidRDefault="004E595C" w:rsidP="004E0311">
      <w:pPr>
        <w:pStyle w:val="berschrift1"/>
        <w:spacing w:before="0" w:after="0" w:line="280" w:lineRule="atLeast"/>
        <w:rPr>
          <w:rFonts w:ascii="Calibri" w:hAnsi="Calibri" w:cs="Calibri"/>
          <w:color w:val="auto"/>
          <w:sz w:val="22"/>
          <w:szCs w:val="22"/>
        </w:rPr>
      </w:pPr>
      <w:r w:rsidRPr="00CF16B4">
        <w:rPr>
          <w:rFonts w:ascii="Calibri" w:eastAsia="Aptos" w:hAnsi="Calibri" w:cs="Calibri"/>
          <w:b/>
          <w:bCs/>
          <w:color w:val="auto"/>
          <w:sz w:val="22"/>
          <w:szCs w:val="22"/>
        </w:rPr>
        <w:t>Durch den Winter wandern oder stapfen</w:t>
      </w:r>
    </w:p>
    <w:p w14:paraId="7587617D" w14:textId="77777777" w:rsidR="004E0311" w:rsidRPr="00CF16B4" w:rsidRDefault="004E0311" w:rsidP="004E0311">
      <w:pPr>
        <w:spacing w:after="0" w:line="280" w:lineRule="atLeast"/>
        <w:rPr>
          <w:rFonts w:ascii="Calibri" w:eastAsia="Aptos" w:hAnsi="Calibri" w:cs="Calibri"/>
          <w:sz w:val="22"/>
          <w:szCs w:val="22"/>
        </w:rPr>
      </w:pPr>
      <w:r w:rsidRPr="00CF16B4">
        <w:rPr>
          <w:rFonts w:ascii="Calibri" w:eastAsia="Aptos" w:hAnsi="Calibri" w:cs="Calibri"/>
          <w:sz w:val="22"/>
          <w:szCs w:val="22"/>
        </w:rPr>
        <w:t>Mit festen Schuhen oder auf Schneeschuhen die Winternatur zu erkunden, hat einen besonderen Reiz und ist eine gute Alternative zum Skifahren. Die Stille entspannt, die Ausblicke faszinieren, das Gehen kurbelt den Kreislauf an.</w:t>
      </w:r>
    </w:p>
    <w:p w14:paraId="4A1A6600" w14:textId="77777777" w:rsidR="004E0311" w:rsidRPr="00CF16B4" w:rsidRDefault="004E0311" w:rsidP="004E0311">
      <w:pPr>
        <w:spacing w:after="0" w:line="280" w:lineRule="atLeast"/>
        <w:rPr>
          <w:rFonts w:ascii="Calibri" w:hAnsi="Calibri" w:cs="Calibri"/>
          <w:sz w:val="22"/>
          <w:szCs w:val="22"/>
        </w:rPr>
      </w:pPr>
    </w:p>
    <w:p w14:paraId="65B3EFC5" w14:textId="2B81F997" w:rsidR="004E0311" w:rsidRPr="00CF16B4" w:rsidRDefault="004E0311" w:rsidP="004E0311">
      <w:pPr>
        <w:spacing w:after="0" w:line="280" w:lineRule="atLeast"/>
        <w:rPr>
          <w:rFonts w:ascii="Calibri" w:eastAsia="Aptos" w:hAnsi="Calibri" w:cs="Calibri"/>
          <w:sz w:val="22"/>
          <w:szCs w:val="22"/>
        </w:rPr>
      </w:pPr>
      <w:r w:rsidRPr="00CF16B4">
        <w:rPr>
          <w:rFonts w:ascii="Calibri" w:eastAsia="Aptos" w:hAnsi="Calibri" w:cs="Calibri"/>
          <w:sz w:val="22"/>
          <w:szCs w:val="22"/>
        </w:rPr>
        <w:t>Möglichkeiten zum Winterwandern und Schneeschuhwandern gibt es in Vorarlberg viele. Der Unterschied? Während Winterwanderer zumeist auf geräumten oder präparierten Wegen unterwegs sind, begeben sich Schneeschuhwanderer ins freie Gelände und stapfen auf den speziellen Schuhen durch den mehr oder weniger tiefen Schnee. Aus Gründen der Sicherheit empfiehlt es sich, Schneeschuhtouren in Begleitung von ortskundigen Begleitern zu unternehmen.</w:t>
      </w:r>
    </w:p>
    <w:p w14:paraId="3450CFDA" w14:textId="77777777" w:rsidR="004E0311" w:rsidRPr="00CF16B4" w:rsidRDefault="004E0311" w:rsidP="004E0311">
      <w:pPr>
        <w:spacing w:after="0" w:line="280" w:lineRule="atLeast"/>
        <w:rPr>
          <w:rFonts w:ascii="Calibri" w:hAnsi="Calibri" w:cs="Calibri"/>
          <w:sz w:val="22"/>
          <w:szCs w:val="22"/>
        </w:rPr>
      </w:pPr>
    </w:p>
    <w:p w14:paraId="43024B95" w14:textId="77777777" w:rsidR="004E0311" w:rsidRPr="00CF16B4" w:rsidRDefault="004E0311" w:rsidP="004E0311">
      <w:pPr>
        <w:spacing w:after="0" w:line="280" w:lineRule="atLeast"/>
        <w:rPr>
          <w:rFonts w:ascii="Calibri" w:eastAsia="Aptos" w:hAnsi="Calibri" w:cs="Calibri"/>
          <w:sz w:val="22"/>
          <w:szCs w:val="22"/>
        </w:rPr>
      </w:pPr>
      <w:r w:rsidRPr="00CF16B4">
        <w:rPr>
          <w:rFonts w:ascii="Calibri" w:eastAsia="Aptos" w:hAnsi="Calibri" w:cs="Calibri"/>
          <w:sz w:val="22"/>
          <w:szCs w:val="22"/>
        </w:rPr>
        <w:t xml:space="preserve">Ein Netz von mehr als </w:t>
      </w:r>
      <w:r w:rsidRPr="00CF16B4">
        <w:rPr>
          <w:rFonts w:ascii="Calibri" w:eastAsia="Aptos" w:hAnsi="Calibri" w:cs="Calibri"/>
          <w:b/>
          <w:bCs/>
          <w:sz w:val="22"/>
          <w:szCs w:val="22"/>
        </w:rPr>
        <w:t>180 Winterwanderungen</w:t>
      </w:r>
      <w:r w:rsidRPr="00CF16B4">
        <w:rPr>
          <w:rFonts w:ascii="Calibri" w:eastAsia="Aptos" w:hAnsi="Calibri" w:cs="Calibri"/>
          <w:sz w:val="22"/>
          <w:szCs w:val="22"/>
        </w:rPr>
        <w:t>, vom gemütlichen Spaziergang bis zur anspruchsvollen Tour, lädt Aktive dazu ein, die winterlichen Landschaften Vorarlbergs zu Fuß zu erkunden. Die Wege starten entweder im Tal oder bei den Bergstationen einiger Bergbahnen. Zahlreiche Orte bieten geführte Wanderungen und auch Schneeschuhwanderungen an – wahlweise tagsüber oder abends, beleuchtet von Laternen oder Fackeln.</w:t>
      </w:r>
    </w:p>
    <w:p w14:paraId="1E33E57C" w14:textId="77777777" w:rsidR="004E0311" w:rsidRPr="00CF16B4" w:rsidRDefault="004E0311" w:rsidP="00FC0EC6">
      <w:pPr>
        <w:spacing w:after="0" w:line="280" w:lineRule="atLeast"/>
        <w:rPr>
          <w:rFonts w:ascii="Calibri" w:hAnsi="Calibri" w:cs="Calibri"/>
          <w:sz w:val="22"/>
          <w:szCs w:val="22"/>
        </w:rPr>
      </w:pPr>
    </w:p>
    <w:p w14:paraId="327343CF" w14:textId="77777777" w:rsidR="004E595C" w:rsidRPr="00CF16B4" w:rsidRDefault="004E595C" w:rsidP="004E595C">
      <w:pPr>
        <w:pStyle w:val="berschrift2"/>
        <w:spacing w:before="0" w:after="0" w:line="280" w:lineRule="atLeast"/>
        <w:rPr>
          <w:rFonts w:ascii="Calibri" w:hAnsi="Calibri" w:cs="Calibri"/>
          <w:color w:val="auto"/>
          <w:sz w:val="22"/>
          <w:szCs w:val="22"/>
        </w:rPr>
      </w:pPr>
      <w:r w:rsidRPr="00CF16B4">
        <w:rPr>
          <w:rFonts w:ascii="Calibri" w:eastAsia="Aptos" w:hAnsi="Calibri" w:cs="Calibri"/>
          <w:b/>
          <w:bCs/>
          <w:color w:val="auto"/>
          <w:sz w:val="22"/>
          <w:szCs w:val="22"/>
        </w:rPr>
        <w:t>Winterwandern und genießen</w:t>
      </w:r>
    </w:p>
    <w:p w14:paraId="0AFD196B" w14:textId="2FB74587" w:rsidR="004E595C" w:rsidRPr="00CF16B4" w:rsidRDefault="004E595C" w:rsidP="004E595C">
      <w:pPr>
        <w:spacing w:after="0" w:line="280" w:lineRule="atLeast"/>
        <w:rPr>
          <w:rFonts w:ascii="Calibri" w:eastAsia="Aptos" w:hAnsi="Calibri" w:cs="Calibri"/>
          <w:sz w:val="22"/>
          <w:szCs w:val="22"/>
        </w:rPr>
      </w:pPr>
      <w:r w:rsidRPr="00CF16B4">
        <w:rPr>
          <w:rFonts w:ascii="Calibri" w:eastAsia="Aptos" w:hAnsi="Calibri" w:cs="Calibri"/>
          <w:sz w:val="22"/>
          <w:szCs w:val="22"/>
        </w:rPr>
        <w:t>Wandern und genießen vereinen Touren im Bregenzerwald und im Klostertal. „</w:t>
      </w:r>
      <w:hyperlink r:id="rId10" w:history="1">
        <w:proofErr w:type="gramStart"/>
        <w:r w:rsidRPr="00CF16B4">
          <w:rPr>
            <w:rStyle w:val="Hyperlink"/>
            <w:rFonts w:ascii="Calibri" w:eastAsia="Aptos" w:hAnsi="Calibri" w:cs="Calibri"/>
            <w:color w:val="FF0000"/>
            <w:sz w:val="22"/>
            <w:szCs w:val="22"/>
            <w:u w:val="none"/>
          </w:rPr>
          <w:t>Kulinarisch</w:t>
        </w:r>
        <w:proofErr w:type="gramEnd"/>
        <w:r w:rsidRPr="00CF16B4">
          <w:rPr>
            <w:rStyle w:val="Hyperlink"/>
            <w:rFonts w:ascii="Calibri" w:eastAsia="Aptos" w:hAnsi="Calibri" w:cs="Calibri"/>
            <w:color w:val="FF0000"/>
            <w:sz w:val="22"/>
            <w:szCs w:val="22"/>
            <w:u w:val="none"/>
          </w:rPr>
          <w:t xml:space="preserve"> Winterwandern</w:t>
        </w:r>
      </w:hyperlink>
      <w:r w:rsidRPr="00CF16B4">
        <w:rPr>
          <w:rFonts w:ascii="Calibri" w:eastAsia="Aptos" w:hAnsi="Calibri" w:cs="Calibri"/>
          <w:sz w:val="22"/>
          <w:szCs w:val="22"/>
        </w:rPr>
        <w:t xml:space="preserve">“ lautet das Motto von Tageswanderungen im Bregenzerwald. Der Weg führt vom Frühstück zum Mittagessen und weiter zum Dessert. Zur Wahl stehen Wanderrouten in Mellau-Bizau-Bezau, Sibratsgfäll-Schönenbach und Sulzberg. Mit festen Schuhen oder auf Schneeschuhen geht’s im Klostertal </w:t>
      </w:r>
      <w:r w:rsidR="00A539B4" w:rsidRPr="00CF16B4">
        <w:rPr>
          <w:rFonts w:ascii="Calibri" w:eastAsia="Aptos" w:hAnsi="Calibri" w:cs="Calibri"/>
          <w:sz w:val="22"/>
          <w:szCs w:val="22"/>
        </w:rPr>
        <w:t xml:space="preserve">jeden Donnerstag </w:t>
      </w:r>
      <w:r w:rsidRPr="00CF16B4">
        <w:rPr>
          <w:rFonts w:ascii="Calibri" w:eastAsia="Aptos" w:hAnsi="Calibri" w:cs="Calibri"/>
          <w:sz w:val="22"/>
          <w:szCs w:val="22"/>
        </w:rPr>
        <w:t xml:space="preserve">zur abendlichen, rund zweistündigen </w:t>
      </w:r>
      <w:hyperlink r:id="rId11" w:anchor="event--dates" w:history="1">
        <w:r w:rsidRPr="00CF16B4">
          <w:rPr>
            <w:rStyle w:val="Hyperlink"/>
            <w:rFonts w:ascii="Calibri" w:eastAsia="Aptos" w:hAnsi="Calibri" w:cs="Calibri"/>
            <w:color w:val="FF0000"/>
            <w:sz w:val="22"/>
            <w:szCs w:val="22"/>
            <w:u w:val="none"/>
          </w:rPr>
          <w:t>Genusswanderung</w:t>
        </w:r>
      </w:hyperlink>
      <w:r w:rsidRPr="00CF16B4">
        <w:rPr>
          <w:rFonts w:ascii="Calibri" w:eastAsia="Aptos" w:hAnsi="Calibri" w:cs="Calibri"/>
          <w:sz w:val="22"/>
          <w:szCs w:val="22"/>
        </w:rPr>
        <w:t xml:space="preserve">. Inkludiert sind ein warmes Getränk und eine </w:t>
      </w:r>
      <w:r w:rsidR="00A539B4" w:rsidRPr="00CF16B4">
        <w:rPr>
          <w:rFonts w:ascii="Calibri" w:eastAsia="Aptos" w:hAnsi="Calibri" w:cs="Calibri"/>
          <w:sz w:val="22"/>
          <w:szCs w:val="22"/>
        </w:rPr>
        <w:t>regionale Köstlichkeit</w:t>
      </w:r>
      <w:r w:rsidRPr="00CF16B4">
        <w:rPr>
          <w:rFonts w:ascii="Calibri" w:eastAsia="Aptos" w:hAnsi="Calibri" w:cs="Calibri"/>
          <w:sz w:val="22"/>
          <w:szCs w:val="22"/>
        </w:rPr>
        <w:t>.</w:t>
      </w:r>
    </w:p>
    <w:p w14:paraId="2AC4E0B5" w14:textId="77777777" w:rsidR="004E595C" w:rsidRPr="00CF16B4" w:rsidRDefault="004E595C" w:rsidP="004E595C">
      <w:pPr>
        <w:spacing w:after="0" w:line="280" w:lineRule="atLeast"/>
        <w:rPr>
          <w:rFonts w:ascii="Calibri" w:hAnsi="Calibri" w:cs="Calibri"/>
          <w:sz w:val="22"/>
          <w:szCs w:val="22"/>
        </w:rPr>
      </w:pPr>
    </w:p>
    <w:p w14:paraId="5DED5A7E" w14:textId="77777777" w:rsidR="004E595C" w:rsidRPr="00CF16B4" w:rsidRDefault="004E595C" w:rsidP="004E595C">
      <w:pPr>
        <w:pStyle w:val="berschrift2"/>
        <w:spacing w:before="0" w:after="0" w:line="280" w:lineRule="atLeast"/>
        <w:rPr>
          <w:rFonts w:ascii="Calibri" w:hAnsi="Calibri" w:cs="Calibri"/>
          <w:color w:val="auto"/>
          <w:sz w:val="22"/>
          <w:szCs w:val="22"/>
        </w:rPr>
      </w:pPr>
      <w:r w:rsidRPr="00CF16B4">
        <w:rPr>
          <w:rFonts w:ascii="Calibri" w:eastAsia="Aptos" w:hAnsi="Calibri" w:cs="Calibri"/>
          <w:b/>
          <w:bCs/>
          <w:color w:val="auto"/>
          <w:sz w:val="22"/>
          <w:szCs w:val="22"/>
        </w:rPr>
        <w:t>Erzähl-Gourmetabend im Mondschein im Montafon</w:t>
      </w:r>
    </w:p>
    <w:p w14:paraId="75B56C56" w14:textId="7C28D6BB" w:rsidR="004E595C" w:rsidRPr="00CF16B4" w:rsidRDefault="004E595C" w:rsidP="004E595C">
      <w:pPr>
        <w:spacing w:after="0" w:line="280" w:lineRule="atLeast"/>
        <w:rPr>
          <w:rFonts w:ascii="Calibri" w:eastAsia="Aptos" w:hAnsi="Calibri" w:cs="Calibri"/>
          <w:sz w:val="22"/>
          <w:szCs w:val="22"/>
        </w:rPr>
      </w:pPr>
      <w:r w:rsidRPr="00CF16B4">
        <w:rPr>
          <w:rFonts w:ascii="Calibri" w:eastAsia="Aptos" w:hAnsi="Calibri" w:cs="Calibri"/>
          <w:sz w:val="22"/>
          <w:szCs w:val="22"/>
        </w:rPr>
        <w:t xml:space="preserve">Einmal im Monat gestaltet die Sagenerzählerin Hertha Glück </w:t>
      </w:r>
      <w:r w:rsidR="00A539B4" w:rsidRPr="00CF16B4">
        <w:rPr>
          <w:rFonts w:ascii="Calibri" w:eastAsia="Aptos" w:hAnsi="Calibri" w:cs="Calibri"/>
          <w:sz w:val="22"/>
          <w:szCs w:val="22"/>
        </w:rPr>
        <w:t>unter dem Motto „</w:t>
      </w:r>
      <w:hyperlink r:id="rId12" w:history="1">
        <w:r w:rsidR="00A539B4" w:rsidRPr="00CF16B4">
          <w:rPr>
            <w:rStyle w:val="Hyperlink"/>
            <w:rFonts w:ascii="Calibri" w:eastAsia="Aptos" w:hAnsi="Calibri" w:cs="Calibri"/>
            <w:color w:val="FF0000"/>
            <w:sz w:val="22"/>
            <w:szCs w:val="22"/>
            <w:u w:val="none"/>
          </w:rPr>
          <w:t xml:space="preserve">Zum </w:t>
        </w:r>
        <w:proofErr w:type="spellStart"/>
        <w:r w:rsidR="00A539B4" w:rsidRPr="00CF16B4">
          <w:rPr>
            <w:rStyle w:val="Hyperlink"/>
            <w:rFonts w:ascii="Calibri" w:eastAsia="Aptos" w:hAnsi="Calibri" w:cs="Calibri"/>
            <w:color w:val="FF0000"/>
            <w:sz w:val="22"/>
            <w:szCs w:val="22"/>
            <w:u w:val="none"/>
          </w:rPr>
          <w:t>Fürchta</w:t>
        </w:r>
        <w:proofErr w:type="spellEnd"/>
        <w:r w:rsidR="00A539B4" w:rsidRPr="00CF16B4">
          <w:rPr>
            <w:rStyle w:val="Hyperlink"/>
            <w:rFonts w:ascii="Calibri" w:eastAsia="Aptos" w:hAnsi="Calibri" w:cs="Calibri"/>
            <w:color w:val="FF0000"/>
            <w:sz w:val="22"/>
            <w:szCs w:val="22"/>
            <w:u w:val="none"/>
          </w:rPr>
          <w:t xml:space="preserve"> </w:t>
        </w:r>
        <w:proofErr w:type="spellStart"/>
        <w:r w:rsidR="00A539B4" w:rsidRPr="00CF16B4">
          <w:rPr>
            <w:rStyle w:val="Hyperlink"/>
            <w:rFonts w:ascii="Calibri" w:eastAsia="Aptos" w:hAnsi="Calibri" w:cs="Calibri"/>
            <w:color w:val="FF0000"/>
            <w:sz w:val="22"/>
            <w:szCs w:val="22"/>
            <w:u w:val="none"/>
          </w:rPr>
          <w:t>schö</w:t>
        </w:r>
        <w:proofErr w:type="spellEnd"/>
      </w:hyperlink>
      <w:r w:rsidR="00A539B4" w:rsidRPr="00CF16B4">
        <w:rPr>
          <w:rFonts w:ascii="Calibri" w:eastAsia="Aptos" w:hAnsi="Calibri" w:cs="Calibri"/>
          <w:sz w:val="22"/>
          <w:szCs w:val="22"/>
        </w:rPr>
        <w:t xml:space="preserve">“ (zum Fürchten schön) </w:t>
      </w:r>
      <w:r w:rsidRPr="00CF16B4">
        <w:rPr>
          <w:rFonts w:ascii="Calibri" w:eastAsia="Aptos" w:hAnsi="Calibri" w:cs="Calibri"/>
          <w:sz w:val="22"/>
          <w:szCs w:val="22"/>
        </w:rPr>
        <w:t xml:space="preserve">einen besonderen Abend. Das Programm beginnt mit der Bergfahrt mit Montafoner </w:t>
      </w:r>
      <w:proofErr w:type="spellStart"/>
      <w:r w:rsidRPr="00CF16B4">
        <w:rPr>
          <w:rFonts w:ascii="Calibri" w:eastAsia="Aptos" w:hAnsi="Calibri" w:cs="Calibri"/>
          <w:sz w:val="22"/>
          <w:szCs w:val="22"/>
        </w:rPr>
        <w:t>Kristbergbahn</w:t>
      </w:r>
      <w:proofErr w:type="spellEnd"/>
      <w:r w:rsidRPr="00CF16B4">
        <w:rPr>
          <w:rFonts w:ascii="Calibri" w:eastAsia="Aptos" w:hAnsi="Calibri" w:cs="Calibri"/>
          <w:sz w:val="22"/>
          <w:szCs w:val="22"/>
        </w:rPr>
        <w:t xml:space="preserve">, Von dort gehen die Teilnehmenden rund 250 Meter bis zur </w:t>
      </w:r>
      <w:proofErr w:type="spellStart"/>
      <w:r w:rsidRPr="00CF16B4">
        <w:rPr>
          <w:rFonts w:ascii="Calibri" w:eastAsia="Aptos" w:hAnsi="Calibri" w:cs="Calibri"/>
          <w:sz w:val="22"/>
          <w:szCs w:val="22"/>
        </w:rPr>
        <w:t>Bergknappenkapelle</w:t>
      </w:r>
      <w:proofErr w:type="spellEnd"/>
      <w:r w:rsidRPr="00CF16B4">
        <w:rPr>
          <w:rFonts w:ascii="Calibri" w:eastAsia="Aptos" w:hAnsi="Calibri" w:cs="Calibri"/>
          <w:sz w:val="22"/>
          <w:szCs w:val="22"/>
        </w:rPr>
        <w:t xml:space="preserve"> St. Agatha, wo Hertha Glück die ersten Sagen und Geschichten erzählt und ein wärmendes Getränk reicht. Anschließend speisen alle in der warmen Stube des Panoramagasthofs Kristberg ein dreigängiges Menü und lauschen den Geschichten der Erzählerin. </w:t>
      </w:r>
    </w:p>
    <w:p w14:paraId="4C0A13E8" w14:textId="77777777" w:rsidR="004E595C" w:rsidRPr="00CF16B4" w:rsidRDefault="004E595C" w:rsidP="004E595C">
      <w:pPr>
        <w:spacing w:after="0" w:line="280" w:lineRule="atLeast"/>
        <w:rPr>
          <w:rFonts w:ascii="Calibri" w:eastAsia="Aptos" w:hAnsi="Calibri" w:cs="Calibri"/>
          <w:sz w:val="22"/>
          <w:szCs w:val="22"/>
        </w:rPr>
      </w:pPr>
    </w:p>
    <w:p w14:paraId="1EAF4CB2" w14:textId="77777777" w:rsidR="00CF16B4" w:rsidRDefault="00CF16B4" w:rsidP="004E595C">
      <w:pPr>
        <w:pStyle w:val="berschrift2"/>
        <w:spacing w:before="0" w:after="0" w:line="280" w:lineRule="atLeast"/>
        <w:rPr>
          <w:rFonts w:ascii="Calibri" w:eastAsia="Aptos" w:hAnsi="Calibri" w:cs="Calibri"/>
          <w:b/>
          <w:bCs/>
          <w:color w:val="auto"/>
          <w:sz w:val="22"/>
          <w:szCs w:val="22"/>
        </w:rPr>
      </w:pPr>
    </w:p>
    <w:p w14:paraId="098989CB" w14:textId="77777777" w:rsidR="00CF16B4" w:rsidRDefault="00CF16B4" w:rsidP="004E595C">
      <w:pPr>
        <w:pStyle w:val="berschrift2"/>
        <w:spacing w:before="0" w:after="0" w:line="280" w:lineRule="atLeast"/>
        <w:rPr>
          <w:rFonts w:ascii="Calibri" w:eastAsia="Aptos" w:hAnsi="Calibri" w:cs="Calibri"/>
          <w:b/>
          <w:bCs/>
          <w:color w:val="auto"/>
          <w:sz w:val="22"/>
          <w:szCs w:val="22"/>
        </w:rPr>
      </w:pPr>
    </w:p>
    <w:p w14:paraId="1FF3BF71" w14:textId="77777777" w:rsidR="00CF16B4" w:rsidRDefault="00CF16B4" w:rsidP="004E595C">
      <w:pPr>
        <w:pStyle w:val="berschrift2"/>
        <w:spacing w:before="0" w:after="0" w:line="280" w:lineRule="atLeast"/>
        <w:rPr>
          <w:rFonts w:ascii="Calibri" w:eastAsia="Aptos" w:hAnsi="Calibri" w:cs="Calibri"/>
          <w:b/>
          <w:bCs/>
          <w:color w:val="auto"/>
          <w:sz w:val="22"/>
          <w:szCs w:val="22"/>
        </w:rPr>
      </w:pPr>
    </w:p>
    <w:p w14:paraId="65DC2325" w14:textId="77777777" w:rsidR="00CF16B4" w:rsidRDefault="00CF16B4" w:rsidP="004E595C">
      <w:pPr>
        <w:pStyle w:val="berschrift2"/>
        <w:spacing w:before="0" w:after="0" w:line="280" w:lineRule="atLeast"/>
        <w:rPr>
          <w:rFonts w:ascii="Calibri" w:eastAsia="Aptos" w:hAnsi="Calibri" w:cs="Calibri"/>
          <w:b/>
          <w:bCs/>
          <w:color w:val="auto"/>
          <w:sz w:val="22"/>
          <w:szCs w:val="22"/>
        </w:rPr>
      </w:pPr>
    </w:p>
    <w:p w14:paraId="39AA7E14" w14:textId="65040261" w:rsidR="004E595C" w:rsidRPr="00CF16B4" w:rsidRDefault="004E595C" w:rsidP="004E595C">
      <w:pPr>
        <w:pStyle w:val="berschrift2"/>
        <w:spacing w:before="0" w:after="0" w:line="280" w:lineRule="atLeast"/>
        <w:rPr>
          <w:rFonts w:ascii="Calibri" w:eastAsia="Aptos" w:hAnsi="Calibri" w:cs="Calibri"/>
          <w:b/>
          <w:bCs/>
          <w:color w:val="auto"/>
          <w:sz w:val="22"/>
          <w:szCs w:val="22"/>
        </w:rPr>
      </w:pPr>
      <w:r w:rsidRPr="00CF16B4">
        <w:rPr>
          <w:rFonts w:ascii="Calibri" w:eastAsia="Aptos" w:hAnsi="Calibri" w:cs="Calibri"/>
          <w:b/>
          <w:bCs/>
          <w:color w:val="auto"/>
          <w:sz w:val="22"/>
          <w:szCs w:val="22"/>
        </w:rPr>
        <w:t>Feuerschalen-Wanderung im Montafon</w:t>
      </w:r>
    </w:p>
    <w:p w14:paraId="5CB39417" w14:textId="77777777" w:rsidR="004E595C" w:rsidRPr="00CF16B4" w:rsidRDefault="004E595C" w:rsidP="004E595C">
      <w:pPr>
        <w:spacing w:after="0" w:line="280" w:lineRule="atLeast"/>
        <w:rPr>
          <w:rFonts w:ascii="Calibri" w:eastAsia="Aptos" w:hAnsi="Calibri" w:cs="Calibri"/>
          <w:sz w:val="22"/>
          <w:szCs w:val="22"/>
        </w:rPr>
      </w:pPr>
      <w:r w:rsidRPr="00CF16B4">
        <w:rPr>
          <w:rFonts w:ascii="Calibri" w:eastAsia="Aptos" w:hAnsi="Calibri" w:cs="Calibri"/>
          <w:sz w:val="22"/>
          <w:szCs w:val="22"/>
        </w:rPr>
        <w:t xml:space="preserve">In Partenen im Montafon begleitet Imelda eine rund zweistündige </w:t>
      </w:r>
      <w:hyperlink r:id="rId13" w:history="1">
        <w:r w:rsidRPr="00CF16B4">
          <w:rPr>
            <w:rStyle w:val="Hyperlink"/>
            <w:rFonts w:ascii="Calibri" w:eastAsia="Aptos" w:hAnsi="Calibri" w:cs="Calibri"/>
            <w:color w:val="FF0000"/>
            <w:sz w:val="22"/>
            <w:szCs w:val="22"/>
            <w:u w:val="none"/>
          </w:rPr>
          <w:t>Wanderung</w:t>
        </w:r>
      </w:hyperlink>
      <w:r w:rsidRPr="00CF16B4">
        <w:rPr>
          <w:rFonts w:ascii="Calibri" w:eastAsia="Aptos" w:hAnsi="Calibri" w:cs="Calibri"/>
          <w:sz w:val="22"/>
          <w:szCs w:val="22"/>
        </w:rPr>
        <w:t xml:space="preserve"> in der Abenddämmerung. Laternen und Feuerschalen weisen den Weg. Unterwegs erzählt sie Wissenswertes über Besonderheiten und die Energiegewinnung im Tal. Zum Ausklang genießen die Teilnehmenden regionale Köstlichkeiten wie eine typische Montafoner Brennsuppe und Kaiserschmarrn. Die Tour findet bis 10. April 2026 jeden Freitag statt. Beginn ist um 16.30 Uhr. </w:t>
      </w:r>
    </w:p>
    <w:p w14:paraId="7045137D" w14:textId="77777777" w:rsidR="004E595C" w:rsidRPr="00CF16B4" w:rsidRDefault="004E595C" w:rsidP="004E595C">
      <w:pPr>
        <w:spacing w:after="0" w:line="280" w:lineRule="atLeast"/>
        <w:rPr>
          <w:rFonts w:ascii="Calibri" w:eastAsia="Aptos" w:hAnsi="Calibri" w:cs="Calibri"/>
          <w:sz w:val="22"/>
          <w:szCs w:val="22"/>
        </w:rPr>
      </w:pPr>
    </w:p>
    <w:p w14:paraId="59BC937F" w14:textId="7C6B6178" w:rsidR="004E595C" w:rsidRPr="00CF16B4" w:rsidRDefault="004E595C" w:rsidP="004E595C">
      <w:pPr>
        <w:pStyle w:val="berschrift2"/>
        <w:spacing w:before="0" w:after="0" w:line="280" w:lineRule="atLeast"/>
        <w:rPr>
          <w:rFonts w:ascii="Calibri" w:eastAsia="Aptos" w:hAnsi="Calibri" w:cs="Calibri"/>
          <w:b/>
          <w:bCs/>
          <w:color w:val="auto"/>
          <w:sz w:val="22"/>
          <w:szCs w:val="22"/>
        </w:rPr>
      </w:pPr>
      <w:r w:rsidRPr="00CF16B4">
        <w:rPr>
          <w:rFonts w:ascii="Calibri" w:eastAsia="Aptos" w:hAnsi="Calibri" w:cs="Calibri"/>
          <w:b/>
          <w:bCs/>
          <w:color w:val="auto"/>
          <w:sz w:val="22"/>
          <w:szCs w:val="22"/>
        </w:rPr>
        <w:t>Fackelwanderung durch die Breitachklamm im Kleinwalsertal</w:t>
      </w:r>
    </w:p>
    <w:p w14:paraId="25099A26" w14:textId="7CB3D393" w:rsidR="004E595C" w:rsidRPr="00CF16B4" w:rsidRDefault="004E595C" w:rsidP="00FC0EC6">
      <w:pPr>
        <w:spacing w:after="0" w:line="280" w:lineRule="atLeast"/>
        <w:rPr>
          <w:rFonts w:ascii="Calibri" w:eastAsia="Aptos" w:hAnsi="Calibri" w:cs="Calibri"/>
          <w:sz w:val="22"/>
          <w:szCs w:val="22"/>
        </w:rPr>
      </w:pPr>
      <w:r w:rsidRPr="00CF16B4">
        <w:rPr>
          <w:rFonts w:ascii="Calibri" w:eastAsia="Aptos" w:hAnsi="Calibri" w:cs="Calibri"/>
          <w:sz w:val="22"/>
          <w:szCs w:val="22"/>
        </w:rPr>
        <w:t xml:space="preserve">Zu bestimmten Terminen können Interessierte </w:t>
      </w:r>
      <w:r w:rsidR="00A539B4" w:rsidRPr="00CF16B4">
        <w:rPr>
          <w:rFonts w:ascii="Calibri" w:eastAsia="Aptos" w:hAnsi="Calibri" w:cs="Calibri"/>
          <w:sz w:val="22"/>
          <w:szCs w:val="22"/>
        </w:rPr>
        <w:t xml:space="preserve">abends </w:t>
      </w:r>
      <w:r w:rsidRPr="00CF16B4">
        <w:rPr>
          <w:rFonts w:ascii="Calibri" w:eastAsia="Aptos" w:hAnsi="Calibri" w:cs="Calibri"/>
          <w:sz w:val="22"/>
          <w:szCs w:val="22"/>
        </w:rPr>
        <w:t xml:space="preserve">die Eisgebilde in der winterlichen </w:t>
      </w:r>
      <w:hyperlink r:id="rId14" w:history="1">
        <w:r w:rsidRPr="00CF16B4">
          <w:rPr>
            <w:rStyle w:val="Hyperlink"/>
            <w:rFonts w:ascii="Calibri" w:eastAsia="Aptos" w:hAnsi="Calibri" w:cs="Calibri"/>
            <w:color w:val="FF0000"/>
            <w:sz w:val="22"/>
            <w:szCs w:val="22"/>
            <w:u w:val="none"/>
          </w:rPr>
          <w:t>Breitachklamm</w:t>
        </w:r>
      </w:hyperlink>
      <w:r w:rsidR="00A539B4" w:rsidRPr="00CF16B4">
        <w:rPr>
          <w:rFonts w:ascii="Calibri" w:eastAsia="Aptos" w:hAnsi="Calibri" w:cs="Calibri"/>
          <w:sz w:val="22"/>
          <w:szCs w:val="22"/>
        </w:rPr>
        <w:t xml:space="preserve"> nahe des K</w:t>
      </w:r>
      <w:r w:rsidRPr="00CF16B4">
        <w:rPr>
          <w:rFonts w:ascii="Calibri" w:eastAsia="Aptos" w:hAnsi="Calibri" w:cs="Calibri"/>
          <w:sz w:val="22"/>
          <w:szCs w:val="22"/>
        </w:rPr>
        <w:t>leinwalsertal</w:t>
      </w:r>
      <w:r w:rsidR="00A539B4" w:rsidRPr="00CF16B4">
        <w:rPr>
          <w:rFonts w:ascii="Calibri" w:eastAsia="Aptos" w:hAnsi="Calibri" w:cs="Calibri"/>
          <w:sz w:val="22"/>
          <w:szCs w:val="22"/>
        </w:rPr>
        <w:t xml:space="preserve">s bestaunen. Ausgestattet mit Fackeln geht’s um 19 Uhr los. Entlang des rund vier Kilometer langen Weges (hin und zurück) zeigt sich im Licht der Fackeln eine geheimnisvolle Welt aus Fels und Eis. </w:t>
      </w:r>
    </w:p>
    <w:p w14:paraId="47F798C4" w14:textId="77777777" w:rsidR="004E0311" w:rsidRPr="00CF16B4" w:rsidRDefault="004E0311" w:rsidP="00FC0EC6">
      <w:pPr>
        <w:spacing w:after="0" w:line="280" w:lineRule="atLeast"/>
        <w:rPr>
          <w:rFonts w:ascii="Calibri" w:hAnsi="Calibri" w:cs="Calibri"/>
          <w:sz w:val="22"/>
          <w:szCs w:val="22"/>
        </w:rPr>
      </w:pPr>
    </w:p>
    <w:p w14:paraId="4EC34BF6" w14:textId="77777777" w:rsidR="00A539B4" w:rsidRPr="00CF16B4" w:rsidRDefault="00A539B4" w:rsidP="00A539B4">
      <w:pPr>
        <w:pStyle w:val="berschrift2"/>
        <w:spacing w:before="0" w:after="0" w:line="280" w:lineRule="atLeast"/>
        <w:rPr>
          <w:rFonts w:ascii="Calibri" w:eastAsia="Aptos" w:hAnsi="Calibri" w:cs="Calibri"/>
          <w:b/>
          <w:bCs/>
          <w:color w:val="auto"/>
          <w:sz w:val="22"/>
          <w:szCs w:val="22"/>
        </w:rPr>
      </w:pPr>
      <w:r w:rsidRPr="00CF16B4">
        <w:rPr>
          <w:rFonts w:ascii="Calibri" w:eastAsia="Aptos" w:hAnsi="Calibri" w:cs="Calibri"/>
          <w:b/>
          <w:bCs/>
          <w:color w:val="auto"/>
          <w:sz w:val="22"/>
          <w:szCs w:val="22"/>
        </w:rPr>
        <w:t>Schneeschuhwanderung im Klostertal</w:t>
      </w:r>
    </w:p>
    <w:p w14:paraId="3545F23C" w14:textId="77777777" w:rsidR="00A539B4" w:rsidRPr="00CF16B4" w:rsidRDefault="00A539B4" w:rsidP="00A539B4">
      <w:pPr>
        <w:spacing w:after="0" w:line="280" w:lineRule="atLeast"/>
        <w:rPr>
          <w:rFonts w:ascii="Calibri" w:hAnsi="Calibri" w:cs="Calibri"/>
          <w:sz w:val="22"/>
          <w:szCs w:val="22"/>
        </w:rPr>
      </w:pPr>
      <w:r w:rsidRPr="00CF16B4">
        <w:rPr>
          <w:rFonts w:ascii="Calibri" w:hAnsi="Calibri" w:cs="Calibri"/>
          <w:sz w:val="22"/>
          <w:szCs w:val="22"/>
        </w:rPr>
        <w:t xml:space="preserve">Zu den besonders schönen Schneeschuhtouren zählt jene aufs gut 2.000 Meter hohe </w:t>
      </w:r>
      <w:proofErr w:type="spellStart"/>
      <w:r w:rsidRPr="00CF16B4">
        <w:rPr>
          <w:rFonts w:ascii="Calibri" w:hAnsi="Calibri" w:cs="Calibri"/>
          <w:sz w:val="22"/>
          <w:szCs w:val="22"/>
        </w:rPr>
        <w:t>Muttjöchle</w:t>
      </w:r>
      <w:proofErr w:type="spellEnd"/>
      <w:r w:rsidRPr="00CF16B4">
        <w:rPr>
          <w:rFonts w:ascii="Calibri" w:hAnsi="Calibri" w:cs="Calibri"/>
          <w:sz w:val="22"/>
          <w:szCs w:val="22"/>
        </w:rPr>
        <w:t xml:space="preserve"> im </w:t>
      </w:r>
      <w:hyperlink r:id="rId15" w:history="1">
        <w:r w:rsidRPr="00CF16B4">
          <w:rPr>
            <w:rStyle w:val="Hyperlink"/>
            <w:rFonts w:ascii="Calibri" w:hAnsi="Calibri" w:cs="Calibri"/>
            <w:color w:val="FF0000"/>
            <w:sz w:val="22"/>
            <w:szCs w:val="22"/>
            <w:u w:val="none"/>
          </w:rPr>
          <w:t>Klostertal</w:t>
        </w:r>
      </w:hyperlink>
      <w:r w:rsidRPr="00CF16B4">
        <w:rPr>
          <w:rFonts w:ascii="Calibri" w:hAnsi="Calibri" w:cs="Calibri"/>
          <w:color w:val="FF0000"/>
          <w:sz w:val="22"/>
          <w:szCs w:val="22"/>
        </w:rPr>
        <w:t>.</w:t>
      </w:r>
      <w:r w:rsidRPr="00CF16B4">
        <w:rPr>
          <w:rFonts w:ascii="Calibri" w:hAnsi="Calibri" w:cs="Calibri"/>
          <w:sz w:val="22"/>
          <w:szCs w:val="22"/>
        </w:rPr>
        <w:t xml:space="preserve"> Die Strecke ist recht einfach zu gehen und beeindruckt mit schönen Ausblicken über das Klostertal, den Walgau und das Rätikon-Gebirge. Bis 10. April 2026 steht jeden Freitag eine geführte Schneeschuhtour auf dem Programm. Mit der Sonnenkopf-Berg- und Talfahrt sind die Teilnehmenden rund vier Stunden unterwegs. Die Teilnahmegebühr beinhaltet die Leih-Schneeschuhe und –Stöcke.</w:t>
      </w:r>
    </w:p>
    <w:p w14:paraId="576AC7C7" w14:textId="77777777" w:rsidR="00A539B4" w:rsidRPr="00CF16B4" w:rsidRDefault="00A539B4" w:rsidP="00A539B4">
      <w:pPr>
        <w:spacing w:after="0" w:line="280" w:lineRule="atLeast"/>
        <w:rPr>
          <w:rFonts w:ascii="Calibri" w:hAnsi="Calibri" w:cs="Calibri"/>
          <w:sz w:val="22"/>
          <w:szCs w:val="22"/>
        </w:rPr>
      </w:pPr>
    </w:p>
    <w:p w14:paraId="367F1148" w14:textId="77777777" w:rsidR="00A539B4" w:rsidRPr="00CF16B4" w:rsidRDefault="00A539B4" w:rsidP="00A539B4">
      <w:pPr>
        <w:pStyle w:val="berschrift2"/>
        <w:spacing w:before="0" w:after="0" w:line="280" w:lineRule="atLeast"/>
        <w:rPr>
          <w:rFonts w:ascii="Calibri" w:eastAsia="Aptos" w:hAnsi="Calibri" w:cs="Calibri"/>
          <w:b/>
          <w:bCs/>
          <w:color w:val="auto"/>
          <w:sz w:val="22"/>
          <w:szCs w:val="22"/>
        </w:rPr>
      </w:pPr>
      <w:r w:rsidRPr="00CF16B4">
        <w:rPr>
          <w:rFonts w:ascii="Calibri" w:eastAsia="Aptos" w:hAnsi="Calibri" w:cs="Calibri"/>
          <w:b/>
          <w:bCs/>
          <w:color w:val="auto"/>
          <w:sz w:val="22"/>
          <w:szCs w:val="22"/>
        </w:rPr>
        <w:t xml:space="preserve">(Schneeschuh-)Wanderung im Naturpark Nagelfluhkette </w:t>
      </w:r>
    </w:p>
    <w:p w14:paraId="43C6D7E4" w14:textId="1977D212" w:rsidR="00A539B4" w:rsidRDefault="00A539B4" w:rsidP="00A539B4">
      <w:pPr>
        <w:spacing w:after="0" w:line="280" w:lineRule="atLeast"/>
        <w:rPr>
          <w:rFonts w:ascii="Calibri" w:hAnsi="Calibri" w:cs="Calibri"/>
          <w:sz w:val="22"/>
          <w:szCs w:val="22"/>
          <w:lang w:val="de-AT"/>
        </w:rPr>
      </w:pPr>
      <w:r w:rsidRPr="00CF16B4">
        <w:rPr>
          <w:rFonts w:ascii="Calibri" w:hAnsi="Calibri" w:cs="Calibri"/>
          <w:sz w:val="22"/>
          <w:szCs w:val="22"/>
          <w:lang w:val="de-AT"/>
        </w:rPr>
        <w:t xml:space="preserve">Etwa zweimal im Monat begleiten </w:t>
      </w:r>
      <w:proofErr w:type="spellStart"/>
      <w:proofErr w:type="gramStart"/>
      <w:r w:rsidRPr="00CF16B4">
        <w:rPr>
          <w:rFonts w:ascii="Calibri" w:hAnsi="Calibri" w:cs="Calibri"/>
          <w:sz w:val="22"/>
          <w:szCs w:val="22"/>
          <w:lang w:val="de-AT"/>
        </w:rPr>
        <w:t>Ranger:innen</w:t>
      </w:r>
      <w:proofErr w:type="spellEnd"/>
      <w:proofErr w:type="gramEnd"/>
      <w:r w:rsidRPr="00CF16B4">
        <w:rPr>
          <w:rFonts w:ascii="Calibri" w:hAnsi="Calibri" w:cs="Calibri"/>
          <w:sz w:val="22"/>
          <w:szCs w:val="22"/>
          <w:lang w:val="de-AT"/>
        </w:rPr>
        <w:t xml:space="preserve"> des </w:t>
      </w:r>
      <w:hyperlink r:id="rId16" w:history="1">
        <w:r w:rsidRPr="00CF16B4">
          <w:rPr>
            <w:rStyle w:val="Hyperlink"/>
            <w:rFonts w:ascii="Calibri" w:hAnsi="Calibri" w:cs="Calibri"/>
            <w:color w:val="FF0000"/>
            <w:sz w:val="22"/>
            <w:szCs w:val="22"/>
            <w:u w:val="none"/>
            <w:lang w:val="de-AT"/>
          </w:rPr>
          <w:t xml:space="preserve">Naturparks </w:t>
        </w:r>
        <w:proofErr w:type="spellStart"/>
        <w:r w:rsidRPr="00CF16B4">
          <w:rPr>
            <w:rStyle w:val="Hyperlink"/>
            <w:rFonts w:ascii="Calibri" w:hAnsi="Calibri" w:cs="Calibri"/>
            <w:color w:val="FF0000"/>
            <w:sz w:val="22"/>
            <w:szCs w:val="22"/>
            <w:u w:val="none"/>
            <w:lang w:val="de-AT"/>
          </w:rPr>
          <w:t>Nagelfluhkette</w:t>
        </w:r>
        <w:proofErr w:type="spellEnd"/>
      </w:hyperlink>
      <w:r w:rsidRPr="00CF16B4">
        <w:rPr>
          <w:rFonts w:ascii="Calibri" w:hAnsi="Calibri" w:cs="Calibri"/>
          <w:sz w:val="22"/>
          <w:szCs w:val="22"/>
          <w:lang w:val="de-AT"/>
        </w:rPr>
        <w:t xml:space="preserve"> im Bregenzerwald Interessierte durch die Natur. Unterwegs nimmt die Gruppe die Besonderheiten der kalten Jahreszeit ins Visier, von Tierspuren über Naturgefahren bis hin zu raffinierten Überlebensstrategien. Je nach Schneelage sind die Teilnehmenden mit Schneeschuhen oder Bergschuhen unterwegs. Die Wanderungen starten in unterschiedlichen Orten. Die Strecken sind zwischen 4 bis 6,6 Kilometer lang. </w:t>
      </w:r>
    </w:p>
    <w:p w14:paraId="779AA450" w14:textId="77777777" w:rsidR="00CF16B4" w:rsidRPr="00CF16B4" w:rsidRDefault="00CF16B4" w:rsidP="00A539B4">
      <w:pPr>
        <w:spacing w:after="0" w:line="280" w:lineRule="atLeast"/>
        <w:rPr>
          <w:rFonts w:ascii="Calibri" w:hAnsi="Calibri" w:cs="Calibri"/>
          <w:sz w:val="22"/>
          <w:szCs w:val="22"/>
        </w:rPr>
      </w:pPr>
    </w:p>
    <w:p w14:paraId="4BF30268" w14:textId="77777777" w:rsidR="006863A9" w:rsidRPr="00CF16B4" w:rsidRDefault="006863A9" w:rsidP="00FC0EC6">
      <w:pPr>
        <w:spacing w:after="0" w:line="280" w:lineRule="atLeast"/>
        <w:rPr>
          <w:rFonts w:ascii="Calibri" w:hAnsi="Calibri" w:cs="Calibri"/>
          <w:sz w:val="22"/>
          <w:szCs w:val="22"/>
        </w:rPr>
      </w:pPr>
    </w:p>
    <w:p w14:paraId="0C9F61D2" w14:textId="77777777" w:rsidR="00CF16B4" w:rsidRDefault="006863A9" w:rsidP="006863A9">
      <w:pPr>
        <w:spacing w:after="0" w:line="280" w:lineRule="atLeast"/>
        <w:rPr>
          <w:rFonts w:ascii="Calibri" w:eastAsia="Aptos" w:hAnsi="Calibri" w:cs="Calibri"/>
          <w:sz w:val="22"/>
          <w:szCs w:val="22"/>
        </w:rPr>
      </w:pPr>
      <w:r w:rsidRPr="00CF16B4">
        <w:rPr>
          <w:rFonts w:ascii="Calibri" w:eastAsia="Aptos" w:hAnsi="Calibri" w:cs="Calibri"/>
          <w:sz w:val="22"/>
          <w:szCs w:val="22"/>
        </w:rPr>
        <w:t xml:space="preserve">Weitere Informationen zum Schneeschuhwandern und Winterwandern in Vorarlberg finden Sie unter </w:t>
      </w:r>
    </w:p>
    <w:p w14:paraId="7A46E528" w14:textId="77777777" w:rsidR="00CF16B4" w:rsidRDefault="006863A9" w:rsidP="006863A9">
      <w:pPr>
        <w:spacing w:after="0" w:line="280" w:lineRule="atLeast"/>
        <w:rPr>
          <w:rFonts w:ascii="Calibri" w:eastAsia="Aptos" w:hAnsi="Calibri" w:cs="Calibri"/>
          <w:sz w:val="22"/>
          <w:szCs w:val="22"/>
        </w:rPr>
      </w:pPr>
      <w:r w:rsidRPr="00CF16B4">
        <w:rPr>
          <w:rStyle w:val="Hyperlink"/>
          <w:rFonts w:ascii="Calibri" w:eastAsia="Aptos" w:hAnsi="Calibri" w:cs="Calibri"/>
          <w:color w:val="EE0000"/>
          <w:sz w:val="22"/>
          <w:szCs w:val="22"/>
        </w:rPr>
        <w:t>https://www.vorarlberg.travel/winterurlaub-in-vorarlberg/winterwandern/schneeschuhwandern/</w:t>
      </w:r>
      <w:r w:rsidRPr="00CF16B4">
        <w:rPr>
          <w:rFonts w:ascii="Calibri" w:eastAsia="Aptos" w:hAnsi="Calibri" w:cs="Calibri"/>
          <w:color w:val="EE0000"/>
          <w:sz w:val="22"/>
          <w:szCs w:val="22"/>
        </w:rPr>
        <w:t xml:space="preserve"> </w:t>
      </w:r>
      <w:r w:rsidRPr="00CF16B4">
        <w:rPr>
          <w:rFonts w:ascii="Calibri" w:eastAsia="Aptos" w:hAnsi="Calibri" w:cs="Calibri"/>
          <w:sz w:val="22"/>
          <w:szCs w:val="22"/>
        </w:rPr>
        <w:t xml:space="preserve">und </w:t>
      </w:r>
    </w:p>
    <w:p w14:paraId="0A43FFD5" w14:textId="0EAE6A9E" w:rsidR="006863A9" w:rsidRPr="00CF16B4" w:rsidRDefault="00CF16B4" w:rsidP="006863A9">
      <w:pPr>
        <w:spacing w:after="0" w:line="280" w:lineRule="atLeast"/>
        <w:rPr>
          <w:rFonts w:ascii="Calibri" w:eastAsia="Aptos" w:hAnsi="Calibri" w:cs="Calibri"/>
          <w:color w:val="EE0000"/>
          <w:sz w:val="22"/>
          <w:szCs w:val="22"/>
        </w:rPr>
      </w:pPr>
      <w:hyperlink r:id="rId17" w:history="1">
        <w:r w:rsidRPr="00CF16B4">
          <w:rPr>
            <w:rStyle w:val="Hyperlink"/>
            <w:rFonts w:ascii="Calibri" w:eastAsia="Aptos" w:hAnsi="Calibri" w:cs="Calibri"/>
            <w:color w:val="EE0000"/>
            <w:sz w:val="22"/>
            <w:szCs w:val="22"/>
          </w:rPr>
          <w:t>https://www.vorarlberg.travel/winterurlaub-in-vorarlberg/winterwandern/</w:t>
        </w:r>
      </w:hyperlink>
      <w:r w:rsidR="006863A9" w:rsidRPr="00CF16B4">
        <w:rPr>
          <w:rFonts w:ascii="Calibri" w:eastAsia="Aptos" w:hAnsi="Calibri" w:cs="Calibri"/>
          <w:color w:val="EE0000"/>
          <w:sz w:val="22"/>
          <w:szCs w:val="22"/>
        </w:rPr>
        <w:t>.</w:t>
      </w:r>
    </w:p>
    <w:p w14:paraId="6BD50D08" w14:textId="77777777" w:rsidR="00CF16B4" w:rsidRPr="00CF16B4" w:rsidRDefault="00CF16B4" w:rsidP="006863A9">
      <w:pPr>
        <w:spacing w:after="0" w:line="280" w:lineRule="atLeast"/>
        <w:rPr>
          <w:rFonts w:ascii="Calibri" w:hAnsi="Calibri" w:cs="Calibri"/>
          <w:color w:val="EE0000"/>
          <w:sz w:val="22"/>
          <w:szCs w:val="22"/>
        </w:rPr>
      </w:pPr>
    </w:p>
    <w:p w14:paraId="6692012D" w14:textId="543CF169" w:rsidR="00CF16B4" w:rsidRDefault="00CF16B4">
      <w:pPr>
        <w:rPr>
          <w:rFonts w:ascii="Calibri" w:hAnsi="Calibri" w:cs="Calibri"/>
          <w:sz w:val="22"/>
          <w:szCs w:val="22"/>
        </w:rPr>
      </w:pPr>
      <w:r>
        <w:rPr>
          <w:rFonts w:ascii="Calibri" w:hAnsi="Calibri" w:cs="Calibri"/>
          <w:sz w:val="22"/>
          <w:szCs w:val="22"/>
        </w:rPr>
        <w:br w:type="page"/>
      </w:r>
    </w:p>
    <w:p w14:paraId="410623F5" w14:textId="77777777" w:rsidR="006863A9" w:rsidRDefault="006863A9" w:rsidP="00FC0EC6">
      <w:pPr>
        <w:spacing w:after="0" w:line="280" w:lineRule="atLeast"/>
        <w:rPr>
          <w:rFonts w:ascii="Calibri" w:hAnsi="Calibri" w:cs="Calibri"/>
          <w:sz w:val="22"/>
          <w:szCs w:val="22"/>
        </w:rPr>
      </w:pPr>
    </w:p>
    <w:p w14:paraId="0B117151" w14:textId="77777777" w:rsidR="00CF16B4" w:rsidRDefault="00CF16B4" w:rsidP="00FC0EC6">
      <w:pPr>
        <w:spacing w:after="0" w:line="280" w:lineRule="atLeast"/>
        <w:rPr>
          <w:rFonts w:ascii="Calibri" w:hAnsi="Calibri" w:cs="Calibri"/>
          <w:sz w:val="22"/>
          <w:szCs w:val="22"/>
        </w:rPr>
      </w:pPr>
    </w:p>
    <w:p w14:paraId="0215323C" w14:textId="77777777" w:rsidR="00CF16B4" w:rsidRDefault="00CF16B4" w:rsidP="00FC0EC6">
      <w:pPr>
        <w:spacing w:after="0" w:line="280" w:lineRule="atLeast"/>
        <w:rPr>
          <w:rFonts w:ascii="Calibri" w:hAnsi="Calibri" w:cs="Calibri"/>
          <w:sz w:val="22"/>
          <w:szCs w:val="22"/>
        </w:rPr>
      </w:pPr>
    </w:p>
    <w:p w14:paraId="3ED2F4DE" w14:textId="77777777" w:rsidR="00CF16B4" w:rsidRDefault="00CF16B4" w:rsidP="00FC0EC6">
      <w:pPr>
        <w:spacing w:after="0" w:line="280" w:lineRule="atLeast"/>
        <w:rPr>
          <w:rFonts w:ascii="Calibri" w:hAnsi="Calibri" w:cs="Calibri"/>
          <w:sz w:val="22"/>
          <w:szCs w:val="22"/>
        </w:rPr>
      </w:pPr>
    </w:p>
    <w:p w14:paraId="6E315A92" w14:textId="77777777" w:rsidR="00CF16B4" w:rsidRDefault="00CF16B4" w:rsidP="00FC0EC6">
      <w:pPr>
        <w:spacing w:after="0" w:line="280" w:lineRule="atLeast"/>
        <w:rPr>
          <w:rFonts w:ascii="Calibri" w:hAnsi="Calibri" w:cs="Calibri"/>
          <w:sz w:val="22"/>
          <w:szCs w:val="22"/>
        </w:rPr>
      </w:pPr>
    </w:p>
    <w:p w14:paraId="3A3A92A9" w14:textId="77777777" w:rsidR="00CF16B4" w:rsidRPr="00CF16B4" w:rsidRDefault="00CF16B4" w:rsidP="00FC0EC6">
      <w:pPr>
        <w:spacing w:after="0" w:line="280" w:lineRule="atLeast"/>
        <w:rPr>
          <w:rFonts w:ascii="Calibri" w:hAnsi="Calibri" w:cs="Calibri"/>
          <w:sz w:val="22"/>
          <w:szCs w:val="22"/>
        </w:rPr>
      </w:pPr>
    </w:p>
    <w:p w14:paraId="6F13B39A" w14:textId="77777777" w:rsidR="006863A9" w:rsidRPr="00CF16B4" w:rsidRDefault="006863A9" w:rsidP="006863A9">
      <w:pPr>
        <w:pStyle w:val="berschrift2"/>
        <w:spacing w:before="0" w:after="0" w:line="280" w:lineRule="atLeast"/>
        <w:rPr>
          <w:rFonts w:ascii="Calibri" w:eastAsia="Aptos" w:hAnsi="Calibri" w:cs="Calibri"/>
          <w:b/>
          <w:bCs/>
          <w:color w:val="auto"/>
          <w:sz w:val="22"/>
          <w:szCs w:val="22"/>
        </w:rPr>
      </w:pPr>
      <w:r w:rsidRPr="00CF16B4">
        <w:rPr>
          <w:rFonts w:ascii="Calibri" w:eastAsia="Aptos" w:hAnsi="Calibri" w:cs="Calibri"/>
          <w:b/>
          <w:bCs/>
          <w:color w:val="auto"/>
          <w:sz w:val="22"/>
          <w:szCs w:val="22"/>
        </w:rPr>
        <w:t>Bregenzerwälder Dörfer erkunden</w:t>
      </w:r>
    </w:p>
    <w:p w14:paraId="61DE1E25" w14:textId="124CE513" w:rsidR="006863A9" w:rsidRPr="00CF16B4" w:rsidRDefault="006863A9" w:rsidP="006863A9">
      <w:pPr>
        <w:spacing w:after="0" w:line="280" w:lineRule="atLeast"/>
        <w:rPr>
          <w:rFonts w:ascii="Calibri" w:eastAsia="Aptos" w:hAnsi="Calibri" w:cs="Calibri"/>
          <w:sz w:val="22"/>
          <w:szCs w:val="22"/>
        </w:rPr>
      </w:pPr>
      <w:r w:rsidRPr="00CF16B4">
        <w:rPr>
          <w:rFonts w:ascii="Calibri" w:eastAsia="Aptos" w:hAnsi="Calibri" w:cs="Calibri"/>
          <w:sz w:val="22"/>
          <w:szCs w:val="22"/>
        </w:rPr>
        <w:t>„</w:t>
      </w:r>
      <w:hyperlink r:id="rId18" w:history="1">
        <w:r w:rsidRPr="00CF16B4">
          <w:rPr>
            <w:rStyle w:val="Hyperlink"/>
            <w:rFonts w:ascii="Calibri" w:eastAsia="Aptos" w:hAnsi="Calibri" w:cs="Calibri"/>
            <w:color w:val="FF0000"/>
            <w:sz w:val="22"/>
            <w:szCs w:val="22"/>
            <w:u w:val="none"/>
          </w:rPr>
          <w:t>Umgang Bregenzerwald</w:t>
        </w:r>
      </w:hyperlink>
      <w:r w:rsidRPr="00CF16B4">
        <w:rPr>
          <w:rFonts w:ascii="Calibri" w:eastAsia="Aptos" w:hAnsi="Calibri" w:cs="Calibri"/>
          <w:sz w:val="22"/>
          <w:szCs w:val="22"/>
        </w:rPr>
        <w:t xml:space="preserve">“, das sind zwölf Dorfrundgänge. Auf kurzweilige Weise geben sie Einblicke in die besondere Gestaltungsfreude der Menschen im Bregenzerwald. Dezente, eigens entworfene </w:t>
      </w:r>
      <w:r w:rsidR="00F44A13" w:rsidRPr="00CF16B4">
        <w:rPr>
          <w:rFonts w:ascii="Calibri" w:eastAsia="Aptos" w:hAnsi="Calibri" w:cs="Calibri"/>
          <w:sz w:val="22"/>
          <w:szCs w:val="22"/>
        </w:rPr>
        <w:t xml:space="preserve">Stelen </w:t>
      </w:r>
      <w:r w:rsidRPr="00CF16B4">
        <w:rPr>
          <w:rFonts w:ascii="Calibri" w:eastAsia="Aptos" w:hAnsi="Calibri" w:cs="Calibri"/>
          <w:sz w:val="22"/>
          <w:szCs w:val="22"/>
        </w:rPr>
        <w:t xml:space="preserve">lenken die Aufmerksamkeit auf Architektur, Handwerk, die Kulturlandschaft und kulinarische Besonderheiten. Im Winter </w:t>
      </w:r>
      <w:r w:rsidR="00F44A13" w:rsidRPr="00CF16B4">
        <w:rPr>
          <w:rFonts w:ascii="Calibri" w:eastAsia="Aptos" w:hAnsi="Calibri" w:cs="Calibri"/>
          <w:sz w:val="22"/>
          <w:szCs w:val="22"/>
        </w:rPr>
        <w:t xml:space="preserve">gut </w:t>
      </w:r>
      <w:r w:rsidRPr="00CF16B4">
        <w:rPr>
          <w:rFonts w:ascii="Calibri" w:eastAsia="Aptos" w:hAnsi="Calibri" w:cs="Calibri"/>
          <w:sz w:val="22"/>
          <w:szCs w:val="22"/>
        </w:rPr>
        <w:t>begehbar sind die Wege in Andelsbuch, Bizau, Hittisau, Krumbach, Mellau und Schoppernau. Geführte</w:t>
      </w:r>
      <w:r w:rsidR="00F44A13" w:rsidRPr="00CF16B4">
        <w:rPr>
          <w:rFonts w:ascii="Calibri" w:eastAsia="Aptos" w:hAnsi="Calibri" w:cs="Calibri"/>
          <w:sz w:val="22"/>
          <w:szCs w:val="22"/>
        </w:rPr>
        <w:t xml:space="preserve">, rund zweistündige </w:t>
      </w:r>
      <w:r w:rsidRPr="00CF16B4">
        <w:rPr>
          <w:rFonts w:ascii="Calibri" w:eastAsia="Aptos" w:hAnsi="Calibri" w:cs="Calibri"/>
          <w:sz w:val="22"/>
          <w:szCs w:val="22"/>
        </w:rPr>
        <w:t>Rundgänge auf den Umgang Bregenzerwald-Wegen finden von Jänner bis April 202</w:t>
      </w:r>
      <w:r w:rsidR="00F44A13" w:rsidRPr="00CF16B4">
        <w:rPr>
          <w:rFonts w:ascii="Calibri" w:eastAsia="Aptos" w:hAnsi="Calibri" w:cs="Calibri"/>
          <w:sz w:val="22"/>
          <w:szCs w:val="22"/>
        </w:rPr>
        <w:t xml:space="preserve">6 jeden Freitag </w:t>
      </w:r>
      <w:r w:rsidRPr="00CF16B4">
        <w:rPr>
          <w:rFonts w:ascii="Calibri" w:eastAsia="Aptos" w:hAnsi="Calibri" w:cs="Calibri"/>
          <w:sz w:val="22"/>
          <w:szCs w:val="22"/>
        </w:rPr>
        <w:t>statt.</w:t>
      </w:r>
      <w:r w:rsidR="00F44A13" w:rsidRPr="00CF16B4">
        <w:rPr>
          <w:rFonts w:ascii="Calibri" w:eastAsia="Aptos" w:hAnsi="Calibri" w:cs="Calibri"/>
          <w:sz w:val="22"/>
          <w:szCs w:val="22"/>
        </w:rPr>
        <w:t xml:space="preserve"> Bei jedem Termin steht ein anderes Dorf im Mittelpunkt. </w:t>
      </w:r>
    </w:p>
    <w:p w14:paraId="21374D61" w14:textId="77777777" w:rsidR="006863A9" w:rsidRPr="00CF16B4" w:rsidRDefault="006863A9" w:rsidP="006863A9">
      <w:pPr>
        <w:spacing w:after="0" w:line="280" w:lineRule="atLeast"/>
        <w:rPr>
          <w:rFonts w:ascii="Calibri" w:hAnsi="Calibri" w:cs="Calibri"/>
          <w:sz w:val="22"/>
          <w:szCs w:val="22"/>
        </w:rPr>
      </w:pPr>
    </w:p>
    <w:p w14:paraId="61A05735" w14:textId="77777777" w:rsidR="006863A9" w:rsidRPr="00CF16B4" w:rsidRDefault="006863A9" w:rsidP="006863A9">
      <w:pPr>
        <w:pStyle w:val="berschrift2"/>
        <w:spacing w:before="0" w:after="0" w:line="280" w:lineRule="atLeast"/>
        <w:rPr>
          <w:rFonts w:ascii="Calibri" w:hAnsi="Calibri" w:cs="Calibri"/>
          <w:color w:val="auto"/>
          <w:sz w:val="22"/>
          <w:szCs w:val="22"/>
        </w:rPr>
      </w:pPr>
      <w:r w:rsidRPr="00CF16B4">
        <w:rPr>
          <w:rFonts w:ascii="Calibri" w:eastAsia="Aptos" w:hAnsi="Calibri" w:cs="Calibri"/>
          <w:b/>
          <w:bCs/>
          <w:color w:val="auto"/>
          <w:sz w:val="22"/>
          <w:szCs w:val="22"/>
        </w:rPr>
        <w:t>Nachtwächterführungen in Feldkirch und Bludenz</w:t>
      </w:r>
    </w:p>
    <w:p w14:paraId="709572F9" w14:textId="2F96E9EE" w:rsidR="00F44A13" w:rsidRPr="00CF16B4" w:rsidRDefault="006863A9" w:rsidP="006863A9">
      <w:pPr>
        <w:spacing w:after="0" w:line="280" w:lineRule="atLeast"/>
        <w:rPr>
          <w:rFonts w:ascii="Calibri" w:eastAsia="Aptos" w:hAnsi="Calibri" w:cs="Calibri"/>
          <w:sz w:val="22"/>
          <w:szCs w:val="22"/>
        </w:rPr>
      </w:pPr>
      <w:r w:rsidRPr="00CF16B4">
        <w:rPr>
          <w:rFonts w:ascii="Calibri" w:eastAsia="Aptos" w:hAnsi="Calibri" w:cs="Calibri"/>
          <w:sz w:val="22"/>
          <w:szCs w:val="22"/>
        </w:rPr>
        <w:t xml:space="preserve">Mit Laterne und historischem Kostüm ausgestattet führt ein Nachtwächter zu geschichtsträchtigen und romantischen Plätzen der Altstadt von </w:t>
      </w:r>
      <w:hyperlink r:id="rId19" w:anchor="event--dates" w:history="1">
        <w:r w:rsidRPr="00CF16B4">
          <w:rPr>
            <w:rStyle w:val="Hyperlink"/>
            <w:rFonts w:ascii="Calibri" w:eastAsia="Aptos" w:hAnsi="Calibri" w:cs="Calibri"/>
            <w:color w:val="FF0000"/>
            <w:sz w:val="22"/>
            <w:szCs w:val="22"/>
            <w:u w:val="none"/>
          </w:rPr>
          <w:t>Bludenz</w:t>
        </w:r>
      </w:hyperlink>
      <w:r w:rsidRPr="00CF16B4">
        <w:rPr>
          <w:rFonts w:ascii="Calibri" w:eastAsia="Aptos" w:hAnsi="Calibri" w:cs="Calibri"/>
          <w:sz w:val="22"/>
          <w:szCs w:val="22"/>
        </w:rPr>
        <w:t xml:space="preserve"> und erzählt dabei Geschichten aus vergangenen Zeiten. </w:t>
      </w:r>
      <w:r w:rsidR="00F44A13" w:rsidRPr="00CF16B4">
        <w:rPr>
          <w:rFonts w:ascii="Calibri" w:eastAsia="Aptos" w:hAnsi="Calibri" w:cs="Calibri"/>
          <w:sz w:val="22"/>
          <w:szCs w:val="22"/>
        </w:rPr>
        <w:t xml:space="preserve">Der Stadtrundgang steht bis 2. April 2026 jeden Donnerstag ab 19 Uhr auf dem Programm. </w:t>
      </w:r>
    </w:p>
    <w:p w14:paraId="5F3E6558" w14:textId="3068A0E3" w:rsidR="006863A9" w:rsidRPr="00CF16B4" w:rsidRDefault="006863A9" w:rsidP="006863A9">
      <w:pPr>
        <w:spacing w:after="0" w:line="280" w:lineRule="atLeast"/>
        <w:rPr>
          <w:rFonts w:ascii="Calibri" w:hAnsi="Calibri" w:cs="Calibri"/>
          <w:sz w:val="22"/>
          <w:szCs w:val="22"/>
        </w:rPr>
      </w:pPr>
      <w:r w:rsidRPr="00CF16B4">
        <w:rPr>
          <w:rFonts w:ascii="Calibri" w:eastAsia="Aptos" w:hAnsi="Calibri" w:cs="Calibri"/>
          <w:sz w:val="22"/>
          <w:szCs w:val="22"/>
        </w:rPr>
        <w:t xml:space="preserve">Nachtwächterführungen finden </w:t>
      </w:r>
      <w:r w:rsidR="00F44A13" w:rsidRPr="00CF16B4">
        <w:rPr>
          <w:rFonts w:ascii="Calibri" w:eastAsia="Aptos" w:hAnsi="Calibri" w:cs="Calibri"/>
          <w:sz w:val="22"/>
          <w:szCs w:val="22"/>
        </w:rPr>
        <w:t xml:space="preserve">zu bestimmten Terminen </w:t>
      </w:r>
      <w:r w:rsidRPr="00CF16B4">
        <w:rPr>
          <w:rFonts w:ascii="Calibri" w:eastAsia="Aptos" w:hAnsi="Calibri" w:cs="Calibri"/>
          <w:sz w:val="22"/>
          <w:szCs w:val="22"/>
        </w:rPr>
        <w:t xml:space="preserve">auch in der mittelalterlichen Stadt </w:t>
      </w:r>
      <w:hyperlink r:id="rId20" w:history="1">
        <w:r w:rsidRPr="00CF16B4">
          <w:rPr>
            <w:rStyle w:val="Hyperlink"/>
            <w:rFonts w:ascii="Calibri" w:eastAsia="Aptos" w:hAnsi="Calibri" w:cs="Calibri"/>
            <w:color w:val="FF0000"/>
            <w:sz w:val="22"/>
            <w:szCs w:val="22"/>
            <w:u w:val="none"/>
          </w:rPr>
          <w:t>Feldkirch</w:t>
        </w:r>
      </w:hyperlink>
      <w:r w:rsidRPr="00CF16B4">
        <w:rPr>
          <w:rFonts w:ascii="Calibri" w:eastAsia="Aptos" w:hAnsi="Calibri" w:cs="Calibri"/>
          <w:sz w:val="22"/>
          <w:szCs w:val="22"/>
        </w:rPr>
        <w:t xml:space="preserve"> statt. Die Touren dauern rund 1,5 Stunden.</w:t>
      </w:r>
    </w:p>
    <w:p w14:paraId="4F663627" w14:textId="77777777" w:rsidR="00FC0EC6" w:rsidRPr="00CF16B4" w:rsidRDefault="00FC0EC6" w:rsidP="00FC0EC6">
      <w:pPr>
        <w:spacing w:after="0" w:line="280" w:lineRule="atLeast"/>
        <w:rPr>
          <w:rFonts w:ascii="Calibri" w:hAnsi="Calibri" w:cs="Calibri"/>
          <w:sz w:val="22"/>
          <w:szCs w:val="22"/>
        </w:rPr>
      </w:pPr>
    </w:p>
    <w:p w14:paraId="4BB412C4" w14:textId="77777777" w:rsidR="00CF16B4" w:rsidRPr="00CF16B4" w:rsidRDefault="1616D5C3" w:rsidP="00CF16B4">
      <w:pPr>
        <w:pStyle w:val="berschrift2"/>
        <w:spacing w:before="0" w:after="0" w:line="280" w:lineRule="atLeast"/>
        <w:rPr>
          <w:rFonts w:ascii="Calibri" w:eastAsia="Aptos" w:hAnsi="Calibri" w:cs="Calibri"/>
          <w:b/>
          <w:bCs/>
          <w:color w:val="auto"/>
          <w:sz w:val="22"/>
          <w:szCs w:val="22"/>
        </w:rPr>
      </w:pPr>
      <w:r w:rsidRPr="00CF16B4">
        <w:rPr>
          <w:rFonts w:ascii="Calibri" w:eastAsia="Aptos" w:hAnsi="Calibri" w:cs="Calibri"/>
          <w:b/>
          <w:bCs/>
          <w:color w:val="auto"/>
          <w:sz w:val="22"/>
          <w:szCs w:val="22"/>
        </w:rPr>
        <w:t xml:space="preserve">Rodel-Spaß </w:t>
      </w:r>
      <w:r w:rsidR="00A71FD5" w:rsidRPr="00CF16B4">
        <w:rPr>
          <w:rFonts w:ascii="Calibri" w:eastAsia="Aptos" w:hAnsi="Calibri" w:cs="Calibri"/>
          <w:b/>
          <w:bCs/>
          <w:color w:val="auto"/>
          <w:sz w:val="22"/>
          <w:szCs w:val="22"/>
        </w:rPr>
        <w:t>auf beleuchteten Bahnen</w:t>
      </w:r>
    </w:p>
    <w:p w14:paraId="347C4A27" w14:textId="46DDF2B0" w:rsidR="00A71FD5" w:rsidRPr="00CF16B4" w:rsidRDefault="00A71FD5" w:rsidP="00CF16B4">
      <w:pPr>
        <w:pStyle w:val="berschrift2"/>
        <w:spacing w:before="0" w:after="0" w:line="280" w:lineRule="atLeast"/>
        <w:rPr>
          <w:rFonts w:ascii="Calibri" w:eastAsia="Aptos" w:hAnsi="Calibri" w:cs="Calibri"/>
          <w:color w:val="auto"/>
          <w:sz w:val="22"/>
          <w:szCs w:val="22"/>
        </w:rPr>
      </w:pPr>
      <w:r w:rsidRPr="00CF16B4">
        <w:rPr>
          <w:rFonts w:ascii="Calibri" w:eastAsia="Aptos" w:hAnsi="Calibri" w:cs="Calibri"/>
          <w:color w:val="auto"/>
          <w:sz w:val="22"/>
          <w:szCs w:val="22"/>
        </w:rPr>
        <w:t xml:space="preserve">In der Dunkelheit der Nacht schaut die Winterwelt plötzlich ganz anders aus. Auch wenn der Schnee die Szenerie erhellt, ist es doch hilfreich, mit Stirnlampen, Fackeln oder auf beleuchteten Wegen unterwegs zu sein. Für gute Sicht sorgen entlang einiger Rodelbahnen Flutlichtanlagen, perfekt </w:t>
      </w:r>
      <w:r w:rsidR="003D03F7" w:rsidRPr="00CF16B4">
        <w:rPr>
          <w:rFonts w:ascii="Calibri" w:eastAsia="Aptos" w:hAnsi="Calibri" w:cs="Calibri"/>
          <w:color w:val="auto"/>
          <w:sz w:val="22"/>
          <w:szCs w:val="22"/>
        </w:rPr>
        <w:t>fürs abendliche Rodelvergnügen bei entsprechender Schneelage.</w:t>
      </w:r>
    </w:p>
    <w:p w14:paraId="507B29C3" w14:textId="70810107" w:rsidR="00DE3AEC" w:rsidRPr="00CF16B4" w:rsidRDefault="1616D5C3" w:rsidP="003D03F7">
      <w:pPr>
        <w:pStyle w:val="Listenabsatz"/>
        <w:numPr>
          <w:ilvl w:val="0"/>
          <w:numId w:val="1"/>
        </w:numPr>
        <w:spacing w:after="0" w:line="280" w:lineRule="atLeast"/>
        <w:ind w:left="360"/>
        <w:rPr>
          <w:rFonts w:ascii="Calibri" w:hAnsi="Calibri" w:cs="Calibri"/>
          <w:sz w:val="22"/>
          <w:szCs w:val="22"/>
        </w:rPr>
      </w:pPr>
      <w:r w:rsidRPr="00CF16B4">
        <w:rPr>
          <w:rFonts w:ascii="Calibri" w:eastAsia="Aptos" w:hAnsi="Calibri" w:cs="Calibri"/>
          <w:sz w:val="22"/>
          <w:szCs w:val="22"/>
        </w:rPr>
        <w:t xml:space="preserve">Die längste beleuchtete Nachtrodelbahn Vorarlbergs befindet sich in St. Gallenkirch-Garfrescha im </w:t>
      </w:r>
      <w:r w:rsidRPr="00CF16B4">
        <w:rPr>
          <w:rFonts w:ascii="Calibri" w:eastAsia="Aptos" w:hAnsi="Calibri" w:cs="Calibri"/>
          <w:b/>
          <w:sz w:val="22"/>
          <w:szCs w:val="22"/>
        </w:rPr>
        <w:t>Montafon</w:t>
      </w:r>
      <w:r w:rsidRPr="00CF16B4">
        <w:rPr>
          <w:rFonts w:ascii="Calibri" w:eastAsia="Aptos" w:hAnsi="Calibri" w:cs="Calibri"/>
          <w:sz w:val="22"/>
          <w:szCs w:val="22"/>
        </w:rPr>
        <w:t xml:space="preserve">. Ausgangspunkt der 5,5 Kilometer langen Strecke mit etwa 20 Minuten Rodel-Genuss ist die Bergstation der Garfrescha Bahn. </w:t>
      </w:r>
      <w:r w:rsidR="00A71FD5" w:rsidRPr="00CF16B4">
        <w:rPr>
          <w:rFonts w:ascii="Calibri" w:eastAsia="Aptos" w:hAnsi="Calibri" w:cs="Calibri"/>
          <w:sz w:val="22"/>
          <w:szCs w:val="22"/>
        </w:rPr>
        <w:t xml:space="preserve">Sie ist dreimal in der Woche von 18 bis 20.30 Uhr im Einsatz. </w:t>
      </w:r>
    </w:p>
    <w:p w14:paraId="6FC143AC" w14:textId="09CA7381" w:rsidR="00DE3AEC" w:rsidRPr="00CF16B4" w:rsidRDefault="1616D5C3" w:rsidP="003D03F7">
      <w:pPr>
        <w:pStyle w:val="Listenabsatz"/>
        <w:numPr>
          <w:ilvl w:val="0"/>
          <w:numId w:val="1"/>
        </w:numPr>
        <w:spacing w:after="0" w:line="280" w:lineRule="atLeast"/>
        <w:ind w:left="360"/>
        <w:rPr>
          <w:rFonts w:ascii="Calibri" w:hAnsi="Calibri" w:cs="Calibri"/>
          <w:sz w:val="22"/>
          <w:szCs w:val="22"/>
        </w:rPr>
      </w:pPr>
      <w:r w:rsidRPr="00CF16B4">
        <w:rPr>
          <w:rFonts w:ascii="Calibri" w:eastAsia="Aptos" w:hAnsi="Calibri" w:cs="Calibri"/>
          <w:sz w:val="22"/>
          <w:szCs w:val="22"/>
        </w:rPr>
        <w:t xml:space="preserve">Auch im </w:t>
      </w:r>
      <w:r w:rsidRPr="00CF16B4">
        <w:rPr>
          <w:rFonts w:ascii="Calibri" w:eastAsia="Aptos" w:hAnsi="Calibri" w:cs="Calibri"/>
          <w:b/>
          <w:sz w:val="22"/>
          <w:szCs w:val="22"/>
        </w:rPr>
        <w:t>Bregenzerwal</w:t>
      </w:r>
      <w:r w:rsidRPr="00CF16B4">
        <w:rPr>
          <w:rFonts w:ascii="Calibri" w:eastAsia="Aptos" w:hAnsi="Calibri" w:cs="Calibri"/>
          <w:sz w:val="22"/>
          <w:szCs w:val="22"/>
        </w:rPr>
        <w:t xml:space="preserve">d haben einige Rodelbahnen an bestimmten Tagen verlängerte Öffnungszeiten. Die 2,5 Kilometer lange Naturrodelbahn </w:t>
      </w:r>
      <w:r w:rsidR="004312B2" w:rsidRPr="00CF16B4">
        <w:rPr>
          <w:rFonts w:ascii="Calibri" w:eastAsia="Aptos" w:hAnsi="Calibri" w:cs="Calibri"/>
          <w:sz w:val="22"/>
          <w:szCs w:val="22"/>
        </w:rPr>
        <w:t xml:space="preserve">Uga </w:t>
      </w:r>
      <w:r w:rsidRPr="00CF16B4">
        <w:rPr>
          <w:rFonts w:ascii="Calibri" w:eastAsia="Aptos" w:hAnsi="Calibri" w:cs="Calibri"/>
          <w:sz w:val="22"/>
          <w:szCs w:val="22"/>
        </w:rPr>
        <w:t xml:space="preserve">in Damüls ist ein beliebtes Ziel für Rodelfans. </w:t>
      </w:r>
      <w:r w:rsidR="004312B2" w:rsidRPr="00CF16B4">
        <w:rPr>
          <w:rFonts w:ascii="Calibri" w:eastAsia="Aptos" w:hAnsi="Calibri" w:cs="Calibri"/>
          <w:sz w:val="22"/>
          <w:szCs w:val="22"/>
        </w:rPr>
        <w:t xml:space="preserve">Nachtrodeln ist hier mittwochs und freitags zwischen 19.30 und 21.30 Uhr möglich. </w:t>
      </w:r>
      <w:r w:rsidRPr="00CF16B4">
        <w:rPr>
          <w:rFonts w:ascii="Calibri" w:eastAsia="Aptos" w:hAnsi="Calibri" w:cs="Calibri"/>
          <w:sz w:val="22"/>
          <w:szCs w:val="22"/>
        </w:rPr>
        <w:t xml:space="preserve">Auch die </w:t>
      </w:r>
      <w:r w:rsidR="004312B2" w:rsidRPr="00CF16B4">
        <w:rPr>
          <w:rFonts w:ascii="Calibri" w:eastAsia="Aptos" w:hAnsi="Calibri" w:cs="Calibri"/>
          <w:sz w:val="22"/>
          <w:szCs w:val="22"/>
        </w:rPr>
        <w:t xml:space="preserve">650 Meter lange Rodelbahn am </w:t>
      </w:r>
      <w:proofErr w:type="spellStart"/>
      <w:r w:rsidR="004312B2" w:rsidRPr="00CF16B4">
        <w:rPr>
          <w:rFonts w:ascii="Calibri" w:eastAsia="Aptos" w:hAnsi="Calibri" w:cs="Calibri"/>
          <w:sz w:val="22"/>
          <w:szCs w:val="22"/>
        </w:rPr>
        <w:t>Grunholzlift</w:t>
      </w:r>
      <w:proofErr w:type="spellEnd"/>
      <w:r w:rsidR="004312B2" w:rsidRPr="00CF16B4">
        <w:rPr>
          <w:rFonts w:ascii="Calibri" w:eastAsia="Aptos" w:hAnsi="Calibri" w:cs="Calibri"/>
          <w:sz w:val="22"/>
          <w:szCs w:val="22"/>
        </w:rPr>
        <w:t xml:space="preserve"> </w:t>
      </w:r>
      <w:r w:rsidRPr="00CF16B4">
        <w:rPr>
          <w:rFonts w:ascii="Calibri" w:eastAsia="Aptos" w:hAnsi="Calibri" w:cs="Calibri"/>
          <w:sz w:val="22"/>
          <w:szCs w:val="22"/>
        </w:rPr>
        <w:t xml:space="preserve">in Au im Bregenzerwald </w:t>
      </w:r>
      <w:r w:rsidR="004312B2" w:rsidRPr="00CF16B4">
        <w:rPr>
          <w:rFonts w:ascii="Calibri" w:eastAsia="Aptos" w:hAnsi="Calibri" w:cs="Calibri"/>
          <w:sz w:val="22"/>
          <w:szCs w:val="22"/>
        </w:rPr>
        <w:t>ist mittwochs und freitags</w:t>
      </w:r>
      <w:r w:rsidRPr="00CF16B4">
        <w:rPr>
          <w:rFonts w:ascii="Calibri" w:eastAsia="Aptos" w:hAnsi="Calibri" w:cs="Calibri"/>
          <w:sz w:val="22"/>
          <w:szCs w:val="22"/>
        </w:rPr>
        <w:t xml:space="preserve"> für Nachtrodler geöffnet. </w:t>
      </w:r>
    </w:p>
    <w:p w14:paraId="11886C78" w14:textId="78794ED9" w:rsidR="00DE3AEC" w:rsidRPr="00CF16B4" w:rsidRDefault="1616D5C3" w:rsidP="003D03F7">
      <w:pPr>
        <w:pStyle w:val="Listenabsatz"/>
        <w:numPr>
          <w:ilvl w:val="0"/>
          <w:numId w:val="1"/>
        </w:numPr>
        <w:spacing w:after="0" w:line="280" w:lineRule="atLeast"/>
        <w:ind w:left="360"/>
        <w:rPr>
          <w:rFonts w:ascii="Calibri" w:eastAsia="Aptos" w:hAnsi="Calibri" w:cs="Calibri"/>
          <w:sz w:val="22"/>
          <w:szCs w:val="22"/>
        </w:rPr>
      </w:pPr>
      <w:r w:rsidRPr="00CF16B4">
        <w:rPr>
          <w:rFonts w:ascii="Calibri" w:eastAsia="Aptos" w:hAnsi="Calibri" w:cs="Calibri"/>
          <w:sz w:val="22"/>
          <w:szCs w:val="22"/>
        </w:rPr>
        <w:t xml:space="preserve">In </w:t>
      </w:r>
      <w:r w:rsidRPr="00CF16B4">
        <w:rPr>
          <w:rFonts w:ascii="Calibri" w:eastAsia="Aptos" w:hAnsi="Calibri" w:cs="Calibri"/>
          <w:b/>
          <w:sz w:val="22"/>
          <w:szCs w:val="22"/>
        </w:rPr>
        <w:t>Lech Zürs am Arlberg</w:t>
      </w:r>
      <w:r w:rsidRPr="00CF16B4">
        <w:rPr>
          <w:rFonts w:ascii="Calibri" w:eastAsia="Aptos" w:hAnsi="Calibri" w:cs="Calibri"/>
          <w:sz w:val="22"/>
          <w:szCs w:val="22"/>
        </w:rPr>
        <w:t xml:space="preserve"> ist die 1,2 Kilometer lange </w:t>
      </w:r>
      <w:proofErr w:type="spellStart"/>
      <w:r w:rsidRPr="00CF16B4">
        <w:rPr>
          <w:rFonts w:ascii="Calibri" w:eastAsia="Aptos" w:hAnsi="Calibri" w:cs="Calibri"/>
          <w:sz w:val="22"/>
          <w:szCs w:val="22"/>
        </w:rPr>
        <w:t>Zipfelbob</w:t>
      </w:r>
      <w:proofErr w:type="spellEnd"/>
      <w:r w:rsidRPr="00CF16B4">
        <w:rPr>
          <w:rFonts w:ascii="Calibri" w:eastAsia="Aptos" w:hAnsi="Calibri" w:cs="Calibri"/>
          <w:sz w:val="22"/>
          <w:szCs w:val="22"/>
        </w:rPr>
        <w:t xml:space="preserve">-Bahn von </w:t>
      </w:r>
      <w:proofErr w:type="spellStart"/>
      <w:r w:rsidRPr="00CF16B4">
        <w:rPr>
          <w:rFonts w:ascii="Calibri" w:eastAsia="Aptos" w:hAnsi="Calibri" w:cs="Calibri"/>
          <w:sz w:val="22"/>
          <w:szCs w:val="22"/>
        </w:rPr>
        <w:t>Oberlech</w:t>
      </w:r>
      <w:proofErr w:type="spellEnd"/>
      <w:r w:rsidRPr="00CF16B4">
        <w:rPr>
          <w:rFonts w:ascii="Calibri" w:eastAsia="Aptos" w:hAnsi="Calibri" w:cs="Calibri"/>
          <w:sz w:val="22"/>
          <w:szCs w:val="22"/>
        </w:rPr>
        <w:t xml:space="preserve"> nach Lech </w:t>
      </w:r>
      <w:r w:rsidR="004312B2" w:rsidRPr="00CF16B4">
        <w:rPr>
          <w:rFonts w:ascii="Calibri" w:eastAsia="Aptos" w:hAnsi="Calibri" w:cs="Calibri"/>
          <w:sz w:val="22"/>
          <w:szCs w:val="22"/>
        </w:rPr>
        <w:t xml:space="preserve">täglich bis 21 Uhr befahrbar. </w:t>
      </w:r>
      <w:r w:rsidRPr="00CF16B4">
        <w:rPr>
          <w:rFonts w:ascii="Calibri" w:eastAsia="Aptos" w:hAnsi="Calibri" w:cs="Calibri"/>
          <w:sz w:val="22"/>
          <w:szCs w:val="22"/>
        </w:rPr>
        <w:t>Das Rodelerlebnis auf der speziellen Strecke ist auch für Familien geeignet und lässt sich mit nur vier Minuten Bahnfahrt so oft wie gewünscht wiederholen.</w:t>
      </w:r>
    </w:p>
    <w:p w14:paraId="39DD8819" w14:textId="7C420BFF" w:rsidR="003D03F7" w:rsidRPr="00CF16B4" w:rsidRDefault="003D03F7" w:rsidP="003D03F7">
      <w:pPr>
        <w:pStyle w:val="Listenabsatz"/>
        <w:numPr>
          <w:ilvl w:val="0"/>
          <w:numId w:val="1"/>
        </w:numPr>
        <w:spacing w:after="0" w:line="280" w:lineRule="atLeast"/>
        <w:ind w:left="360"/>
        <w:rPr>
          <w:rFonts w:ascii="Calibri" w:hAnsi="Calibri" w:cs="Calibri"/>
          <w:sz w:val="22"/>
          <w:szCs w:val="22"/>
        </w:rPr>
      </w:pPr>
      <w:r w:rsidRPr="00CF16B4">
        <w:rPr>
          <w:rFonts w:ascii="Calibri" w:eastAsia="Aptos" w:hAnsi="Calibri" w:cs="Calibri"/>
          <w:sz w:val="22"/>
          <w:szCs w:val="22"/>
        </w:rPr>
        <w:t xml:space="preserve">Im </w:t>
      </w:r>
      <w:r w:rsidRPr="00CF16B4">
        <w:rPr>
          <w:rFonts w:ascii="Calibri" w:eastAsia="Aptos" w:hAnsi="Calibri" w:cs="Calibri"/>
          <w:b/>
          <w:sz w:val="22"/>
          <w:szCs w:val="22"/>
        </w:rPr>
        <w:t>Brand</w:t>
      </w:r>
      <w:r w:rsidR="00325257" w:rsidRPr="00CF16B4">
        <w:rPr>
          <w:rFonts w:ascii="Calibri" w:eastAsia="Aptos" w:hAnsi="Calibri" w:cs="Calibri"/>
          <w:b/>
          <w:sz w:val="22"/>
          <w:szCs w:val="22"/>
        </w:rPr>
        <w:t>n</w:t>
      </w:r>
      <w:r w:rsidRPr="00CF16B4">
        <w:rPr>
          <w:rFonts w:ascii="Calibri" w:eastAsia="Aptos" w:hAnsi="Calibri" w:cs="Calibri"/>
          <w:b/>
          <w:sz w:val="22"/>
          <w:szCs w:val="22"/>
        </w:rPr>
        <w:t>ertal</w:t>
      </w:r>
      <w:r w:rsidRPr="00CF16B4">
        <w:rPr>
          <w:rFonts w:ascii="Calibri" w:eastAsia="Aptos" w:hAnsi="Calibri" w:cs="Calibri"/>
          <w:sz w:val="22"/>
          <w:szCs w:val="22"/>
        </w:rPr>
        <w:t xml:space="preserve"> steht auf der Rodelbahn Eggen bei der </w:t>
      </w:r>
      <w:proofErr w:type="spellStart"/>
      <w:r w:rsidRPr="00CF16B4">
        <w:rPr>
          <w:rFonts w:ascii="Calibri" w:eastAsia="Aptos" w:hAnsi="Calibri" w:cs="Calibri"/>
          <w:sz w:val="22"/>
          <w:szCs w:val="22"/>
        </w:rPr>
        <w:t>Dorfbahn</w:t>
      </w:r>
      <w:proofErr w:type="spellEnd"/>
      <w:r w:rsidRPr="00CF16B4">
        <w:rPr>
          <w:rFonts w:ascii="Calibri" w:eastAsia="Aptos" w:hAnsi="Calibri" w:cs="Calibri"/>
          <w:sz w:val="22"/>
          <w:szCs w:val="22"/>
        </w:rPr>
        <w:t xml:space="preserve"> Brand jeden Dienstag Nachtrodeln auf dem Programm. Jeden Dienstag findet außerdem die Nachtrodel-Safari von Brand nach Bürserberg statt. </w:t>
      </w:r>
    </w:p>
    <w:p w14:paraId="5CDD52A8" w14:textId="77777777" w:rsidR="00F44A13" w:rsidRPr="00CF16B4" w:rsidRDefault="00F44A13" w:rsidP="00FC0EC6">
      <w:pPr>
        <w:spacing w:after="0" w:line="280" w:lineRule="atLeast"/>
        <w:rPr>
          <w:rFonts w:ascii="Calibri" w:hAnsi="Calibri" w:cs="Calibri"/>
          <w:sz w:val="22"/>
          <w:szCs w:val="22"/>
        </w:rPr>
      </w:pPr>
    </w:p>
    <w:p w14:paraId="1F82D3C3" w14:textId="18704C20" w:rsidR="00FC0EC6" w:rsidRPr="00CF16B4" w:rsidRDefault="1616D5C3" w:rsidP="00F44A13">
      <w:pPr>
        <w:spacing w:after="0" w:line="280" w:lineRule="atLeast"/>
        <w:rPr>
          <w:rStyle w:val="Hyperlink"/>
          <w:rFonts w:ascii="Calibri" w:eastAsia="Aptos" w:hAnsi="Calibri" w:cs="Calibri"/>
          <w:sz w:val="22"/>
          <w:szCs w:val="22"/>
        </w:rPr>
      </w:pPr>
      <w:r w:rsidRPr="00CF16B4">
        <w:rPr>
          <w:rFonts w:ascii="Calibri" w:eastAsia="Aptos" w:hAnsi="Calibri" w:cs="Calibri"/>
          <w:sz w:val="22"/>
          <w:szCs w:val="22"/>
        </w:rPr>
        <w:t>Alle Rodelbahnen in Vorarlberg auf einen Blick gibt es hier:</w:t>
      </w:r>
      <w:r w:rsidR="003D03F7" w:rsidRPr="00CF16B4">
        <w:rPr>
          <w:rFonts w:ascii="Calibri" w:eastAsia="Aptos" w:hAnsi="Calibri" w:cs="Calibri"/>
          <w:sz w:val="22"/>
          <w:szCs w:val="22"/>
        </w:rPr>
        <w:t xml:space="preserve"> </w:t>
      </w:r>
      <w:hyperlink r:id="rId21" w:history="1">
        <w:r w:rsidR="003D03F7" w:rsidRPr="00CF16B4">
          <w:rPr>
            <w:rStyle w:val="Hyperlink"/>
            <w:rFonts w:ascii="Calibri" w:eastAsia="Aptos" w:hAnsi="Calibri" w:cs="Calibri"/>
            <w:color w:val="EE0000"/>
            <w:sz w:val="22"/>
            <w:szCs w:val="22"/>
          </w:rPr>
          <w:t>https://www.vorarlberg.travel/rodeln/</w:t>
        </w:r>
      </w:hyperlink>
    </w:p>
    <w:p w14:paraId="7902B328" w14:textId="248A2D68" w:rsidR="00FC0EC6" w:rsidRPr="00CF16B4" w:rsidRDefault="003D03F7" w:rsidP="00FC0EC6">
      <w:pPr>
        <w:spacing w:after="0" w:line="280" w:lineRule="atLeast"/>
        <w:rPr>
          <w:rFonts w:ascii="Calibri" w:hAnsi="Calibri" w:cs="Calibri"/>
          <w:sz w:val="22"/>
          <w:szCs w:val="22"/>
        </w:rPr>
      </w:pPr>
      <w:r w:rsidRPr="00CF16B4">
        <w:rPr>
          <w:rFonts w:ascii="Calibri" w:hAnsi="Calibri" w:cs="Calibri"/>
          <w:sz w:val="22"/>
          <w:szCs w:val="22"/>
        </w:rPr>
        <w:t xml:space="preserve">Eine Übersicht über Nachtrodel-Angebote findet sich hier: </w:t>
      </w:r>
      <w:hyperlink r:id="rId22" w:history="1">
        <w:r w:rsidRPr="00CF16B4">
          <w:rPr>
            <w:rStyle w:val="Hyperlink"/>
            <w:rFonts w:ascii="Calibri" w:hAnsi="Calibri" w:cs="Calibri"/>
            <w:color w:val="EE0000"/>
            <w:sz w:val="22"/>
            <w:szCs w:val="22"/>
          </w:rPr>
          <w:t>https://www.vorarlberg.travel/aktivitaet/aktuelle-rodelevents/</w:t>
        </w:r>
      </w:hyperlink>
    </w:p>
    <w:p w14:paraId="4E47C1E7" w14:textId="47F292F2" w:rsidR="00DE3AEC" w:rsidRPr="00CF16B4" w:rsidRDefault="00DE3AEC" w:rsidP="00FC0EC6">
      <w:pPr>
        <w:spacing w:after="0" w:line="280" w:lineRule="atLeast"/>
        <w:rPr>
          <w:rFonts w:ascii="Calibri" w:hAnsi="Calibri" w:cs="Calibri"/>
          <w:sz w:val="22"/>
          <w:szCs w:val="22"/>
        </w:rPr>
      </w:pPr>
    </w:p>
    <w:sectPr w:rsidR="00DE3AEC" w:rsidRPr="00CF16B4">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2E6A" w14:textId="77777777" w:rsidR="00CD705D" w:rsidRDefault="00CD705D" w:rsidP="00CF16B4">
      <w:pPr>
        <w:spacing w:after="0" w:line="240" w:lineRule="auto"/>
      </w:pPr>
      <w:r>
        <w:separator/>
      </w:r>
    </w:p>
  </w:endnote>
  <w:endnote w:type="continuationSeparator" w:id="0">
    <w:p w14:paraId="2E5951BF" w14:textId="77777777" w:rsidR="00CD705D" w:rsidRDefault="00CD705D" w:rsidP="00CF1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54C7" w14:textId="77777777" w:rsidR="003A2AF2" w:rsidRDefault="003A2A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3812" w14:textId="77777777" w:rsidR="003A2AF2" w:rsidRPr="003A2AF2" w:rsidRDefault="003A2AF2" w:rsidP="003A2AF2">
    <w:pPr>
      <w:pStyle w:val="Fuzeile"/>
      <w:rPr>
        <w:rFonts w:asciiTheme="majorHAnsi" w:hAnsiTheme="majorHAnsi" w:cs="Arial"/>
        <w:b/>
        <w:color w:val="EE0000"/>
        <w:sz w:val="18"/>
        <w:lang w:val="de-AT"/>
      </w:rPr>
    </w:pPr>
    <w:r w:rsidRPr="003A2AF2">
      <w:rPr>
        <w:rFonts w:asciiTheme="majorHAnsi" w:hAnsiTheme="majorHAnsi" w:cs="Arial"/>
        <w:b/>
        <w:color w:val="EE0000"/>
        <w:sz w:val="18"/>
        <w:lang w:val="de-AT"/>
      </w:rPr>
      <w:t>Medieninformation der Vorarlberg Tourismus GmbH</w:t>
    </w:r>
  </w:p>
  <w:p w14:paraId="463CFB28" w14:textId="5E8C405A" w:rsidR="003A2AF2" w:rsidRPr="003A2AF2" w:rsidRDefault="003A2AF2" w:rsidP="003A2AF2">
    <w:pPr>
      <w:pStyle w:val="Fuzeile"/>
      <w:rPr>
        <w:rFonts w:ascii="Calibri" w:hAnsi="Calibri" w:cs="Calibri"/>
        <w:sz w:val="18"/>
        <w:lang w:val="de-AT"/>
      </w:rPr>
    </w:pPr>
    <w:r w:rsidRPr="003A2AF2">
      <w:rPr>
        <w:rFonts w:ascii="Calibri" w:hAnsi="Calibri" w:cs="Calibri"/>
        <w:sz w:val="18"/>
      </w:rPr>
      <w:t>C</w:t>
    </w:r>
    <w:r w:rsidRPr="003A2AF2">
      <w:rPr>
        <w:rFonts w:ascii="Calibri" w:hAnsi="Calibri" w:cs="Calibri"/>
        <w:sz w:val="18"/>
        <w:lang w:val="de-AT"/>
      </w:rPr>
      <w:t xml:space="preserve">AMPUS V I Hintere </w:t>
    </w:r>
    <w:proofErr w:type="spellStart"/>
    <w:r w:rsidRPr="003A2AF2">
      <w:rPr>
        <w:rFonts w:ascii="Calibri" w:hAnsi="Calibri" w:cs="Calibri"/>
        <w:sz w:val="18"/>
        <w:lang w:val="de-AT"/>
      </w:rPr>
      <w:t>Achmühlerstraße</w:t>
    </w:r>
    <w:proofErr w:type="spellEnd"/>
    <w:r w:rsidRPr="003A2AF2">
      <w:rPr>
        <w:rFonts w:ascii="Calibri" w:hAnsi="Calibri" w:cs="Calibri"/>
        <w:sz w:val="18"/>
        <w:lang w:val="de-AT"/>
      </w:rPr>
      <w:t xml:space="preserve"> 1c I 6850 Dornbirn | Austria </w:t>
    </w:r>
    <w:r w:rsidRPr="003A2AF2">
      <w:rPr>
        <w:rFonts w:ascii="Calibri" w:hAnsi="Calibri" w:cs="Calibri"/>
        <w:sz w:val="18"/>
      </w:rPr>
      <w:drawing>
        <wp:anchor distT="0" distB="0" distL="114300" distR="114300" simplePos="0" relativeHeight="251658240" behindDoc="0" locked="0" layoutInCell="1" allowOverlap="1" wp14:anchorId="7C9DDE11" wp14:editId="2FF4D496">
          <wp:simplePos x="0" y="0"/>
          <wp:positionH relativeFrom="column">
            <wp:posOffset>5330825</wp:posOffset>
          </wp:positionH>
          <wp:positionV relativeFrom="paragraph">
            <wp:posOffset>147955</wp:posOffset>
          </wp:positionV>
          <wp:extent cx="792480" cy="351790"/>
          <wp:effectExtent l="0" t="0" r="7620" b="0"/>
          <wp:wrapNone/>
          <wp:docPr id="1893690561" name="Grafik 2"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2C7C0799" w14:textId="77777777" w:rsidR="003A2AF2" w:rsidRPr="003A2AF2" w:rsidRDefault="003A2AF2" w:rsidP="003A2AF2">
    <w:pPr>
      <w:pStyle w:val="Fuzeile"/>
      <w:rPr>
        <w:rFonts w:ascii="Calibri" w:hAnsi="Calibri" w:cs="Calibri"/>
        <w:sz w:val="18"/>
      </w:rPr>
    </w:pPr>
    <w:r w:rsidRPr="003A2AF2">
      <w:rPr>
        <w:rFonts w:ascii="Calibri" w:hAnsi="Calibri" w:cs="Calibri"/>
        <w:sz w:val="18"/>
      </w:rPr>
      <w:t xml:space="preserve">T +43 5572 377033-0 | </w:t>
    </w:r>
    <w:hyperlink r:id="rId2" w:history="1">
      <w:r w:rsidRPr="003A2AF2">
        <w:rPr>
          <w:rStyle w:val="Hyperlink"/>
          <w:rFonts w:ascii="Calibri" w:hAnsi="Calibri" w:cs="Calibri"/>
          <w:color w:val="auto"/>
          <w:sz w:val="18"/>
          <w:u w:val="none"/>
        </w:rPr>
        <w:t>info@vorarlberg.travel</w:t>
      </w:r>
    </w:hyperlink>
    <w:r w:rsidRPr="003A2AF2">
      <w:rPr>
        <w:rFonts w:ascii="Calibri" w:hAnsi="Calibri" w:cs="Calibri"/>
        <w:sz w:val="18"/>
      </w:rPr>
      <w:t xml:space="preserve"> | </w:t>
    </w:r>
    <w:hyperlink r:id="rId3" w:history="1">
      <w:r w:rsidRPr="003A2AF2">
        <w:rPr>
          <w:rStyle w:val="Hyperlink"/>
          <w:rFonts w:ascii="Calibri" w:hAnsi="Calibri" w:cs="Calibri"/>
          <w:color w:val="auto"/>
          <w:sz w:val="18"/>
          <w:u w:val="none"/>
        </w:rPr>
        <w:t>www.vorarlberg.travel</w:t>
      </w:r>
    </w:hyperlink>
  </w:p>
  <w:p w14:paraId="62A5B76C" w14:textId="3EC39434" w:rsidR="00CF16B4" w:rsidRPr="003A2AF2" w:rsidRDefault="003A2AF2" w:rsidP="003A2AF2">
    <w:pPr>
      <w:pStyle w:val="Fuzeile"/>
      <w:rPr>
        <w:rFonts w:ascii="Calibri" w:hAnsi="Calibri" w:cs="Calibri"/>
        <w:sz w:val="18"/>
      </w:rPr>
    </w:pPr>
    <w:r w:rsidRPr="003A2AF2">
      <w:rPr>
        <w:rFonts w:ascii="Calibri" w:hAnsi="Calibri" w:cs="Calibri"/>
        <w:sz w:val="18"/>
      </w:rPr>
      <w:t>#visitvorarlberg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BEC1" w14:textId="77777777" w:rsidR="003A2AF2" w:rsidRDefault="003A2A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16F2E" w14:textId="77777777" w:rsidR="00CD705D" w:rsidRDefault="00CD705D" w:rsidP="00CF16B4">
      <w:pPr>
        <w:spacing w:after="0" w:line="240" w:lineRule="auto"/>
      </w:pPr>
      <w:r>
        <w:separator/>
      </w:r>
    </w:p>
  </w:footnote>
  <w:footnote w:type="continuationSeparator" w:id="0">
    <w:p w14:paraId="18B353BE" w14:textId="77777777" w:rsidR="00CD705D" w:rsidRDefault="00CD705D" w:rsidP="00CF1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AEC6" w14:textId="77777777" w:rsidR="003A2AF2" w:rsidRDefault="003A2AF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F9B3" w14:textId="4C81A128" w:rsidR="00CF16B4" w:rsidRDefault="00CF16B4">
    <w:pPr>
      <w:pStyle w:val="Kopfzeile"/>
    </w:pPr>
    <w:r>
      <w:rPr>
        <w:noProof/>
        <w:lang w:val="de-AT" w:eastAsia="de-AT"/>
      </w:rPr>
      <w:drawing>
        <wp:anchor distT="0" distB="0" distL="114300" distR="114300" simplePos="0" relativeHeight="251659264" behindDoc="0" locked="0" layoutInCell="1" allowOverlap="1" wp14:anchorId="194099A9" wp14:editId="545A5361">
          <wp:simplePos x="0" y="0"/>
          <wp:positionH relativeFrom="column">
            <wp:posOffset>5105400</wp:posOffset>
          </wp:positionH>
          <wp:positionV relativeFrom="paragraph">
            <wp:posOffset>-95250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3EBD3E49" w14:textId="77777777" w:rsidR="00CF16B4" w:rsidRDefault="00CF16B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19D2" w14:textId="77777777" w:rsidR="003A2AF2" w:rsidRDefault="003A2AF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954BE"/>
    <w:multiLevelType w:val="hybridMultilevel"/>
    <w:tmpl w:val="AAD667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29269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4CC9E6"/>
    <w:rsid w:val="00307F77"/>
    <w:rsid w:val="00325257"/>
    <w:rsid w:val="003A2AF2"/>
    <w:rsid w:val="003D03F7"/>
    <w:rsid w:val="004312B2"/>
    <w:rsid w:val="004E0311"/>
    <w:rsid w:val="004E595C"/>
    <w:rsid w:val="006863A9"/>
    <w:rsid w:val="0072059B"/>
    <w:rsid w:val="00A07E8C"/>
    <w:rsid w:val="00A539B4"/>
    <w:rsid w:val="00A71FD5"/>
    <w:rsid w:val="00CD705D"/>
    <w:rsid w:val="00CF16B4"/>
    <w:rsid w:val="00D87433"/>
    <w:rsid w:val="00DE3AEC"/>
    <w:rsid w:val="00ED5B85"/>
    <w:rsid w:val="00F44A13"/>
    <w:rsid w:val="00FC0EC6"/>
    <w:rsid w:val="1616D5C3"/>
    <w:rsid w:val="214CC9E6"/>
    <w:rsid w:val="2A1DFF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CC9E6"/>
  <w15:chartTrackingRefBased/>
  <w15:docId w15:val="{A783BA2A-C237-4B64-A05A-B2BEE0D4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0F4761" w:themeColor="accent1" w:themeShade="BF"/>
      <w:sz w:val="32"/>
      <w:szCs w:val="32"/>
    </w:rPr>
  </w:style>
  <w:style w:type="character" w:styleId="Hyperlink">
    <w:name w:val="Hyperlink"/>
    <w:basedOn w:val="Absatz-Standardschriftart"/>
    <w:uiPriority w:val="99"/>
    <w:unhideWhenUsed/>
    <w:rPr>
      <w:color w:val="467886" w:themeColor="hyperlink"/>
      <w:u w:val="single"/>
    </w:rPr>
  </w:style>
  <w:style w:type="paragraph" w:styleId="Sprechblasentext">
    <w:name w:val="Balloon Text"/>
    <w:basedOn w:val="Standard"/>
    <w:link w:val="SprechblasentextZchn"/>
    <w:uiPriority w:val="99"/>
    <w:semiHidden/>
    <w:unhideWhenUsed/>
    <w:rsid w:val="00FC0E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0EC6"/>
    <w:rPr>
      <w:rFonts w:ascii="Segoe UI" w:hAnsi="Segoe UI" w:cs="Segoe UI"/>
      <w:sz w:val="18"/>
      <w:szCs w:val="18"/>
    </w:rPr>
  </w:style>
  <w:style w:type="paragraph" w:styleId="KeinLeerraum">
    <w:name w:val="No Spacing"/>
    <w:uiPriority w:val="1"/>
    <w:qFormat/>
    <w:rsid w:val="0072059B"/>
    <w:pPr>
      <w:spacing w:after="0" w:line="240" w:lineRule="auto"/>
    </w:pPr>
  </w:style>
  <w:style w:type="character" w:styleId="BesuchterLink">
    <w:name w:val="FollowedHyperlink"/>
    <w:basedOn w:val="Absatz-Standardschriftart"/>
    <w:uiPriority w:val="99"/>
    <w:semiHidden/>
    <w:unhideWhenUsed/>
    <w:rsid w:val="00F44A13"/>
    <w:rPr>
      <w:color w:val="96607D" w:themeColor="followedHyperlink"/>
      <w:u w:val="single"/>
    </w:rPr>
  </w:style>
  <w:style w:type="paragraph" w:styleId="Listenabsatz">
    <w:name w:val="List Paragraph"/>
    <w:basedOn w:val="Standard"/>
    <w:uiPriority w:val="34"/>
    <w:qFormat/>
    <w:rsid w:val="003D03F7"/>
    <w:pPr>
      <w:ind w:left="720"/>
      <w:contextualSpacing/>
    </w:pPr>
  </w:style>
  <w:style w:type="paragraph" w:styleId="Kopfzeile">
    <w:name w:val="header"/>
    <w:basedOn w:val="Standard"/>
    <w:link w:val="KopfzeileZchn"/>
    <w:uiPriority w:val="99"/>
    <w:unhideWhenUsed/>
    <w:rsid w:val="00CF16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16B4"/>
  </w:style>
  <w:style w:type="paragraph" w:styleId="Fuzeile">
    <w:name w:val="footer"/>
    <w:basedOn w:val="Standard"/>
    <w:link w:val="FuzeileZchn"/>
    <w:unhideWhenUsed/>
    <w:rsid w:val="00CF16B4"/>
    <w:pPr>
      <w:tabs>
        <w:tab w:val="center" w:pos="4536"/>
        <w:tab w:val="right" w:pos="9072"/>
      </w:tabs>
      <w:spacing w:after="0" w:line="240" w:lineRule="auto"/>
    </w:pPr>
  </w:style>
  <w:style w:type="character" w:customStyle="1" w:styleId="FuzeileZchn">
    <w:name w:val="Fußzeile Zchn"/>
    <w:basedOn w:val="Absatz-Standardschriftart"/>
    <w:link w:val="Fuzeile"/>
    <w:rsid w:val="00CF16B4"/>
  </w:style>
  <w:style w:type="character" w:styleId="NichtaufgelsteErwhnung">
    <w:name w:val="Unresolved Mention"/>
    <w:basedOn w:val="Absatz-Standardschriftart"/>
    <w:uiPriority w:val="99"/>
    <w:semiHidden/>
    <w:unhideWhenUsed/>
    <w:rsid w:val="00CF1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ntafon.at/de/feuerschalenwanderung-partenen_vc21343" TargetMode="External"/><Relationship Id="rId18" Type="http://schemas.openxmlformats.org/officeDocument/2006/relationships/hyperlink" Target="https://www.bregenzerwald.at/wissenswertes/umgang-bregenzerwald/"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orarlberg.travel/rodeln/" TargetMode="External"/><Relationship Id="rId7" Type="http://schemas.openxmlformats.org/officeDocument/2006/relationships/webSettings" Target="webSettings.xml"/><Relationship Id="rId12" Type="http://schemas.openxmlformats.org/officeDocument/2006/relationships/hyperlink" Target="https://www.montafon.at/de/vollmond-sagenwanderung-in-silbertal-4_vc8265" TargetMode="External"/><Relationship Id="rId17" Type="http://schemas.openxmlformats.org/officeDocument/2006/relationships/hyperlink" Target="https://www.vorarlberg.travel/winterurlaub-in-vorarlberg/winterwander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agelfluhkette.info/veranstaltungen" TargetMode="External"/><Relationship Id="rId20" Type="http://schemas.openxmlformats.org/officeDocument/2006/relationships/hyperlink" Target="https://feldkirch-leben.at/entdecken/fuehrungen/themenfuehrung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orarlberg-alpenregion.at/klostertal/de/gefuehrte-schneeschuh-wanderung-mit-kulinarischer-ueberraschung-im-klostertal_vc4192"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vorarlberg-alpenregion.at/klostertal/de/gefuehrte-schneeschuhwanderung-muttjoechle-mit-einkehr_vc4178"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bregenzerwald.at/kulinarisch-winterwandern-im-bregenzerwald/" TargetMode="External"/><Relationship Id="rId19" Type="http://schemas.openxmlformats.org/officeDocument/2006/relationships/hyperlink" Target="https://www.vorarlberg-alpenregion.at/bludenz/de/nachtwaechterfuehrung-durch-bludenz_vc43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reitachklamm.com/erlebnis/fackelwanderungen.html" TargetMode="External"/><Relationship Id="rId22" Type="http://schemas.openxmlformats.org/officeDocument/2006/relationships/hyperlink" Target="https://www.vorarlberg.travel/aktivitaet/aktuelle-rodelevents/"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237B8-CFB8-48D2-BE35-C8B199ADBEBE}">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CBFC8EAF-4A9B-4CE7-B8E5-C9D393AFB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4591EB-146D-4AB1-99AE-E690B0E2C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1220</Words>
  <Characters>7691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Schacherer</dc:creator>
  <cp:keywords/>
  <dc:description/>
  <cp:lastModifiedBy>Sandra Schacherer</cp:lastModifiedBy>
  <cp:revision>3</cp:revision>
  <cp:lastPrinted>2025-12-17T10:42:00Z</cp:lastPrinted>
  <dcterms:created xsi:type="dcterms:W3CDTF">2026-01-15T10:33:00Z</dcterms:created>
  <dcterms:modified xsi:type="dcterms:W3CDTF">2026-04-01T11:40:00Z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