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rPr>
          <w:rFonts w:ascii="Calibri" w:hAnsi="Calibri" w:cs="Calibri"/>
          <w:b/>
          <w:bCs/>
          <w:sz w:val="20"/>
          <w:szCs w:val="20"/>
        </w:rPr>
        <w:id w:val="345366448"/>
        <w:docPartObj>
          <w:docPartGallery w:val="Table of Contents"/>
          <w:docPartUnique/>
        </w:docPartObj>
      </w:sdtPr>
      <w:sdtContent>
        <w:p w:rsidRPr="0046109E" w:rsidR="00D2445A" w:rsidP="00D2445A" w:rsidRDefault="00D2445A" w14:paraId="5469271F" w14:textId="77777777">
          <w:pPr>
            <w:rPr>
              <w:rFonts w:ascii="Calibri" w:hAnsi="Calibri" w:cs="Calibri"/>
            </w:rPr>
          </w:pPr>
        </w:p>
        <w:p w:rsidRPr="0046109E" w:rsidR="000237E8" w:rsidP="006838F3" w:rsidRDefault="000237E8" w14:paraId="49280A94" w14:textId="7C7CA23E">
          <w:pPr>
            <w:pStyle w:val="Inhaltsverzeichnisberschrift"/>
            <w:spacing w:before="0"/>
            <w:rPr>
              <w:rFonts w:ascii="Calibri" w:hAnsi="Calibri" w:cs="Calibri"/>
              <w:color w:val="000000" w:themeColor="text1"/>
            </w:rPr>
          </w:pPr>
          <w:r w:rsidRPr="0046109E">
            <w:rPr>
              <w:rFonts w:ascii="Calibri" w:hAnsi="Calibri" w:cs="Calibri"/>
              <w:color w:val="000000" w:themeColor="text1"/>
            </w:rPr>
            <w:t xml:space="preserve">Vorarlberg: </w:t>
          </w:r>
          <w:r w:rsidRPr="0046109E" w:rsidR="00F818B4">
            <w:rPr>
              <w:rFonts w:ascii="Calibri" w:hAnsi="Calibri" w:cs="Calibri"/>
              <w:color w:val="000000" w:themeColor="text1"/>
            </w:rPr>
            <w:t>Neuigkeiten für den Sommer</w:t>
          </w:r>
          <w:r w:rsidRPr="0046109E">
            <w:rPr>
              <w:rFonts w:ascii="Calibri" w:hAnsi="Calibri" w:cs="Calibri"/>
              <w:color w:val="000000" w:themeColor="text1"/>
            </w:rPr>
            <w:t xml:space="preserve"> 202</w:t>
          </w:r>
          <w:r w:rsidRPr="0046109E" w:rsidR="00327A1F">
            <w:rPr>
              <w:rFonts w:ascii="Calibri" w:hAnsi="Calibri" w:cs="Calibri"/>
              <w:color w:val="000000" w:themeColor="text1"/>
            </w:rPr>
            <w:t>6</w:t>
          </w:r>
        </w:p>
        <w:p w:rsidRPr="0046109E" w:rsidR="006609D7" w:rsidRDefault="000237E8" w14:paraId="153847C6" w14:textId="45B5C624">
          <w:pPr>
            <w:pStyle w:val="Verzeichnis1"/>
            <w:rPr>
              <w:rFonts w:ascii="Calibri" w:hAnsi="Calibri" w:cs="Calibri" w:eastAsiaTheme="minorEastAsia"/>
              <w:b w:val="0"/>
              <w:bCs w:val="0"/>
              <w:noProof/>
              <w:kern w:val="2"/>
              <w:sz w:val="24"/>
              <w:szCs w:val="24"/>
              <w:lang w:val="de-AT" w:eastAsia="de-AT"/>
              <w14:ligatures w14:val="standardContextual"/>
            </w:rPr>
          </w:pPr>
          <w:r w:rsidRPr="0046109E">
            <w:rPr>
              <w:rFonts w:ascii="Calibri" w:hAnsi="Calibri" w:cs="Calibri"/>
            </w:rPr>
            <w:fldChar w:fldCharType="begin"/>
          </w:r>
          <w:r w:rsidRPr="0046109E">
            <w:rPr>
              <w:rFonts w:ascii="Calibri" w:hAnsi="Calibri" w:cs="Calibri"/>
            </w:rPr>
            <w:instrText>TOC \o "1-3" \h \z \u</w:instrText>
          </w:r>
          <w:r w:rsidRPr="0046109E">
            <w:rPr>
              <w:rFonts w:ascii="Calibri" w:hAnsi="Calibri" w:cs="Calibri"/>
            </w:rPr>
            <w:fldChar w:fldCharType="separate"/>
          </w:r>
          <w:hyperlink w:history="1" w:anchor="_Toc227846319">
            <w:r w:rsidRPr="0046109E" w:rsidR="006609D7">
              <w:rPr>
                <w:rStyle w:val="Hyperlink"/>
                <w:rFonts w:ascii="Calibri" w:hAnsi="Calibri" w:cs="Calibri"/>
                <w:noProof/>
              </w:rPr>
              <w:t>1.</w:t>
            </w:r>
            <w:r w:rsidRPr="0046109E" w:rsidR="006609D7">
              <w:rPr>
                <w:rFonts w:ascii="Calibri" w:hAnsi="Calibri" w:cs="Calibri" w:eastAsiaTheme="minorEastAsia"/>
                <w:b w:val="0"/>
                <w:bCs w:val="0"/>
                <w:noProof/>
                <w:kern w:val="2"/>
                <w:sz w:val="24"/>
                <w:szCs w:val="24"/>
                <w:lang w:val="de-AT" w:eastAsia="de-AT"/>
                <w14:ligatures w14:val="standardContextual"/>
              </w:rPr>
              <w:tab/>
            </w:r>
            <w:r w:rsidRPr="0046109E" w:rsidR="006609D7">
              <w:rPr>
                <w:rStyle w:val="Hyperlink"/>
                <w:rFonts w:ascii="Calibri" w:hAnsi="Calibri" w:cs="Calibri"/>
                <w:noProof/>
              </w:rPr>
              <w:t>Investitionen &amp; Neuerungen in der Hotellerie &amp; Gastronomie</w:t>
            </w:r>
            <w:r w:rsidRPr="0046109E" w:rsidR="006609D7">
              <w:rPr>
                <w:rFonts w:ascii="Calibri" w:hAnsi="Calibri" w:cs="Calibri"/>
                <w:noProof/>
                <w:webHidden/>
              </w:rPr>
              <w:tab/>
            </w:r>
            <w:r w:rsidRPr="0046109E" w:rsidR="006609D7">
              <w:rPr>
                <w:rFonts w:ascii="Calibri" w:hAnsi="Calibri" w:cs="Calibri"/>
                <w:noProof/>
                <w:webHidden/>
              </w:rPr>
              <w:fldChar w:fldCharType="begin"/>
            </w:r>
            <w:r w:rsidRPr="0046109E" w:rsidR="006609D7">
              <w:rPr>
                <w:rFonts w:ascii="Calibri" w:hAnsi="Calibri" w:cs="Calibri"/>
                <w:noProof/>
                <w:webHidden/>
              </w:rPr>
              <w:instrText xml:space="preserve"> PAGEREF _Toc227846319 \h </w:instrText>
            </w:r>
            <w:r w:rsidRPr="0046109E" w:rsidR="006609D7">
              <w:rPr>
                <w:rFonts w:ascii="Calibri" w:hAnsi="Calibri" w:cs="Calibri"/>
                <w:noProof/>
                <w:webHidden/>
              </w:rPr>
            </w:r>
            <w:r w:rsidRPr="0046109E" w:rsidR="006609D7">
              <w:rPr>
                <w:rFonts w:ascii="Calibri" w:hAnsi="Calibri" w:cs="Calibri"/>
                <w:noProof/>
                <w:webHidden/>
              </w:rPr>
              <w:fldChar w:fldCharType="separate"/>
            </w:r>
            <w:r w:rsidR="00266CB1">
              <w:rPr>
                <w:rFonts w:ascii="Calibri" w:hAnsi="Calibri" w:cs="Calibri"/>
                <w:noProof/>
                <w:webHidden/>
              </w:rPr>
              <w:t>4</w:t>
            </w:r>
            <w:r w:rsidRPr="0046109E" w:rsidR="006609D7">
              <w:rPr>
                <w:rFonts w:ascii="Calibri" w:hAnsi="Calibri" w:cs="Calibri"/>
                <w:noProof/>
                <w:webHidden/>
              </w:rPr>
              <w:fldChar w:fldCharType="end"/>
            </w:r>
          </w:hyperlink>
        </w:p>
        <w:p w:rsidRPr="0046109E" w:rsidR="006609D7" w:rsidRDefault="006609D7" w14:paraId="2B262CCE" w14:textId="1302CA36">
          <w:pPr>
            <w:pStyle w:val="Verzeichnis2"/>
            <w:rPr>
              <w:rFonts w:ascii="Calibri" w:hAnsi="Calibri" w:cs="Calibri" w:eastAsiaTheme="minorEastAsia"/>
              <w:i w:val="0"/>
              <w:iCs w:val="0"/>
              <w:noProof/>
              <w:kern w:val="2"/>
              <w:sz w:val="24"/>
              <w:szCs w:val="24"/>
              <w:lang w:val="de-AT" w:eastAsia="de-AT"/>
              <w14:ligatures w14:val="standardContextual"/>
            </w:rPr>
          </w:pPr>
          <w:hyperlink w:history="1" w:anchor="_Toc227846320">
            <w:r w:rsidRPr="0046109E">
              <w:rPr>
                <w:rStyle w:val="Hyperlink"/>
                <w:rFonts w:ascii="Calibri" w:hAnsi="Calibri" w:cs="Calibri"/>
                <w:noProof/>
              </w:rPr>
              <w:t>NEUE UNTERKÜNFTE</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_Toc227846320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4</w:t>
            </w:r>
            <w:r w:rsidRPr="0046109E">
              <w:rPr>
                <w:rFonts w:ascii="Calibri" w:hAnsi="Calibri" w:cs="Calibri"/>
                <w:noProof/>
                <w:webHidden/>
              </w:rPr>
              <w:fldChar w:fldCharType="end"/>
            </w:r>
          </w:hyperlink>
        </w:p>
        <w:p w:rsidRPr="0046109E" w:rsidR="006609D7" w:rsidRDefault="006609D7" w14:paraId="7291A550" w14:textId="3C7FA775">
          <w:pPr>
            <w:pStyle w:val="Verzeichnis3"/>
            <w:rPr>
              <w:rFonts w:ascii="Calibri" w:hAnsi="Calibri" w:cs="Calibri" w:eastAsiaTheme="minorEastAsia"/>
              <w:noProof/>
              <w:kern w:val="2"/>
              <w:sz w:val="24"/>
              <w:szCs w:val="24"/>
              <w:lang w:val="de-AT" w:eastAsia="de-AT"/>
              <w14:ligatures w14:val="standardContextual"/>
            </w:rPr>
          </w:pPr>
          <w:hyperlink w:history="1" w:anchor="_Toc227846321">
            <w:r w:rsidRPr="0046109E">
              <w:rPr>
                <w:rStyle w:val="Hyperlink"/>
                <w:rFonts w:ascii="Calibri" w:hAnsi="Calibri" w:cs="Calibri"/>
                <w:noProof/>
                <w:lang w:val="de-AT"/>
              </w:rPr>
              <w:t>Alpin und zeitgemäß: Ferienhaus Barga 153 am Bürserberg</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_Toc227846321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4</w:t>
            </w:r>
            <w:r w:rsidRPr="0046109E">
              <w:rPr>
                <w:rFonts w:ascii="Calibri" w:hAnsi="Calibri" w:cs="Calibri"/>
                <w:noProof/>
                <w:webHidden/>
              </w:rPr>
              <w:fldChar w:fldCharType="end"/>
            </w:r>
          </w:hyperlink>
        </w:p>
        <w:p w:rsidRPr="0046109E" w:rsidR="006609D7" w:rsidRDefault="006609D7" w14:paraId="587FDD08" w14:textId="4DF888DE">
          <w:pPr>
            <w:pStyle w:val="Verzeichnis3"/>
            <w:rPr>
              <w:rFonts w:ascii="Calibri" w:hAnsi="Calibri" w:cs="Calibri" w:eastAsiaTheme="minorEastAsia"/>
              <w:noProof/>
              <w:kern w:val="2"/>
              <w:sz w:val="24"/>
              <w:szCs w:val="24"/>
              <w:lang w:val="de-AT" w:eastAsia="de-AT"/>
              <w14:ligatures w14:val="standardContextual"/>
            </w:rPr>
          </w:pPr>
          <w:hyperlink w:history="1" w:anchor="_Toc227846322">
            <w:r w:rsidRPr="0046109E">
              <w:rPr>
                <w:rStyle w:val="Hyperlink"/>
                <w:rFonts w:ascii="Calibri" w:hAnsi="Calibri" w:cs="Calibri"/>
                <w:noProof/>
                <w:lang w:val="de"/>
              </w:rPr>
              <w:t>Alpenlodge Fuchsbau in Bürserberg</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_Toc227846322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4</w:t>
            </w:r>
            <w:r w:rsidRPr="0046109E">
              <w:rPr>
                <w:rFonts w:ascii="Calibri" w:hAnsi="Calibri" w:cs="Calibri"/>
                <w:noProof/>
                <w:webHidden/>
              </w:rPr>
              <w:fldChar w:fldCharType="end"/>
            </w:r>
          </w:hyperlink>
        </w:p>
        <w:p w:rsidRPr="0046109E" w:rsidR="006609D7" w:rsidRDefault="006609D7" w14:paraId="3C4F5632" w14:textId="7EBFC803">
          <w:pPr>
            <w:pStyle w:val="Verzeichnis2"/>
            <w:rPr>
              <w:rFonts w:ascii="Calibri" w:hAnsi="Calibri" w:cs="Calibri" w:eastAsiaTheme="minorEastAsia"/>
              <w:i w:val="0"/>
              <w:iCs w:val="0"/>
              <w:noProof/>
              <w:kern w:val="2"/>
              <w:sz w:val="24"/>
              <w:szCs w:val="24"/>
              <w:lang w:val="de-AT" w:eastAsia="de-AT"/>
              <w14:ligatures w14:val="standardContextual"/>
            </w:rPr>
          </w:pPr>
          <w:hyperlink w:history="1" w:anchor="_Toc227846323">
            <w:r w:rsidRPr="0046109E">
              <w:rPr>
                <w:rStyle w:val="Hyperlink"/>
                <w:rFonts w:ascii="Calibri" w:hAnsi="Calibri" w:cs="Calibri"/>
                <w:noProof/>
              </w:rPr>
              <w:t>UMBAUTEN/ERWEITERUNGEN/GRÖSSERE RENOVIERUNGEN</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_Toc227846323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4</w:t>
            </w:r>
            <w:r w:rsidRPr="0046109E">
              <w:rPr>
                <w:rFonts w:ascii="Calibri" w:hAnsi="Calibri" w:cs="Calibri"/>
                <w:noProof/>
                <w:webHidden/>
              </w:rPr>
              <w:fldChar w:fldCharType="end"/>
            </w:r>
          </w:hyperlink>
        </w:p>
        <w:p w:rsidRPr="0046109E" w:rsidR="006609D7" w:rsidRDefault="006609D7" w14:paraId="4AAA9148" w14:textId="3FBC2FD7">
          <w:pPr>
            <w:pStyle w:val="Verzeichnis3"/>
            <w:rPr>
              <w:rFonts w:ascii="Calibri" w:hAnsi="Calibri" w:cs="Calibri" w:eastAsiaTheme="minorEastAsia"/>
              <w:noProof/>
              <w:kern w:val="2"/>
              <w:sz w:val="24"/>
              <w:szCs w:val="24"/>
              <w:lang w:val="de-AT" w:eastAsia="de-AT"/>
              <w14:ligatures w14:val="standardContextual"/>
            </w:rPr>
          </w:pPr>
          <w:hyperlink w:history="1" w:anchor="_Toc227846324">
            <w:r w:rsidRPr="0046109E">
              <w:rPr>
                <w:rStyle w:val="Hyperlink"/>
                <w:rFonts w:ascii="Calibri" w:hAnsi="Calibri" w:cs="Calibri"/>
                <w:noProof/>
                <w:lang w:val="de-AT"/>
              </w:rPr>
              <w:t>Bio-Refugium: Chesa Valisa Kleinwalsertal</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_Toc227846324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4</w:t>
            </w:r>
            <w:r w:rsidRPr="0046109E">
              <w:rPr>
                <w:rFonts w:ascii="Calibri" w:hAnsi="Calibri" w:cs="Calibri"/>
                <w:noProof/>
                <w:webHidden/>
              </w:rPr>
              <w:fldChar w:fldCharType="end"/>
            </w:r>
          </w:hyperlink>
        </w:p>
        <w:p w:rsidRPr="0046109E" w:rsidR="006609D7" w:rsidRDefault="006609D7" w14:paraId="0C945E30" w14:textId="358189FA">
          <w:pPr>
            <w:pStyle w:val="Verzeichnis3"/>
            <w:rPr>
              <w:rFonts w:ascii="Calibri" w:hAnsi="Calibri" w:cs="Calibri" w:eastAsiaTheme="minorEastAsia"/>
              <w:noProof/>
              <w:kern w:val="2"/>
              <w:sz w:val="24"/>
              <w:szCs w:val="24"/>
              <w:lang w:val="de-AT" w:eastAsia="de-AT"/>
              <w14:ligatures w14:val="standardContextual"/>
            </w:rPr>
          </w:pPr>
          <w:hyperlink w:history="1" w:anchor="_Toc227846325">
            <w:r w:rsidRPr="0046109E">
              <w:rPr>
                <w:rStyle w:val="Hyperlink"/>
                <w:rFonts w:ascii="Calibri" w:hAnsi="Calibri" w:cs="Calibri"/>
                <w:noProof/>
              </w:rPr>
              <w:t>Mit regionaler Handschrift: Hotel am See in Hard</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_Toc227846325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4</w:t>
            </w:r>
            <w:r w:rsidRPr="0046109E">
              <w:rPr>
                <w:rFonts w:ascii="Calibri" w:hAnsi="Calibri" w:cs="Calibri"/>
                <w:noProof/>
                <w:webHidden/>
              </w:rPr>
              <w:fldChar w:fldCharType="end"/>
            </w:r>
          </w:hyperlink>
        </w:p>
        <w:p w:rsidRPr="0046109E" w:rsidR="006609D7" w:rsidRDefault="006609D7" w14:paraId="32EE018C" w14:textId="4C3013B8">
          <w:pPr>
            <w:pStyle w:val="Verzeichnis3"/>
            <w:rPr>
              <w:rFonts w:ascii="Calibri" w:hAnsi="Calibri" w:cs="Calibri" w:eastAsiaTheme="minorEastAsia"/>
              <w:noProof/>
              <w:kern w:val="2"/>
              <w:sz w:val="24"/>
              <w:szCs w:val="24"/>
              <w:lang w:val="de-AT" w:eastAsia="de-AT"/>
              <w14:ligatures w14:val="standardContextual"/>
            </w:rPr>
          </w:pPr>
          <w:hyperlink w:history="1" w:anchor="_Toc227846326">
            <w:r w:rsidRPr="0046109E">
              <w:rPr>
                <w:rStyle w:val="Hyperlink"/>
                <w:rFonts w:ascii="Calibri" w:hAnsi="Calibri" w:cs="Calibri"/>
                <w:noProof/>
              </w:rPr>
              <w:t>Bergrestaurant Grüneck/Feineck</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_Toc227846326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5</w:t>
            </w:r>
            <w:r w:rsidRPr="0046109E">
              <w:rPr>
                <w:rFonts w:ascii="Calibri" w:hAnsi="Calibri" w:cs="Calibri"/>
                <w:noProof/>
                <w:webHidden/>
              </w:rPr>
              <w:fldChar w:fldCharType="end"/>
            </w:r>
          </w:hyperlink>
        </w:p>
        <w:p w:rsidRPr="0046109E" w:rsidR="006609D7" w:rsidRDefault="006609D7" w14:paraId="6FBE34D8" w14:textId="751D1852">
          <w:pPr>
            <w:pStyle w:val="Verzeichnis3"/>
            <w:rPr>
              <w:rFonts w:ascii="Calibri" w:hAnsi="Calibri" w:cs="Calibri" w:eastAsiaTheme="minorEastAsia"/>
              <w:noProof/>
              <w:kern w:val="2"/>
              <w:sz w:val="24"/>
              <w:szCs w:val="24"/>
              <w:lang w:val="de-AT" w:eastAsia="de-AT"/>
              <w14:ligatures w14:val="standardContextual"/>
            </w:rPr>
          </w:pPr>
          <w:hyperlink w:history="1" w:anchor="_Toc227846327">
            <w:r w:rsidRPr="0046109E">
              <w:rPr>
                <w:rStyle w:val="Hyperlink"/>
                <w:rFonts w:ascii="Calibri" w:hAnsi="Calibri" w:cs="Calibri"/>
                <w:noProof/>
                <w:lang w:val="de"/>
              </w:rPr>
              <w:t>Kapellrestaurant 2.0</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_Toc227846327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5</w:t>
            </w:r>
            <w:r w:rsidRPr="0046109E">
              <w:rPr>
                <w:rFonts w:ascii="Calibri" w:hAnsi="Calibri" w:cs="Calibri"/>
                <w:noProof/>
                <w:webHidden/>
              </w:rPr>
              <w:fldChar w:fldCharType="end"/>
            </w:r>
          </w:hyperlink>
        </w:p>
        <w:p w:rsidRPr="0046109E" w:rsidR="006609D7" w:rsidRDefault="006609D7" w14:paraId="6EFE2C44" w14:textId="0B01BC70">
          <w:pPr>
            <w:pStyle w:val="Verzeichnis1"/>
            <w:rPr>
              <w:rFonts w:ascii="Calibri" w:hAnsi="Calibri" w:cs="Calibri" w:eastAsiaTheme="minorEastAsia"/>
              <w:b w:val="0"/>
              <w:bCs w:val="0"/>
              <w:noProof/>
              <w:kern w:val="2"/>
              <w:sz w:val="24"/>
              <w:szCs w:val="24"/>
              <w:lang w:val="de-AT" w:eastAsia="de-AT"/>
              <w14:ligatures w14:val="standardContextual"/>
            </w:rPr>
          </w:pPr>
          <w:hyperlink w:history="1" w:anchor="_Toc227846328">
            <w:r w:rsidRPr="0046109E">
              <w:rPr>
                <w:rStyle w:val="Hyperlink"/>
                <w:rFonts w:ascii="Calibri" w:hAnsi="Calibri" w:cs="Calibri"/>
                <w:noProof/>
              </w:rPr>
              <w:t>2.</w:t>
            </w:r>
            <w:r w:rsidRPr="0046109E">
              <w:rPr>
                <w:rFonts w:ascii="Calibri" w:hAnsi="Calibri" w:cs="Calibri" w:eastAsiaTheme="minorEastAsia"/>
                <w:b w:val="0"/>
                <w:bCs w:val="0"/>
                <w:noProof/>
                <w:kern w:val="2"/>
                <w:sz w:val="24"/>
                <w:szCs w:val="24"/>
                <w:lang w:val="de-AT" w:eastAsia="de-AT"/>
                <w14:ligatures w14:val="standardContextual"/>
              </w:rPr>
              <w:tab/>
            </w:r>
            <w:r w:rsidRPr="0046109E">
              <w:rPr>
                <w:rStyle w:val="Hyperlink"/>
                <w:rFonts w:ascii="Calibri" w:hAnsi="Calibri" w:cs="Calibri"/>
                <w:noProof/>
              </w:rPr>
              <w:t>Auszeichnungen im Tourismus</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_Toc227846328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5</w:t>
            </w:r>
            <w:r w:rsidRPr="0046109E">
              <w:rPr>
                <w:rFonts w:ascii="Calibri" w:hAnsi="Calibri" w:cs="Calibri"/>
                <w:noProof/>
                <w:webHidden/>
              </w:rPr>
              <w:fldChar w:fldCharType="end"/>
            </w:r>
          </w:hyperlink>
        </w:p>
        <w:p w:rsidRPr="0046109E" w:rsidR="006609D7" w:rsidRDefault="006609D7" w14:paraId="27F518D4" w14:textId="057C4362">
          <w:pPr>
            <w:pStyle w:val="Verzeichnis3"/>
            <w:rPr>
              <w:rFonts w:ascii="Calibri" w:hAnsi="Calibri" w:cs="Calibri" w:eastAsiaTheme="minorEastAsia"/>
              <w:noProof/>
              <w:kern w:val="2"/>
              <w:sz w:val="24"/>
              <w:szCs w:val="24"/>
              <w:lang w:val="de-AT" w:eastAsia="de-AT"/>
              <w14:ligatures w14:val="standardContextual"/>
            </w:rPr>
          </w:pPr>
          <w:hyperlink w:history="1" w:anchor="_Toc227846329">
            <w:r w:rsidRPr="0046109E">
              <w:rPr>
                <w:rStyle w:val="Hyperlink"/>
                <w:rFonts w:ascii="Calibri" w:hAnsi="Calibri" w:cs="Calibri"/>
                <w:noProof/>
              </w:rPr>
              <w:t>MICHELIN Guide 2026: Ein neuer Stern für Vorarlberg</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_Toc227846329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5</w:t>
            </w:r>
            <w:r w:rsidRPr="0046109E">
              <w:rPr>
                <w:rFonts w:ascii="Calibri" w:hAnsi="Calibri" w:cs="Calibri"/>
                <w:noProof/>
                <w:webHidden/>
              </w:rPr>
              <w:fldChar w:fldCharType="end"/>
            </w:r>
          </w:hyperlink>
        </w:p>
        <w:p w:rsidRPr="0046109E" w:rsidR="006609D7" w:rsidRDefault="006609D7" w14:paraId="00C634B1" w14:textId="0C01B6DB">
          <w:pPr>
            <w:pStyle w:val="Verzeichnis3"/>
            <w:rPr>
              <w:rFonts w:ascii="Calibri" w:hAnsi="Calibri" w:cs="Calibri" w:eastAsiaTheme="minorEastAsia"/>
              <w:noProof/>
              <w:kern w:val="2"/>
              <w:sz w:val="24"/>
              <w:szCs w:val="24"/>
              <w:lang w:val="de-AT" w:eastAsia="de-AT"/>
              <w14:ligatures w14:val="standardContextual"/>
            </w:rPr>
          </w:pPr>
          <w:hyperlink w:history="1" w:anchor="_Toc227846330">
            <w:r w:rsidRPr="0046109E">
              <w:rPr>
                <w:rStyle w:val="Hyperlink"/>
                <w:rFonts w:ascii="Calibri" w:hAnsi="Calibri" w:cs="Calibri"/>
                <w:noProof/>
              </w:rPr>
              <w:t>MICHELIN Keys 2026</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_Toc227846330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5</w:t>
            </w:r>
            <w:r w:rsidRPr="0046109E">
              <w:rPr>
                <w:rFonts w:ascii="Calibri" w:hAnsi="Calibri" w:cs="Calibri"/>
                <w:noProof/>
                <w:webHidden/>
              </w:rPr>
              <w:fldChar w:fldCharType="end"/>
            </w:r>
          </w:hyperlink>
        </w:p>
        <w:p w:rsidRPr="0046109E" w:rsidR="006609D7" w:rsidRDefault="006609D7" w14:paraId="4EE01C34" w14:textId="3A193EC4">
          <w:pPr>
            <w:pStyle w:val="Verzeichnis3"/>
            <w:rPr>
              <w:rFonts w:ascii="Calibri" w:hAnsi="Calibri" w:cs="Calibri" w:eastAsiaTheme="minorEastAsia"/>
              <w:noProof/>
              <w:kern w:val="2"/>
              <w:sz w:val="24"/>
              <w:szCs w:val="24"/>
              <w:lang w:val="de-AT" w:eastAsia="de-AT"/>
              <w14:ligatures w14:val="standardContextual"/>
            </w:rPr>
          </w:pPr>
          <w:hyperlink w:history="1" w:anchor="_Toc227846331">
            <w:r w:rsidRPr="0046109E">
              <w:rPr>
                <w:rStyle w:val="Hyperlink"/>
                <w:rFonts w:ascii="Calibri" w:hAnsi="Calibri" w:cs="Calibri"/>
                <w:noProof/>
              </w:rPr>
              <w:t>Hauben von Gault&amp;Millau</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_Toc227846331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6</w:t>
            </w:r>
            <w:r w:rsidRPr="0046109E">
              <w:rPr>
                <w:rFonts w:ascii="Calibri" w:hAnsi="Calibri" w:cs="Calibri"/>
                <w:noProof/>
                <w:webHidden/>
              </w:rPr>
              <w:fldChar w:fldCharType="end"/>
            </w:r>
          </w:hyperlink>
        </w:p>
        <w:p w:rsidRPr="0046109E" w:rsidR="006609D7" w:rsidRDefault="006609D7" w14:paraId="06A6CFB0" w14:textId="3F1FA9EE">
          <w:pPr>
            <w:pStyle w:val="Verzeichnis3"/>
            <w:rPr>
              <w:rFonts w:ascii="Calibri" w:hAnsi="Calibri" w:cs="Calibri" w:eastAsiaTheme="minorEastAsia"/>
              <w:noProof/>
              <w:kern w:val="2"/>
              <w:sz w:val="24"/>
              <w:szCs w:val="24"/>
              <w:lang w:val="de-AT" w:eastAsia="de-AT"/>
              <w14:ligatures w14:val="standardContextual"/>
            </w:rPr>
          </w:pPr>
          <w:hyperlink w:history="1" w:anchor="_Toc227846332">
            <w:r w:rsidRPr="0046109E">
              <w:rPr>
                <w:rStyle w:val="Hyperlink"/>
                <w:rFonts w:ascii="Calibri" w:hAnsi="Calibri" w:cs="Calibri"/>
                <w:noProof/>
              </w:rPr>
              <w:t>Zukunft der Kulinarik: Oswalda Hus ausgezeichnet</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_Toc227846332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6</w:t>
            </w:r>
            <w:r w:rsidRPr="0046109E">
              <w:rPr>
                <w:rFonts w:ascii="Calibri" w:hAnsi="Calibri" w:cs="Calibri"/>
                <w:noProof/>
                <w:webHidden/>
              </w:rPr>
              <w:fldChar w:fldCharType="end"/>
            </w:r>
          </w:hyperlink>
        </w:p>
        <w:p w:rsidRPr="0046109E" w:rsidR="006609D7" w:rsidRDefault="006609D7" w14:paraId="487A34E1" w14:textId="340296E4">
          <w:pPr>
            <w:pStyle w:val="Verzeichnis3"/>
            <w:rPr>
              <w:rFonts w:ascii="Calibri" w:hAnsi="Calibri" w:cs="Calibri" w:eastAsiaTheme="minorEastAsia"/>
              <w:noProof/>
              <w:kern w:val="2"/>
              <w:sz w:val="24"/>
              <w:szCs w:val="24"/>
              <w:lang w:val="de-AT" w:eastAsia="de-AT"/>
              <w14:ligatures w14:val="standardContextual"/>
            </w:rPr>
          </w:pPr>
          <w:hyperlink w:history="1" w:anchor="_Toc227846333">
            <w:r w:rsidRPr="0046109E">
              <w:rPr>
                <w:rStyle w:val="Hyperlink"/>
                <w:rFonts w:ascii="Calibri" w:hAnsi="Calibri" w:cs="Calibri"/>
                <w:noProof/>
              </w:rPr>
              <w:t>Ausgezeichnete Baukultur: Staatspreis Architektur 2025</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_Toc227846333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6</w:t>
            </w:r>
            <w:r w:rsidRPr="0046109E">
              <w:rPr>
                <w:rFonts w:ascii="Calibri" w:hAnsi="Calibri" w:cs="Calibri"/>
                <w:noProof/>
                <w:webHidden/>
              </w:rPr>
              <w:fldChar w:fldCharType="end"/>
            </w:r>
          </w:hyperlink>
        </w:p>
        <w:p w:rsidRPr="0046109E" w:rsidR="006609D7" w:rsidRDefault="006609D7" w14:paraId="134B8072" w14:textId="1B850F3B">
          <w:pPr>
            <w:pStyle w:val="Verzeichnis3"/>
            <w:rPr>
              <w:rFonts w:ascii="Calibri" w:hAnsi="Calibri" w:cs="Calibri" w:eastAsiaTheme="minorEastAsia"/>
              <w:noProof/>
              <w:kern w:val="2"/>
              <w:sz w:val="24"/>
              <w:szCs w:val="24"/>
              <w:lang w:val="de-AT" w:eastAsia="de-AT"/>
              <w14:ligatures w14:val="standardContextual"/>
            </w:rPr>
          </w:pPr>
          <w:hyperlink w:history="1" w:anchor="_Toc227846334">
            <w:r w:rsidRPr="0046109E">
              <w:rPr>
                <w:rStyle w:val="Hyperlink"/>
                <w:rFonts w:ascii="Calibri" w:hAnsi="Calibri" w:cs="Calibri"/>
                <w:noProof/>
                <w:lang w:val="de-AT"/>
              </w:rPr>
              <w:t>Museum Bezau erhält Internationalen Holzpreis: “Prix International Architecture Bois”</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_Toc227846334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6</w:t>
            </w:r>
            <w:r w:rsidRPr="0046109E">
              <w:rPr>
                <w:rFonts w:ascii="Calibri" w:hAnsi="Calibri" w:cs="Calibri"/>
                <w:noProof/>
                <w:webHidden/>
              </w:rPr>
              <w:fldChar w:fldCharType="end"/>
            </w:r>
          </w:hyperlink>
        </w:p>
        <w:p w:rsidRPr="0046109E" w:rsidR="006609D7" w:rsidRDefault="006609D7" w14:paraId="528B4DAF" w14:textId="2F778962">
          <w:pPr>
            <w:pStyle w:val="Verzeichnis3"/>
            <w:rPr>
              <w:rFonts w:ascii="Calibri" w:hAnsi="Calibri" w:cs="Calibri" w:eastAsiaTheme="minorEastAsia"/>
              <w:noProof/>
              <w:kern w:val="2"/>
              <w:sz w:val="24"/>
              <w:szCs w:val="24"/>
              <w:lang w:val="de-AT" w:eastAsia="de-AT"/>
              <w14:ligatures w14:val="standardContextual"/>
            </w:rPr>
          </w:pPr>
          <w:hyperlink w:history="1" w:anchor="_Toc227846335">
            <w:r w:rsidRPr="0046109E">
              <w:rPr>
                <w:rStyle w:val="Hyperlink"/>
                <w:rFonts w:ascii="Calibri" w:hAnsi="Calibri" w:cs="Calibri"/>
                <w:noProof/>
              </w:rPr>
              <w:t>Frauenmuseum Hittisau: Sonderpreis “Spaces &amp; Environment“ beim Staatspreis Design 2026</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_Toc227846335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6</w:t>
            </w:r>
            <w:r w:rsidRPr="0046109E">
              <w:rPr>
                <w:rFonts w:ascii="Calibri" w:hAnsi="Calibri" w:cs="Calibri"/>
                <w:noProof/>
                <w:webHidden/>
              </w:rPr>
              <w:fldChar w:fldCharType="end"/>
            </w:r>
          </w:hyperlink>
        </w:p>
        <w:p w:rsidRPr="0046109E" w:rsidR="006609D7" w:rsidRDefault="006609D7" w14:paraId="45301C39" w14:textId="4537E4F3">
          <w:pPr>
            <w:pStyle w:val="Verzeichnis1"/>
            <w:rPr>
              <w:rFonts w:ascii="Calibri" w:hAnsi="Calibri" w:cs="Calibri" w:eastAsiaTheme="minorEastAsia"/>
              <w:b w:val="0"/>
              <w:bCs w:val="0"/>
              <w:noProof/>
              <w:kern w:val="2"/>
              <w:sz w:val="24"/>
              <w:szCs w:val="24"/>
              <w:lang w:val="de-AT" w:eastAsia="de-AT"/>
              <w14:ligatures w14:val="standardContextual"/>
            </w:rPr>
          </w:pPr>
          <w:hyperlink w:history="1" w:anchor="_Toc227846336">
            <w:r w:rsidRPr="0046109E">
              <w:rPr>
                <w:rStyle w:val="Hyperlink"/>
                <w:rFonts w:ascii="Calibri" w:hAnsi="Calibri" w:cs="Calibri"/>
                <w:noProof/>
              </w:rPr>
              <w:t>3.</w:t>
            </w:r>
            <w:r w:rsidRPr="0046109E">
              <w:rPr>
                <w:rFonts w:ascii="Calibri" w:hAnsi="Calibri" w:cs="Calibri" w:eastAsiaTheme="minorEastAsia"/>
                <w:b w:val="0"/>
                <w:bCs w:val="0"/>
                <w:noProof/>
                <w:kern w:val="2"/>
                <w:sz w:val="24"/>
                <w:szCs w:val="24"/>
                <w:lang w:val="de-AT" w:eastAsia="de-AT"/>
                <w14:ligatures w14:val="standardContextual"/>
              </w:rPr>
              <w:tab/>
            </w:r>
            <w:r w:rsidRPr="0046109E">
              <w:rPr>
                <w:rStyle w:val="Hyperlink"/>
                <w:rFonts w:ascii="Calibri" w:hAnsi="Calibri" w:cs="Calibri"/>
                <w:noProof/>
              </w:rPr>
              <w:t>Neue Angebote &amp; Produkte in den Vorarlberger Urlaubsregionen</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_Toc227846336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7</w:t>
            </w:r>
            <w:r w:rsidRPr="0046109E">
              <w:rPr>
                <w:rFonts w:ascii="Calibri" w:hAnsi="Calibri" w:cs="Calibri"/>
                <w:noProof/>
                <w:webHidden/>
              </w:rPr>
              <w:fldChar w:fldCharType="end"/>
            </w:r>
          </w:hyperlink>
        </w:p>
        <w:p w:rsidRPr="0046109E" w:rsidR="006609D7" w:rsidRDefault="006609D7" w14:paraId="61B794E4" w14:textId="03259582">
          <w:pPr>
            <w:pStyle w:val="Verzeichnis2"/>
            <w:rPr>
              <w:rFonts w:ascii="Calibri" w:hAnsi="Calibri" w:cs="Calibri" w:eastAsiaTheme="minorEastAsia"/>
              <w:i w:val="0"/>
              <w:iCs w:val="0"/>
              <w:noProof/>
              <w:kern w:val="2"/>
              <w:sz w:val="24"/>
              <w:szCs w:val="24"/>
              <w:lang w:val="de-AT" w:eastAsia="de-AT"/>
              <w14:ligatures w14:val="standardContextual"/>
            </w:rPr>
          </w:pPr>
          <w:hyperlink w:history="1" w:anchor="_Toc227846337">
            <w:r w:rsidRPr="0046109E">
              <w:rPr>
                <w:rStyle w:val="Hyperlink"/>
                <w:rFonts w:ascii="Calibri" w:hAnsi="Calibri" w:cs="Calibri"/>
                <w:noProof/>
              </w:rPr>
              <w:t>WANDERN, BIKEN &amp; Co.</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_Toc227846337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7</w:t>
            </w:r>
            <w:r w:rsidRPr="0046109E">
              <w:rPr>
                <w:rFonts w:ascii="Calibri" w:hAnsi="Calibri" w:cs="Calibri"/>
                <w:noProof/>
                <w:webHidden/>
              </w:rPr>
              <w:fldChar w:fldCharType="end"/>
            </w:r>
          </w:hyperlink>
        </w:p>
        <w:p w:rsidRPr="0046109E" w:rsidR="006609D7" w:rsidRDefault="006609D7" w14:paraId="5AD7D507" w14:textId="1DA2CFEA">
          <w:pPr>
            <w:pStyle w:val="Verzeichnis3"/>
            <w:rPr>
              <w:rFonts w:ascii="Calibri" w:hAnsi="Calibri" w:cs="Calibri" w:eastAsiaTheme="minorEastAsia"/>
              <w:noProof/>
              <w:kern w:val="2"/>
              <w:sz w:val="24"/>
              <w:szCs w:val="24"/>
              <w:lang w:val="de-AT" w:eastAsia="de-AT"/>
              <w14:ligatures w14:val="standardContextual"/>
            </w:rPr>
          </w:pPr>
          <w:hyperlink w:history="1" w:anchor="_Toc227846338">
            <w:r w:rsidRPr="0046109E">
              <w:rPr>
                <w:rStyle w:val="Hyperlink"/>
                <w:rFonts w:ascii="Calibri" w:hAnsi="Calibri" w:cs="Calibri"/>
                <w:noProof/>
                <w:lang w:val="de-AT"/>
              </w:rPr>
              <w:t>Bergsommer Lech: Neue Trailrunning-Strecken</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_Toc227846338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7</w:t>
            </w:r>
            <w:r w:rsidRPr="0046109E">
              <w:rPr>
                <w:rFonts w:ascii="Calibri" w:hAnsi="Calibri" w:cs="Calibri"/>
                <w:noProof/>
                <w:webHidden/>
              </w:rPr>
              <w:fldChar w:fldCharType="end"/>
            </w:r>
          </w:hyperlink>
        </w:p>
        <w:p w:rsidRPr="0046109E" w:rsidR="006609D7" w:rsidRDefault="006609D7" w14:paraId="25146475" w14:textId="7D97A66D">
          <w:pPr>
            <w:pStyle w:val="Verzeichnis3"/>
            <w:rPr>
              <w:rFonts w:ascii="Calibri" w:hAnsi="Calibri" w:cs="Calibri" w:eastAsiaTheme="minorEastAsia"/>
              <w:noProof/>
              <w:kern w:val="2"/>
              <w:sz w:val="24"/>
              <w:szCs w:val="24"/>
              <w:lang w:val="de-AT" w:eastAsia="de-AT"/>
              <w14:ligatures w14:val="standardContextual"/>
            </w:rPr>
          </w:pPr>
          <w:hyperlink w:history="1" w:anchor="_Toc227846339">
            <w:r w:rsidRPr="0046109E">
              <w:rPr>
                <w:rStyle w:val="Hyperlink"/>
                <w:rFonts w:ascii="Calibri" w:hAnsi="Calibri" w:cs="Calibri"/>
                <w:noProof/>
                <w:lang w:val="en-US"/>
              </w:rPr>
              <w:t>Neue Driving Range</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_Toc227846339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7</w:t>
            </w:r>
            <w:r w:rsidRPr="0046109E">
              <w:rPr>
                <w:rFonts w:ascii="Calibri" w:hAnsi="Calibri" w:cs="Calibri"/>
                <w:noProof/>
                <w:webHidden/>
              </w:rPr>
              <w:fldChar w:fldCharType="end"/>
            </w:r>
          </w:hyperlink>
        </w:p>
        <w:p w:rsidRPr="0046109E" w:rsidR="006609D7" w:rsidRDefault="006609D7" w14:paraId="1A5E9A19" w14:textId="3CEB0BCE">
          <w:pPr>
            <w:pStyle w:val="Verzeichnis3"/>
            <w:rPr>
              <w:rFonts w:ascii="Calibri" w:hAnsi="Calibri" w:cs="Calibri" w:eastAsiaTheme="minorEastAsia"/>
              <w:noProof/>
              <w:kern w:val="2"/>
              <w:sz w:val="24"/>
              <w:szCs w:val="24"/>
              <w:lang w:val="de-AT" w:eastAsia="de-AT"/>
              <w14:ligatures w14:val="standardContextual"/>
            </w:rPr>
          </w:pPr>
          <w:hyperlink w:history="1" w:anchor="_Toc227846340">
            <w:r w:rsidRPr="0046109E">
              <w:rPr>
                <w:rStyle w:val="Hyperlink"/>
                <w:rFonts w:ascii="Calibri" w:hAnsi="Calibri" w:cs="Calibri"/>
                <w:noProof/>
                <w:lang w:val="de-AT"/>
              </w:rPr>
              <w:t>Erweitertes Familienangebot</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_Toc227846340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7</w:t>
            </w:r>
            <w:r w:rsidRPr="0046109E">
              <w:rPr>
                <w:rFonts w:ascii="Calibri" w:hAnsi="Calibri" w:cs="Calibri"/>
                <w:noProof/>
                <w:webHidden/>
              </w:rPr>
              <w:fldChar w:fldCharType="end"/>
            </w:r>
          </w:hyperlink>
        </w:p>
        <w:p w:rsidRPr="0046109E" w:rsidR="006609D7" w:rsidRDefault="006609D7" w14:paraId="3A4A7066" w14:textId="09874810">
          <w:pPr>
            <w:pStyle w:val="Verzeichnis3"/>
            <w:rPr>
              <w:rFonts w:ascii="Calibri" w:hAnsi="Calibri" w:cs="Calibri" w:eastAsiaTheme="minorEastAsia"/>
              <w:noProof/>
              <w:kern w:val="2"/>
              <w:sz w:val="24"/>
              <w:szCs w:val="24"/>
              <w:lang w:val="de-AT" w:eastAsia="de-AT"/>
              <w14:ligatures w14:val="standardContextual"/>
            </w:rPr>
          </w:pPr>
          <w:hyperlink w:history="1" w:anchor="_Toc227846341">
            <w:r w:rsidRPr="0046109E">
              <w:rPr>
                <w:rStyle w:val="Hyperlink"/>
                <w:rFonts w:ascii="Calibri" w:hAnsi="Calibri" w:cs="Calibri"/>
                <w:noProof/>
                <w:lang w:val="de-AT"/>
              </w:rPr>
              <w:t>Geschichten am Berg: Gargellner Schafberg Wege</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_Toc227846341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7</w:t>
            </w:r>
            <w:r w:rsidRPr="0046109E">
              <w:rPr>
                <w:rFonts w:ascii="Calibri" w:hAnsi="Calibri" w:cs="Calibri"/>
                <w:noProof/>
                <w:webHidden/>
              </w:rPr>
              <w:fldChar w:fldCharType="end"/>
            </w:r>
          </w:hyperlink>
        </w:p>
        <w:p w:rsidRPr="0046109E" w:rsidR="006609D7" w:rsidRDefault="006609D7" w14:paraId="54C6BF30" w14:textId="4375455A">
          <w:pPr>
            <w:pStyle w:val="Verzeichnis3"/>
            <w:rPr>
              <w:rFonts w:ascii="Calibri" w:hAnsi="Calibri" w:cs="Calibri" w:eastAsiaTheme="minorEastAsia"/>
              <w:noProof/>
              <w:kern w:val="2"/>
              <w:sz w:val="24"/>
              <w:szCs w:val="24"/>
              <w:lang w:val="de-AT" w:eastAsia="de-AT"/>
              <w14:ligatures w14:val="standardContextual"/>
            </w:rPr>
          </w:pPr>
          <w:hyperlink w:history="1" w:anchor="_Toc227846342">
            <w:r w:rsidRPr="0046109E">
              <w:rPr>
                <w:rStyle w:val="Hyperlink"/>
                <w:rFonts w:ascii="Calibri" w:hAnsi="Calibri" w:cs="Calibri"/>
                <w:noProof/>
                <w:lang w:val="de-AT"/>
              </w:rPr>
              <w:t>Spielerisch entdecken: Murmelweg Faschina</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_Toc227846342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7</w:t>
            </w:r>
            <w:r w:rsidRPr="0046109E">
              <w:rPr>
                <w:rFonts w:ascii="Calibri" w:hAnsi="Calibri" w:cs="Calibri"/>
                <w:noProof/>
                <w:webHidden/>
              </w:rPr>
              <w:fldChar w:fldCharType="end"/>
            </w:r>
          </w:hyperlink>
        </w:p>
        <w:p w:rsidRPr="0046109E" w:rsidR="006609D7" w:rsidRDefault="006609D7" w14:paraId="67A16EE0" w14:textId="63DC5488">
          <w:pPr>
            <w:pStyle w:val="Verzeichnis3"/>
            <w:rPr>
              <w:rFonts w:ascii="Calibri" w:hAnsi="Calibri" w:cs="Calibri" w:eastAsiaTheme="minorEastAsia"/>
              <w:noProof/>
              <w:kern w:val="2"/>
              <w:sz w:val="24"/>
              <w:szCs w:val="24"/>
              <w:lang w:val="de-AT" w:eastAsia="de-AT"/>
              <w14:ligatures w14:val="standardContextual"/>
            </w:rPr>
          </w:pPr>
          <w:hyperlink w:history="1" w:anchor="_Toc227846343">
            <w:r w:rsidRPr="0046109E">
              <w:rPr>
                <w:rStyle w:val="Hyperlink"/>
                <w:rFonts w:ascii="Calibri" w:hAnsi="Calibri" w:cs="Calibri"/>
                <w:noProof/>
              </w:rPr>
              <w:t>Bike Cabs bei der neuen Loischkopfbahn</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_Toc227846343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8</w:t>
            </w:r>
            <w:r w:rsidRPr="0046109E">
              <w:rPr>
                <w:rFonts w:ascii="Calibri" w:hAnsi="Calibri" w:cs="Calibri"/>
                <w:noProof/>
                <w:webHidden/>
              </w:rPr>
              <w:fldChar w:fldCharType="end"/>
            </w:r>
          </w:hyperlink>
        </w:p>
        <w:p w:rsidRPr="0046109E" w:rsidR="006609D7" w:rsidRDefault="006609D7" w14:paraId="37276A6E" w14:textId="2761D238">
          <w:pPr>
            <w:pStyle w:val="Verzeichnis3"/>
            <w:rPr>
              <w:rFonts w:ascii="Calibri" w:hAnsi="Calibri" w:cs="Calibri" w:eastAsiaTheme="minorEastAsia"/>
              <w:noProof/>
              <w:kern w:val="2"/>
              <w:sz w:val="24"/>
              <w:szCs w:val="24"/>
              <w:lang w:val="de-AT" w:eastAsia="de-AT"/>
              <w14:ligatures w14:val="standardContextual"/>
            </w:rPr>
          </w:pPr>
          <w:hyperlink w:history="1" w:anchor="_Toc227846344">
            <w:r w:rsidRPr="0046109E">
              <w:rPr>
                <w:rStyle w:val="Hyperlink"/>
                <w:rFonts w:ascii="Calibri" w:hAnsi="Calibri" w:cs="Calibri"/>
                <w:noProof/>
              </w:rPr>
              <w:t>Neue Strecken im Bikepark Brandnertal</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_Toc227846344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8</w:t>
            </w:r>
            <w:r w:rsidRPr="0046109E">
              <w:rPr>
                <w:rFonts w:ascii="Calibri" w:hAnsi="Calibri" w:cs="Calibri"/>
                <w:noProof/>
                <w:webHidden/>
              </w:rPr>
              <w:fldChar w:fldCharType="end"/>
            </w:r>
          </w:hyperlink>
        </w:p>
        <w:p w:rsidRPr="0046109E" w:rsidR="006609D7" w:rsidRDefault="006609D7" w14:paraId="7E2ADCBE" w14:textId="670E9054">
          <w:pPr>
            <w:pStyle w:val="Verzeichnis3"/>
            <w:rPr>
              <w:rFonts w:ascii="Calibri" w:hAnsi="Calibri" w:cs="Calibri" w:eastAsiaTheme="minorEastAsia"/>
              <w:noProof/>
              <w:kern w:val="2"/>
              <w:sz w:val="24"/>
              <w:szCs w:val="24"/>
              <w:lang w:val="de-AT" w:eastAsia="de-AT"/>
              <w14:ligatures w14:val="standardContextual"/>
            </w:rPr>
          </w:pPr>
          <w:hyperlink w:history="1" w:anchor="_Toc227846345">
            <w:r w:rsidRPr="0046109E">
              <w:rPr>
                <w:rStyle w:val="Hyperlink"/>
                <w:rFonts w:ascii="Calibri" w:hAnsi="Calibri" w:cs="Calibri"/>
                <w:noProof/>
              </w:rPr>
              <w:t>Neue Stationen am Hörradweg „Über die Grenze“</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_Toc227846345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8</w:t>
            </w:r>
            <w:r w:rsidRPr="0046109E">
              <w:rPr>
                <w:rFonts w:ascii="Calibri" w:hAnsi="Calibri" w:cs="Calibri"/>
                <w:noProof/>
                <w:webHidden/>
              </w:rPr>
              <w:fldChar w:fldCharType="end"/>
            </w:r>
          </w:hyperlink>
        </w:p>
        <w:p w:rsidRPr="0046109E" w:rsidR="006609D7" w:rsidRDefault="006609D7" w14:paraId="4D635C9C" w14:textId="55D0E80E">
          <w:pPr>
            <w:pStyle w:val="Verzeichnis3"/>
            <w:rPr>
              <w:rFonts w:ascii="Calibri" w:hAnsi="Calibri" w:cs="Calibri" w:eastAsiaTheme="minorEastAsia"/>
              <w:noProof/>
              <w:kern w:val="2"/>
              <w:sz w:val="24"/>
              <w:szCs w:val="24"/>
              <w:lang w:val="de-AT" w:eastAsia="de-AT"/>
              <w14:ligatures w14:val="standardContextual"/>
            </w:rPr>
          </w:pPr>
          <w:hyperlink w:history="1" w:anchor="_Toc227846346">
            <w:r w:rsidRPr="0046109E">
              <w:rPr>
                <w:rStyle w:val="Hyperlink"/>
                <w:rFonts w:ascii="Calibri" w:hAnsi="Calibri" w:cs="Calibri"/>
                <w:noProof/>
              </w:rPr>
              <w:t>Bikepark Arena Alberschwende</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_Toc227846346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8</w:t>
            </w:r>
            <w:r w:rsidRPr="0046109E">
              <w:rPr>
                <w:rFonts w:ascii="Calibri" w:hAnsi="Calibri" w:cs="Calibri"/>
                <w:noProof/>
                <w:webHidden/>
              </w:rPr>
              <w:fldChar w:fldCharType="end"/>
            </w:r>
          </w:hyperlink>
        </w:p>
        <w:p w:rsidRPr="0046109E" w:rsidR="006609D7" w:rsidRDefault="006609D7" w14:paraId="77E4A29D" w14:textId="5E7EC93F">
          <w:pPr>
            <w:pStyle w:val="Verzeichnis2"/>
            <w:rPr>
              <w:rFonts w:ascii="Calibri" w:hAnsi="Calibri" w:cs="Calibri" w:eastAsiaTheme="minorEastAsia"/>
              <w:i w:val="0"/>
              <w:iCs w:val="0"/>
              <w:noProof/>
              <w:kern w:val="2"/>
              <w:sz w:val="24"/>
              <w:szCs w:val="24"/>
              <w:lang w:val="de-AT" w:eastAsia="de-AT"/>
              <w14:ligatures w14:val="standardContextual"/>
            </w:rPr>
          </w:pPr>
          <w:hyperlink w:history="1" w:anchor="_Toc227846347">
            <w:r w:rsidRPr="0046109E">
              <w:rPr>
                <w:rStyle w:val="Hyperlink"/>
                <w:rFonts w:ascii="Calibri" w:hAnsi="Calibri" w:cs="Calibri"/>
                <w:noProof/>
                <w:lang w:val="de-AT"/>
              </w:rPr>
              <w:t>NATUR &amp; ERHOLUNG</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_Toc227846347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8</w:t>
            </w:r>
            <w:r w:rsidRPr="0046109E">
              <w:rPr>
                <w:rFonts w:ascii="Calibri" w:hAnsi="Calibri" w:cs="Calibri"/>
                <w:noProof/>
                <w:webHidden/>
              </w:rPr>
              <w:fldChar w:fldCharType="end"/>
            </w:r>
          </w:hyperlink>
        </w:p>
        <w:p w:rsidRPr="0046109E" w:rsidR="006609D7" w:rsidRDefault="006609D7" w14:paraId="193F47FD" w14:textId="07D77A16">
          <w:pPr>
            <w:pStyle w:val="Verzeichnis3"/>
            <w:rPr>
              <w:rFonts w:ascii="Calibri" w:hAnsi="Calibri" w:cs="Calibri" w:eastAsiaTheme="minorEastAsia"/>
              <w:noProof/>
              <w:kern w:val="2"/>
              <w:sz w:val="24"/>
              <w:szCs w:val="24"/>
              <w:lang w:val="de-AT" w:eastAsia="de-AT"/>
              <w14:ligatures w14:val="standardContextual"/>
            </w:rPr>
          </w:pPr>
          <w:hyperlink w:history="1" w:anchor="_Toc227846348">
            <w:r w:rsidRPr="0046109E">
              <w:rPr>
                <w:rStyle w:val="Hyperlink"/>
                <w:rFonts w:ascii="Calibri" w:hAnsi="Calibri" w:cs="Calibri"/>
                <w:noProof/>
              </w:rPr>
              <w:t>Zwei neue Schaukeln in Damüls</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_Toc227846348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8</w:t>
            </w:r>
            <w:r w:rsidRPr="0046109E">
              <w:rPr>
                <w:rFonts w:ascii="Calibri" w:hAnsi="Calibri" w:cs="Calibri"/>
                <w:noProof/>
                <w:webHidden/>
              </w:rPr>
              <w:fldChar w:fldCharType="end"/>
            </w:r>
          </w:hyperlink>
        </w:p>
        <w:p w:rsidRPr="0046109E" w:rsidR="006609D7" w:rsidRDefault="006609D7" w14:paraId="2BB97E91" w14:textId="12DB3C56">
          <w:pPr>
            <w:pStyle w:val="Verzeichnis3"/>
            <w:rPr>
              <w:rFonts w:ascii="Calibri" w:hAnsi="Calibri" w:cs="Calibri" w:eastAsiaTheme="minorEastAsia"/>
              <w:noProof/>
              <w:kern w:val="2"/>
              <w:sz w:val="24"/>
              <w:szCs w:val="24"/>
              <w:lang w:val="de-AT" w:eastAsia="de-AT"/>
              <w14:ligatures w14:val="standardContextual"/>
            </w:rPr>
          </w:pPr>
          <w:hyperlink w:history="1" w:anchor="_Toc227846349">
            <w:r w:rsidRPr="0046109E">
              <w:rPr>
                <w:rStyle w:val="Hyperlink"/>
                <w:rFonts w:ascii="Calibri" w:hAnsi="Calibri" w:cs="Calibri"/>
                <w:noProof/>
                <w:lang w:val="de-AT"/>
              </w:rPr>
              <w:t>Klingende Bergwelt: Klangberg Laterns</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_Toc227846349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9</w:t>
            </w:r>
            <w:r w:rsidRPr="0046109E">
              <w:rPr>
                <w:rFonts w:ascii="Calibri" w:hAnsi="Calibri" w:cs="Calibri"/>
                <w:noProof/>
                <w:webHidden/>
              </w:rPr>
              <w:fldChar w:fldCharType="end"/>
            </w:r>
          </w:hyperlink>
        </w:p>
        <w:p w:rsidRPr="0046109E" w:rsidR="006609D7" w:rsidRDefault="006609D7" w14:paraId="0639495C" w14:textId="31368FB3">
          <w:pPr>
            <w:pStyle w:val="Verzeichnis3"/>
            <w:rPr>
              <w:rFonts w:ascii="Calibri" w:hAnsi="Calibri" w:cs="Calibri" w:eastAsiaTheme="minorEastAsia"/>
              <w:noProof/>
              <w:kern w:val="2"/>
              <w:sz w:val="24"/>
              <w:szCs w:val="24"/>
              <w:lang w:val="de-AT" w:eastAsia="de-AT"/>
              <w14:ligatures w14:val="standardContextual"/>
            </w:rPr>
          </w:pPr>
          <w:hyperlink w:history="1" w:anchor="_Toc227846350">
            <w:r w:rsidRPr="0046109E">
              <w:rPr>
                <w:rStyle w:val="Hyperlink"/>
                <w:rFonts w:ascii="Calibri" w:hAnsi="Calibri" w:cs="Calibri"/>
                <w:noProof/>
                <w:lang w:val="de-AT"/>
              </w:rPr>
              <w:t>Auf Spurensuche: Neue Familienerlebnisse am Pfänder</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_Toc227846350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9</w:t>
            </w:r>
            <w:r w:rsidRPr="0046109E">
              <w:rPr>
                <w:rFonts w:ascii="Calibri" w:hAnsi="Calibri" w:cs="Calibri"/>
                <w:noProof/>
                <w:webHidden/>
              </w:rPr>
              <w:fldChar w:fldCharType="end"/>
            </w:r>
          </w:hyperlink>
        </w:p>
        <w:p w:rsidRPr="0046109E" w:rsidR="006609D7" w:rsidRDefault="006609D7" w14:paraId="5EC0093D" w14:textId="791E5298">
          <w:pPr>
            <w:pStyle w:val="Verzeichnis3"/>
            <w:rPr>
              <w:rFonts w:ascii="Calibri" w:hAnsi="Calibri" w:cs="Calibri" w:eastAsiaTheme="minorEastAsia"/>
              <w:noProof/>
              <w:kern w:val="2"/>
              <w:sz w:val="24"/>
              <w:szCs w:val="24"/>
              <w:lang w:val="de-AT" w:eastAsia="de-AT"/>
              <w14:ligatures w14:val="standardContextual"/>
            </w:rPr>
          </w:pPr>
          <w:hyperlink w:history="1" w:anchor="_Toc227846351">
            <w:r w:rsidRPr="0046109E">
              <w:rPr>
                <w:rStyle w:val="Hyperlink"/>
                <w:rFonts w:ascii="Calibri" w:hAnsi="Calibri" w:cs="Calibri"/>
                <w:noProof/>
                <w:lang w:val="de"/>
              </w:rPr>
              <w:t>Schatzsuche im Bärenland</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_Toc227846351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9</w:t>
            </w:r>
            <w:r w:rsidRPr="0046109E">
              <w:rPr>
                <w:rFonts w:ascii="Calibri" w:hAnsi="Calibri" w:cs="Calibri"/>
                <w:noProof/>
                <w:webHidden/>
              </w:rPr>
              <w:fldChar w:fldCharType="end"/>
            </w:r>
          </w:hyperlink>
        </w:p>
        <w:p w:rsidRPr="0046109E" w:rsidR="006609D7" w:rsidRDefault="006609D7" w14:paraId="082F598E" w14:textId="6C8F158D">
          <w:pPr>
            <w:pStyle w:val="Verzeichnis3"/>
            <w:rPr>
              <w:rFonts w:ascii="Calibri" w:hAnsi="Calibri" w:cs="Calibri" w:eastAsiaTheme="minorEastAsia"/>
              <w:noProof/>
              <w:kern w:val="2"/>
              <w:sz w:val="24"/>
              <w:szCs w:val="24"/>
              <w:lang w:val="de-AT" w:eastAsia="de-AT"/>
              <w14:ligatures w14:val="standardContextual"/>
            </w:rPr>
          </w:pPr>
          <w:hyperlink w:history="1" w:anchor="_Toc227846352">
            <w:r w:rsidRPr="0046109E">
              <w:rPr>
                <w:rStyle w:val="Hyperlink"/>
                <w:rFonts w:ascii="Calibri" w:hAnsi="Calibri" w:cs="Calibri"/>
                <w:noProof/>
                <w:lang w:val="de-AT"/>
              </w:rPr>
              <w:t>Neu gestaltet: WalserPark im Kleinwalsertal</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_Toc227846352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9</w:t>
            </w:r>
            <w:r w:rsidRPr="0046109E">
              <w:rPr>
                <w:rFonts w:ascii="Calibri" w:hAnsi="Calibri" w:cs="Calibri"/>
                <w:noProof/>
                <w:webHidden/>
              </w:rPr>
              <w:fldChar w:fldCharType="end"/>
            </w:r>
          </w:hyperlink>
        </w:p>
        <w:p w:rsidRPr="0046109E" w:rsidR="006609D7" w:rsidRDefault="006609D7" w14:paraId="1B8B61BF" w14:textId="117DFE8F">
          <w:pPr>
            <w:pStyle w:val="Verzeichnis2"/>
            <w:rPr>
              <w:rFonts w:ascii="Calibri" w:hAnsi="Calibri" w:cs="Calibri" w:eastAsiaTheme="minorEastAsia"/>
              <w:i w:val="0"/>
              <w:iCs w:val="0"/>
              <w:noProof/>
              <w:kern w:val="2"/>
              <w:sz w:val="24"/>
              <w:szCs w:val="24"/>
              <w:lang w:val="de-AT" w:eastAsia="de-AT"/>
              <w14:ligatures w14:val="standardContextual"/>
            </w:rPr>
          </w:pPr>
          <w:hyperlink w:history="1" w:anchor="_Toc227846353">
            <w:r w:rsidRPr="0046109E">
              <w:rPr>
                <w:rStyle w:val="Hyperlink"/>
                <w:rFonts w:ascii="Calibri" w:hAnsi="Calibri" w:cs="Calibri"/>
                <w:noProof/>
              </w:rPr>
              <w:t>KULINARIK</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_Toc227846353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9</w:t>
            </w:r>
            <w:r w:rsidRPr="0046109E">
              <w:rPr>
                <w:rFonts w:ascii="Calibri" w:hAnsi="Calibri" w:cs="Calibri"/>
                <w:noProof/>
                <w:webHidden/>
              </w:rPr>
              <w:fldChar w:fldCharType="end"/>
            </w:r>
          </w:hyperlink>
        </w:p>
        <w:p w:rsidRPr="0046109E" w:rsidR="006609D7" w:rsidRDefault="006609D7" w14:paraId="4D31A8F7" w14:textId="4851C3FD">
          <w:pPr>
            <w:pStyle w:val="Verzeichnis3"/>
            <w:rPr>
              <w:rFonts w:ascii="Calibri" w:hAnsi="Calibri" w:cs="Calibri" w:eastAsiaTheme="minorEastAsia"/>
              <w:noProof/>
              <w:kern w:val="2"/>
              <w:sz w:val="24"/>
              <w:szCs w:val="24"/>
              <w:lang w:val="de-AT" w:eastAsia="de-AT"/>
              <w14:ligatures w14:val="standardContextual"/>
            </w:rPr>
          </w:pPr>
          <w:hyperlink w:history="1" w:anchor="_Toc227846354">
            <w:r w:rsidRPr="0046109E">
              <w:rPr>
                <w:rStyle w:val="Hyperlink"/>
                <w:rFonts w:ascii="Calibri" w:hAnsi="Calibri" w:cs="Calibri"/>
                <w:noProof/>
              </w:rPr>
              <w:t>Ahna &amp; Ähne</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_Toc227846354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9</w:t>
            </w:r>
            <w:r w:rsidRPr="0046109E">
              <w:rPr>
                <w:rFonts w:ascii="Calibri" w:hAnsi="Calibri" w:cs="Calibri"/>
                <w:noProof/>
                <w:webHidden/>
              </w:rPr>
              <w:fldChar w:fldCharType="end"/>
            </w:r>
          </w:hyperlink>
        </w:p>
        <w:p w:rsidRPr="0046109E" w:rsidR="006609D7" w:rsidRDefault="006609D7" w14:paraId="052BD7A3" w14:textId="26037CF4">
          <w:pPr>
            <w:pStyle w:val="Verzeichnis3"/>
            <w:rPr>
              <w:rFonts w:ascii="Calibri" w:hAnsi="Calibri" w:cs="Calibri" w:eastAsiaTheme="minorEastAsia"/>
              <w:noProof/>
              <w:kern w:val="2"/>
              <w:sz w:val="24"/>
              <w:szCs w:val="24"/>
              <w:lang w:val="de-AT" w:eastAsia="de-AT"/>
              <w14:ligatures w14:val="standardContextual"/>
            </w:rPr>
          </w:pPr>
          <w:hyperlink w:history="1" w:anchor="_Toc227846355">
            <w:r w:rsidRPr="0046109E">
              <w:rPr>
                <w:rStyle w:val="Hyperlink"/>
                <w:rFonts w:ascii="Calibri" w:hAnsi="Calibri" w:cs="Calibri"/>
                <w:noProof/>
                <w:lang w:val="en-US" w:eastAsia="de-DE"/>
              </w:rPr>
              <w:t>Café Rosa &amp; Rot</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_Toc227846355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10</w:t>
            </w:r>
            <w:r w:rsidRPr="0046109E">
              <w:rPr>
                <w:rFonts w:ascii="Calibri" w:hAnsi="Calibri" w:cs="Calibri"/>
                <w:noProof/>
                <w:webHidden/>
              </w:rPr>
              <w:fldChar w:fldCharType="end"/>
            </w:r>
          </w:hyperlink>
        </w:p>
        <w:p w:rsidRPr="0046109E" w:rsidR="006609D7" w:rsidRDefault="006609D7" w14:paraId="7DFC3BC3" w14:textId="3C8AF2BC">
          <w:pPr>
            <w:pStyle w:val="Verzeichnis3"/>
            <w:rPr>
              <w:rFonts w:ascii="Calibri" w:hAnsi="Calibri" w:cs="Calibri" w:eastAsiaTheme="minorEastAsia"/>
              <w:noProof/>
              <w:kern w:val="2"/>
              <w:sz w:val="24"/>
              <w:szCs w:val="24"/>
              <w:lang w:val="de-AT" w:eastAsia="de-AT"/>
              <w14:ligatures w14:val="standardContextual"/>
            </w:rPr>
          </w:pPr>
          <w:hyperlink w:history="1" w:anchor="_Toc227846356">
            <w:r w:rsidRPr="0046109E">
              <w:rPr>
                <w:rStyle w:val="Hyperlink"/>
                <w:rFonts w:ascii="Calibri" w:hAnsi="Calibri" w:cs="Calibri"/>
                <w:noProof/>
                <w:lang w:val="de-AT"/>
              </w:rPr>
              <w:t>Genussvoll erweitert: Anna in Rankweil</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_Toc227846356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10</w:t>
            </w:r>
            <w:r w:rsidRPr="0046109E">
              <w:rPr>
                <w:rFonts w:ascii="Calibri" w:hAnsi="Calibri" w:cs="Calibri"/>
                <w:noProof/>
                <w:webHidden/>
              </w:rPr>
              <w:fldChar w:fldCharType="end"/>
            </w:r>
          </w:hyperlink>
        </w:p>
        <w:p w:rsidRPr="0046109E" w:rsidR="006609D7" w:rsidRDefault="006609D7" w14:paraId="508DA6D8" w14:textId="38B9A1C1">
          <w:pPr>
            <w:pStyle w:val="Verzeichnis3"/>
            <w:rPr>
              <w:rFonts w:ascii="Calibri" w:hAnsi="Calibri" w:cs="Calibri" w:eastAsiaTheme="minorEastAsia"/>
              <w:noProof/>
              <w:kern w:val="2"/>
              <w:sz w:val="24"/>
              <w:szCs w:val="24"/>
              <w:lang w:val="de-AT" w:eastAsia="de-AT"/>
              <w14:ligatures w14:val="standardContextual"/>
            </w:rPr>
          </w:pPr>
          <w:hyperlink w:history="1" w:anchor="_Toc227846357">
            <w:r w:rsidRPr="0046109E">
              <w:rPr>
                <w:rStyle w:val="Hyperlink"/>
                <w:rFonts w:ascii="Calibri" w:hAnsi="Calibri" w:cs="Calibri"/>
                <w:noProof/>
                <w:lang w:val="de-AT"/>
              </w:rPr>
              <w:t>Tradition neu interpretiert: Haus Moritz Federmann in Hohenems</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_Toc227846357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10</w:t>
            </w:r>
            <w:r w:rsidRPr="0046109E">
              <w:rPr>
                <w:rFonts w:ascii="Calibri" w:hAnsi="Calibri" w:cs="Calibri"/>
                <w:noProof/>
                <w:webHidden/>
              </w:rPr>
              <w:fldChar w:fldCharType="end"/>
            </w:r>
          </w:hyperlink>
        </w:p>
        <w:p w:rsidRPr="0046109E" w:rsidR="006609D7" w:rsidRDefault="006609D7" w14:paraId="654681CF" w14:textId="5F836FF8">
          <w:pPr>
            <w:pStyle w:val="Verzeichnis3"/>
            <w:rPr>
              <w:rFonts w:ascii="Calibri" w:hAnsi="Calibri" w:cs="Calibri" w:eastAsiaTheme="minorEastAsia"/>
              <w:noProof/>
              <w:kern w:val="2"/>
              <w:sz w:val="24"/>
              <w:szCs w:val="24"/>
              <w:lang w:val="de-AT" w:eastAsia="de-AT"/>
              <w14:ligatures w14:val="standardContextual"/>
            </w:rPr>
          </w:pPr>
          <w:hyperlink w:history="1" w:anchor="_Toc227846358">
            <w:r w:rsidRPr="0046109E">
              <w:rPr>
                <w:rStyle w:val="Hyperlink"/>
                <w:rFonts w:ascii="Calibri" w:hAnsi="Calibri" w:cs="Calibri"/>
                <w:noProof/>
                <w:lang w:val="de-AT"/>
              </w:rPr>
              <w:t>Geplant: SOJA in Feldkirch</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_Toc227846358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10</w:t>
            </w:r>
            <w:r w:rsidRPr="0046109E">
              <w:rPr>
                <w:rFonts w:ascii="Calibri" w:hAnsi="Calibri" w:cs="Calibri"/>
                <w:noProof/>
                <w:webHidden/>
              </w:rPr>
              <w:fldChar w:fldCharType="end"/>
            </w:r>
          </w:hyperlink>
        </w:p>
        <w:p w:rsidRPr="0046109E" w:rsidR="006609D7" w:rsidRDefault="006609D7" w14:paraId="5CEEDE21" w14:textId="42C48B8C">
          <w:pPr>
            <w:pStyle w:val="Verzeichnis2"/>
            <w:rPr>
              <w:rFonts w:ascii="Calibri" w:hAnsi="Calibri" w:cs="Calibri" w:eastAsiaTheme="minorEastAsia"/>
              <w:i w:val="0"/>
              <w:iCs w:val="0"/>
              <w:noProof/>
              <w:kern w:val="2"/>
              <w:sz w:val="24"/>
              <w:szCs w:val="24"/>
              <w:lang w:val="de-AT" w:eastAsia="de-AT"/>
              <w14:ligatures w14:val="standardContextual"/>
            </w:rPr>
          </w:pPr>
          <w:hyperlink w:history="1" w:anchor="_Toc227846359">
            <w:r w:rsidRPr="0046109E">
              <w:rPr>
                <w:rStyle w:val="Hyperlink"/>
                <w:rFonts w:ascii="Calibri" w:hAnsi="Calibri" w:cs="Calibri"/>
                <w:noProof/>
              </w:rPr>
              <w:t>KUNST, KULTUR &amp; ARCHITEKTUR</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_Toc227846359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10</w:t>
            </w:r>
            <w:r w:rsidRPr="0046109E">
              <w:rPr>
                <w:rFonts w:ascii="Calibri" w:hAnsi="Calibri" w:cs="Calibri"/>
                <w:noProof/>
                <w:webHidden/>
              </w:rPr>
              <w:fldChar w:fldCharType="end"/>
            </w:r>
          </w:hyperlink>
        </w:p>
        <w:p w:rsidRPr="0046109E" w:rsidR="006609D7" w:rsidRDefault="006609D7" w14:paraId="52CC8276" w14:textId="3578671E">
          <w:pPr>
            <w:pStyle w:val="Verzeichnis3"/>
            <w:rPr>
              <w:rFonts w:ascii="Calibri" w:hAnsi="Calibri" w:cs="Calibri" w:eastAsiaTheme="minorEastAsia"/>
              <w:noProof/>
              <w:kern w:val="2"/>
              <w:sz w:val="24"/>
              <w:szCs w:val="24"/>
              <w:lang w:val="de-AT" w:eastAsia="de-AT"/>
              <w14:ligatures w14:val="standardContextual"/>
            </w:rPr>
          </w:pPr>
          <w:hyperlink w:history="1" w:anchor="_Toc227846360">
            <w:r w:rsidRPr="0046109E">
              <w:rPr>
                <w:rStyle w:val="Hyperlink"/>
                <w:rFonts w:ascii="Calibri" w:hAnsi="Calibri" w:cs="Calibri"/>
                <w:noProof/>
                <w:lang w:val="de-AT"/>
              </w:rPr>
              <w:t>Buch „Architektur in Vorarlberg“ nun auch auf englisch</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_Toc227846360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10</w:t>
            </w:r>
            <w:r w:rsidRPr="0046109E">
              <w:rPr>
                <w:rFonts w:ascii="Calibri" w:hAnsi="Calibri" w:cs="Calibri"/>
                <w:noProof/>
                <w:webHidden/>
              </w:rPr>
              <w:fldChar w:fldCharType="end"/>
            </w:r>
          </w:hyperlink>
        </w:p>
        <w:p w:rsidRPr="0046109E" w:rsidR="006609D7" w:rsidRDefault="006609D7" w14:paraId="0AB5C6FB" w14:textId="3ABB4B1C">
          <w:pPr>
            <w:pStyle w:val="Verzeichnis3"/>
            <w:rPr>
              <w:rFonts w:ascii="Calibri" w:hAnsi="Calibri" w:cs="Calibri" w:eastAsiaTheme="minorEastAsia"/>
              <w:noProof/>
              <w:kern w:val="2"/>
              <w:sz w:val="24"/>
              <w:szCs w:val="24"/>
              <w:lang w:val="de-AT" w:eastAsia="de-AT"/>
              <w14:ligatures w14:val="standardContextual"/>
            </w:rPr>
          </w:pPr>
          <w:hyperlink w:history="1" w:anchor="_Toc227846361">
            <w:r w:rsidRPr="0046109E">
              <w:rPr>
                <w:rStyle w:val="Hyperlink"/>
                <w:rFonts w:ascii="Calibri" w:hAnsi="Calibri" w:cs="Calibri"/>
                <w:noProof/>
                <w:lang w:val="de-AT"/>
              </w:rPr>
              <w:t>inatura erneuert Science Zones</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_Toc227846361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11</w:t>
            </w:r>
            <w:r w:rsidRPr="0046109E">
              <w:rPr>
                <w:rFonts w:ascii="Calibri" w:hAnsi="Calibri" w:cs="Calibri"/>
                <w:noProof/>
                <w:webHidden/>
              </w:rPr>
              <w:fldChar w:fldCharType="end"/>
            </w:r>
          </w:hyperlink>
        </w:p>
        <w:p w:rsidRPr="0046109E" w:rsidR="006609D7" w:rsidRDefault="006609D7" w14:paraId="7A9F440D" w14:textId="50FD7D8E">
          <w:pPr>
            <w:pStyle w:val="Verzeichnis3"/>
            <w:rPr>
              <w:rFonts w:ascii="Calibri" w:hAnsi="Calibri" w:cs="Calibri" w:eastAsiaTheme="minorEastAsia"/>
              <w:noProof/>
              <w:kern w:val="2"/>
              <w:sz w:val="24"/>
              <w:szCs w:val="24"/>
              <w:lang w:val="de-AT" w:eastAsia="de-AT"/>
              <w14:ligatures w14:val="standardContextual"/>
            </w:rPr>
          </w:pPr>
          <w:hyperlink w:history="1" w:anchor="_Toc227846362">
            <w:r w:rsidRPr="0046109E">
              <w:rPr>
                <w:rStyle w:val="Hyperlink"/>
                <w:rFonts w:ascii="Calibri" w:hAnsi="Calibri" w:cs="Calibri"/>
                <w:noProof/>
                <w:lang w:val="de-AT"/>
              </w:rPr>
              <w:t>Ghörige Stube* im vorarlberg museum</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_Toc227846362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11</w:t>
            </w:r>
            <w:r w:rsidRPr="0046109E">
              <w:rPr>
                <w:rFonts w:ascii="Calibri" w:hAnsi="Calibri" w:cs="Calibri"/>
                <w:noProof/>
                <w:webHidden/>
              </w:rPr>
              <w:fldChar w:fldCharType="end"/>
            </w:r>
          </w:hyperlink>
        </w:p>
        <w:p w:rsidRPr="0046109E" w:rsidR="006609D7" w:rsidRDefault="006609D7" w14:paraId="4B02A1C1" w14:textId="05C21465">
          <w:pPr>
            <w:pStyle w:val="Verzeichnis3"/>
            <w:rPr>
              <w:rFonts w:ascii="Calibri" w:hAnsi="Calibri" w:cs="Calibri" w:eastAsiaTheme="minorEastAsia"/>
              <w:noProof/>
              <w:kern w:val="2"/>
              <w:sz w:val="24"/>
              <w:szCs w:val="24"/>
              <w:lang w:val="de-AT" w:eastAsia="de-AT"/>
              <w14:ligatures w14:val="standardContextual"/>
            </w:rPr>
          </w:pPr>
          <w:hyperlink w:history="1" w:anchor="_Toc227846363">
            <w:r w:rsidRPr="0046109E">
              <w:rPr>
                <w:rStyle w:val="Hyperlink"/>
                <w:rFonts w:ascii="Calibri" w:hAnsi="Calibri" w:cs="Calibri"/>
                <w:noProof/>
                <w:lang w:val="de-AT"/>
              </w:rPr>
              <w:t>Gesellschaft im Fokus: Frauenmuseum Hittisau</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_Toc227846363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11</w:t>
            </w:r>
            <w:r w:rsidRPr="0046109E">
              <w:rPr>
                <w:rFonts w:ascii="Calibri" w:hAnsi="Calibri" w:cs="Calibri"/>
                <w:noProof/>
                <w:webHidden/>
              </w:rPr>
              <w:fldChar w:fldCharType="end"/>
            </w:r>
          </w:hyperlink>
        </w:p>
        <w:p w:rsidRPr="0046109E" w:rsidR="006609D7" w:rsidRDefault="006609D7" w14:paraId="3F044CD8" w14:textId="5167264A">
          <w:pPr>
            <w:pStyle w:val="Verzeichnis3"/>
            <w:rPr>
              <w:rFonts w:ascii="Calibri" w:hAnsi="Calibri" w:cs="Calibri" w:eastAsiaTheme="minorEastAsia"/>
              <w:noProof/>
              <w:kern w:val="2"/>
              <w:sz w:val="24"/>
              <w:szCs w:val="24"/>
              <w:lang w:val="de-AT" w:eastAsia="de-AT"/>
              <w14:ligatures w14:val="standardContextual"/>
            </w:rPr>
          </w:pPr>
          <w:hyperlink w:history="1" w:anchor="_Toc227846364">
            <w:r w:rsidRPr="0046109E">
              <w:rPr>
                <w:rStyle w:val="Hyperlink"/>
                <w:rFonts w:ascii="Calibri" w:hAnsi="Calibri" w:cs="Calibri"/>
                <w:noProof/>
                <w:lang w:val="de-AT"/>
              </w:rPr>
              <w:t>Kunst und Kontext: Angelika-Kauffmann-Museum in Schwarzenberg</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_Toc227846364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11</w:t>
            </w:r>
            <w:r w:rsidRPr="0046109E">
              <w:rPr>
                <w:rFonts w:ascii="Calibri" w:hAnsi="Calibri" w:cs="Calibri"/>
                <w:noProof/>
                <w:webHidden/>
              </w:rPr>
              <w:fldChar w:fldCharType="end"/>
            </w:r>
          </w:hyperlink>
        </w:p>
        <w:p w:rsidRPr="0046109E" w:rsidR="006609D7" w:rsidRDefault="006609D7" w14:paraId="2304CB3E" w14:textId="6E8DB96C">
          <w:pPr>
            <w:pStyle w:val="Verzeichnis3"/>
            <w:rPr>
              <w:rFonts w:ascii="Calibri" w:hAnsi="Calibri" w:cs="Calibri" w:eastAsiaTheme="minorEastAsia"/>
              <w:noProof/>
              <w:kern w:val="2"/>
              <w:sz w:val="24"/>
              <w:szCs w:val="24"/>
              <w:lang w:val="de-AT" w:eastAsia="de-AT"/>
              <w14:ligatures w14:val="standardContextual"/>
            </w:rPr>
          </w:pPr>
          <w:hyperlink w:history="1" w:anchor="_Toc227846365">
            <w:r w:rsidRPr="0046109E">
              <w:rPr>
                <w:rStyle w:val="Hyperlink"/>
                <w:rFonts w:ascii="Calibri" w:hAnsi="Calibri" w:cs="Calibri"/>
                <w:noProof/>
                <w:lang w:val="de-AT"/>
              </w:rPr>
              <w:t>Lebendige Geschichte in Hard</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_Toc227846365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11</w:t>
            </w:r>
            <w:r w:rsidRPr="0046109E">
              <w:rPr>
                <w:rFonts w:ascii="Calibri" w:hAnsi="Calibri" w:cs="Calibri"/>
                <w:noProof/>
                <w:webHidden/>
              </w:rPr>
              <w:fldChar w:fldCharType="end"/>
            </w:r>
          </w:hyperlink>
        </w:p>
        <w:p w:rsidRPr="0046109E" w:rsidR="006609D7" w:rsidRDefault="006609D7" w14:paraId="09F5DC06" w14:textId="3E453D2E">
          <w:pPr>
            <w:pStyle w:val="Verzeichnis3"/>
            <w:rPr>
              <w:rFonts w:ascii="Calibri" w:hAnsi="Calibri" w:cs="Calibri" w:eastAsiaTheme="minorEastAsia"/>
              <w:noProof/>
              <w:kern w:val="2"/>
              <w:sz w:val="24"/>
              <w:szCs w:val="24"/>
              <w:lang w:val="de-AT" w:eastAsia="de-AT"/>
              <w14:ligatures w14:val="standardContextual"/>
            </w:rPr>
          </w:pPr>
          <w:hyperlink w:history="1" w:anchor="_Toc227846366">
            <w:r w:rsidRPr="0046109E">
              <w:rPr>
                <w:rStyle w:val="Hyperlink"/>
                <w:rFonts w:ascii="Calibri" w:hAnsi="Calibri" w:cs="Calibri"/>
                <w:noProof/>
                <w:lang w:val="fr-FR"/>
              </w:rPr>
              <w:t>Freudenhaus on Tour</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_Toc227846366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12</w:t>
            </w:r>
            <w:r w:rsidRPr="0046109E">
              <w:rPr>
                <w:rFonts w:ascii="Calibri" w:hAnsi="Calibri" w:cs="Calibri"/>
                <w:noProof/>
                <w:webHidden/>
              </w:rPr>
              <w:fldChar w:fldCharType="end"/>
            </w:r>
          </w:hyperlink>
        </w:p>
        <w:p w:rsidRPr="0046109E" w:rsidR="006609D7" w:rsidRDefault="006609D7" w14:paraId="38068522" w14:textId="618C6490">
          <w:pPr>
            <w:pStyle w:val="Verzeichnis3"/>
            <w:rPr>
              <w:rFonts w:ascii="Calibri" w:hAnsi="Calibri" w:cs="Calibri" w:eastAsiaTheme="minorEastAsia"/>
              <w:noProof/>
              <w:kern w:val="2"/>
              <w:sz w:val="24"/>
              <w:szCs w:val="24"/>
              <w:lang w:val="de-AT" w:eastAsia="de-AT"/>
              <w14:ligatures w14:val="standardContextual"/>
            </w:rPr>
          </w:pPr>
          <w:hyperlink w:history="1" w:anchor="_Toc227846367">
            <w:r w:rsidRPr="0046109E">
              <w:rPr>
                <w:rStyle w:val="Hyperlink"/>
                <w:rFonts w:ascii="Calibri" w:hAnsi="Calibri" w:cs="Calibri"/>
                <w:noProof/>
                <w:lang w:val="de-AT"/>
              </w:rPr>
              <w:t>Snøhetta-Installation bei der Zugerbergbahn</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_Toc227846367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12</w:t>
            </w:r>
            <w:r w:rsidRPr="0046109E">
              <w:rPr>
                <w:rFonts w:ascii="Calibri" w:hAnsi="Calibri" w:cs="Calibri"/>
                <w:noProof/>
                <w:webHidden/>
              </w:rPr>
              <w:fldChar w:fldCharType="end"/>
            </w:r>
          </w:hyperlink>
        </w:p>
        <w:p w:rsidRPr="0046109E" w:rsidR="006609D7" w:rsidRDefault="006609D7" w14:paraId="6D2E309B" w14:textId="6C954830">
          <w:pPr>
            <w:pStyle w:val="Verzeichnis3"/>
            <w:rPr>
              <w:rFonts w:ascii="Calibri" w:hAnsi="Calibri" w:cs="Calibri" w:eastAsiaTheme="minorEastAsia"/>
              <w:noProof/>
              <w:kern w:val="2"/>
              <w:sz w:val="24"/>
              <w:szCs w:val="24"/>
              <w:lang w:val="de-AT" w:eastAsia="de-AT"/>
              <w14:ligatures w14:val="standardContextual"/>
            </w:rPr>
          </w:pPr>
          <w:hyperlink w:history="1" w:anchor="_Toc227846368">
            <w:r w:rsidRPr="0046109E">
              <w:rPr>
                <w:rStyle w:val="Hyperlink"/>
                <w:rFonts w:ascii="Calibri" w:hAnsi="Calibri" w:cs="Calibri"/>
                <w:noProof/>
                <w:lang w:val="de-AT"/>
              </w:rPr>
              <w:t>Curious Lech</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_Toc227846368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12</w:t>
            </w:r>
            <w:r w:rsidRPr="0046109E">
              <w:rPr>
                <w:rFonts w:ascii="Calibri" w:hAnsi="Calibri" w:cs="Calibri"/>
                <w:noProof/>
                <w:webHidden/>
              </w:rPr>
              <w:fldChar w:fldCharType="end"/>
            </w:r>
          </w:hyperlink>
        </w:p>
        <w:p w:rsidRPr="0046109E" w:rsidR="006609D7" w:rsidRDefault="006609D7" w14:paraId="200BA08C" w14:textId="1F6102DD">
          <w:pPr>
            <w:pStyle w:val="Verzeichnis1"/>
            <w:rPr>
              <w:rFonts w:ascii="Calibri" w:hAnsi="Calibri" w:cs="Calibri" w:eastAsiaTheme="minorEastAsia"/>
              <w:b w:val="0"/>
              <w:bCs w:val="0"/>
              <w:noProof/>
              <w:kern w:val="2"/>
              <w:sz w:val="24"/>
              <w:szCs w:val="24"/>
              <w:lang w:val="de-AT" w:eastAsia="de-AT"/>
              <w14:ligatures w14:val="standardContextual"/>
            </w:rPr>
          </w:pPr>
          <w:hyperlink w:history="1" w:anchor="_Toc227846369">
            <w:r w:rsidRPr="0046109E">
              <w:rPr>
                <w:rStyle w:val="Hyperlink"/>
                <w:rFonts w:ascii="Calibri" w:hAnsi="Calibri" w:cs="Calibri"/>
                <w:noProof/>
              </w:rPr>
              <w:t>4.</w:t>
            </w:r>
            <w:r w:rsidRPr="0046109E">
              <w:rPr>
                <w:rFonts w:ascii="Calibri" w:hAnsi="Calibri" w:cs="Calibri" w:eastAsiaTheme="minorEastAsia"/>
                <w:b w:val="0"/>
                <w:bCs w:val="0"/>
                <w:noProof/>
                <w:kern w:val="2"/>
                <w:sz w:val="24"/>
                <w:szCs w:val="24"/>
                <w:lang w:val="de-AT" w:eastAsia="de-AT"/>
                <w14:ligatures w14:val="standardContextual"/>
              </w:rPr>
              <w:tab/>
            </w:r>
            <w:r w:rsidRPr="0046109E">
              <w:rPr>
                <w:rStyle w:val="Hyperlink"/>
                <w:rFonts w:ascii="Calibri" w:hAnsi="Calibri" w:cs="Calibri"/>
                <w:noProof/>
              </w:rPr>
              <w:t>Neue &amp; besondere Veranstaltungen</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_Toc227846369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12</w:t>
            </w:r>
            <w:r w:rsidRPr="0046109E">
              <w:rPr>
                <w:rFonts w:ascii="Calibri" w:hAnsi="Calibri" w:cs="Calibri"/>
                <w:noProof/>
                <w:webHidden/>
              </w:rPr>
              <w:fldChar w:fldCharType="end"/>
            </w:r>
          </w:hyperlink>
        </w:p>
        <w:p w:rsidRPr="0046109E" w:rsidR="006609D7" w:rsidRDefault="006609D7" w14:paraId="791AE69C" w14:textId="08F7D851">
          <w:pPr>
            <w:pStyle w:val="Verzeichnis3"/>
            <w:rPr>
              <w:rFonts w:ascii="Calibri" w:hAnsi="Calibri" w:cs="Calibri" w:eastAsiaTheme="minorEastAsia"/>
              <w:noProof/>
              <w:kern w:val="2"/>
              <w:sz w:val="24"/>
              <w:szCs w:val="24"/>
              <w:lang w:val="de-AT" w:eastAsia="de-AT"/>
              <w14:ligatures w14:val="standardContextual"/>
            </w:rPr>
          </w:pPr>
          <w:hyperlink w:history="1" w:anchor="_Toc227846370">
            <w:r w:rsidRPr="0046109E">
              <w:rPr>
                <w:rStyle w:val="Hyperlink"/>
                <w:rFonts w:ascii="Calibri" w:hAnsi="Calibri" w:cs="Calibri"/>
                <w:noProof/>
                <w:lang w:val="de-AT"/>
              </w:rPr>
              <w:t>Segelweltmeisterschaft in Bregenz</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_Toc227846370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12</w:t>
            </w:r>
            <w:r w:rsidRPr="0046109E">
              <w:rPr>
                <w:rFonts w:ascii="Calibri" w:hAnsi="Calibri" w:cs="Calibri"/>
                <w:noProof/>
                <w:webHidden/>
              </w:rPr>
              <w:fldChar w:fldCharType="end"/>
            </w:r>
          </w:hyperlink>
        </w:p>
        <w:p w:rsidRPr="0046109E" w:rsidR="006609D7" w:rsidRDefault="006609D7" w14:paraId="180DE104" w14:textId="4E51F960">
          <w:pPr>
            <w:pStyle w:val="Verzeichnis3"/>
            <w:rPr>
              <w:rFonts w:ascii="Calibri" w:hAnsi="Calibri" w:cs="Calibri" w:eastAsiaTheme="minorEastAsia"/>
              <w:noProof/>
              <w:kern w:val="2"/>
              <w:sz w:val="24"/>
              <w:szCs w:val="24"/>
              <w:lang w:val="de-AT" w:eastAsia="de-AT"/>
              <w14:ligatures w14:val="standardContextual"/>
            </w:rPr>
          </w:pPr>
          <w:hyperlink w:history="1" w:anchor="_Toc227846371">
            <w:r w:rsidRPr="0046109E">
              <w:rPr>
                <w:rStyle w:val="Hyperlink"/>
                <w:rFonts w:ascii="Calibri" w:hAnsi="Calibri" w:cs="Calibri"/>
                <w:noProof/>
                <w:lang w:val="de-AT"/>
              </w:rPr>
              <w:t>Neues Konzertformat: SOV Outreach</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_Toc227846371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12</w:t>
            </w:r>
            <w:r w:rsidRPr="0046109E">
              <w:rPr>
                <w:rFonts w:ascii="Calibri" w:hAnsi="Calibri" w:cs="Calibri"/>
                <w:noProof/>
                <w:webHidden/>
              </w:rPr>
              <w:fldChar w:fldCharType="end"/>
            </w:r>
          </w:hyperlink>
        </w:p>
        <w:p w:rsidRPr="0046109E" w:rsidR="006609D7" w:rsidRDefault="006609D7" w14:paraId="677E111F" w14:textId="4B964F17">
          <w:pPr>
            <w:pStyle w:val="Verzeichnis3"/>
            <w:rPr>
              <w:rFonts w:ascii="Calibri" w:hAnsi="Calibri" w:cs="Calibri" w:eastAsiaTheme="minorEastAsia"/>
              <w:noProof/>
              <w:kern w:val="2"/>
              <w:sz w:val="24"/>
              <w:szCs w:val="24"/>
              <w:lang w:val="de-AT" w:eastAsia="de-AT"/>
              <w14:ligatures w14:val="standardContextual"/>
            </w:rPr>
          </w:pPr>
          <w:hyperlink w:history="1" w:anchor="_Toc227846372">
            <w:r w:rsidRPr="0046109E">
              <w:rPr>
                <w:rStyle w:val="Hyperlink"/>
                <w:rFonts w:ascii="Calibri" w:hAnsi="Calibri" w:cs="Calibri"/>
                <w:noProof/>
                <w:lang w:val="de-AT"/>
              </w:rPr>
              <w:t>Alpines Wasser Festival im Klostertal</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_Toc227846372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13</w:t>
            </w:r>
            <w:r w:rsidRPr="0046109E">
              <w:rPr>
                <w:rFonts w:ascii="Calibri" w:hAnsi="Calibri" w:cs="Calibri"/>
                <w:noProof/>
                <w:webHidden/>
              </w:rPr>
              <w:fldChar w:fldCharType="end"/>
            </w:r>
          </w:hyperlink>
        </w:p>
        <w:p w:rsidRPr="0046109E" w:rsidR="006609D7" w:rsidRDefault="006609D7" w14:paraId="6A63B4B7" w14:textId="1BC4A82D">
          <w:pPr>
            <w:pStyle w:val="Verzeichnis3"/>
            <w:rPr>
              <w:rFonts w:ascii="Calibri" w:hAnsi="Calibri" w:cs="Calibri" w:eastAsiaTheme="minorEastAsia"/>
              <w:noProof/>
              <w:kern w:val="2"/>
              <w:sz w:val="24"/>
              <w:szCs w:val="24"/>
              <w:lang w:val="de-AT" w:eastAsia="de-AT"/>
              <w14:ligatures w14:val="standardContextual"/>
            </w:rPr>
          </w:pPr>
          <w:hyperlink w:history="1" w:anchor="_Toc227846373">
            <w:r w:rsidRPr="0046109E">
              <w:rPr>
                <w:rStyle w:val="Hyperlink"/>
                <w:rFonts w:ascii="Calibri" w:hAnsi="Calibri" w:cs="Calibri"/>
                <w:noProof/>
                <w:lang w:val="en-US"/>
              </w:rPr>
              <w:t>Gravelbike-Event mit Specialized Ultra</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_Toc227846373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13</w:t>
            </w:r>
            <w:r w:rsidRPr="0046109E">
              <w:rPr>
                <w:rFonts w:ascii="Calibri" w:hAnsi="Calibri" w:cs="Calibri"/>
                <w:noProof/>
                <w:webHidden/>
              </w:rPr>
              <w:fldChar w:fldCharType="end"/>
            </w:r>
          </w:hyperlink>
        </w:p>
        <w:p w:rsidRPr="0046109E" w:rsidR="006609D7" w:rsidRDefault="006609D7" w14:paraId="0E18C440" w14:textId="2D8B961F">
          <w:pPr>
            <w:pStyle w:val="Verzeichnis3"/>
            <w:rPr>
              <w:rFonts w:ascii="Calibri" w:hAnsi="Calibri" w:cs="Calibri" w:eastAsiaTheme="minorEastAsia"/>
              <w:noProof/>
              <w:kern w:val="2"/>
              <w:sz w:val="24"/>
              <w:szCs w:val="24"/>
              <w:lang w:val="de-AT" w:eastAsia="de-AT"/>
              <w14:ligatures w14:val="standardContextual"/>
            </w:rPr>
          </w:pPr>
          <w:hyperlink w:history="1" w:anchor="_Toc227846374">
            <w:r w:rsidRPr="0046109E">
              <w:rPr>
                <w:rStyle w:val="Hyperlink"/>
                <w:rFonts w:ascii="Calibri" w:hAnsi="Calibri" w:cs="Calibri"/>
                <w:noProof/>
                <w:lang w:val="de-AT"/>
              </w:rPr>
              <w:t>Singalong bei den Bregenzer Festspielen</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_Toc227846374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13</w:t>
            </w:r>
            <w:r w:rsidRPr="0046109E">
              <w:rPr>
                <w:rFonts w:ascii="Calibri" w:hAnsi="Calibri" w:cs="Calibri"/>
                <w:noProof/>
                <w:webHidden/>
              </w:rPr>
              <w:fldChar w:fldCharType="end"/>
            </w:r>
          </w:hyperlink>
        </w:p>
        <w:p w:rsidRPr="0046109E" w:rsidR="006609D7" w:rsidRDefault="006609D7" w14:paraId="672D70B6" w14:textId="4257CEBB">
          <w:pPr>
            <w:pStyle w:val="Verzeichnis3"/>
            <w:rPr>
              <w:rFonts w:ascii="Calibri" w:hAnsi="Calibri" w:cs="Calibri" w:eastAsiaTheme="minorEastAsia"/>
              <w:noProof/>
              <w:kern w:val="2"/>
              <w:sz w:val="24"/>
              <w:szCs w:val="24"/>
              <w:lang w:val="de-AT" w:eastAsia="de-AT"/>
              <w14:ligatures w14:val="standardContextual"/>
            </w:rPr>
          </w:pPr>
          <w:hyperlink w:history="1" w:anchor="_Toc227846375">
            <w:r w:rsidRPr="0046109E">
              <w:rPr>
                <w:rStyle w:val="Hyperlink"/>
                <w:rFonts w:ascii="Calibri" w:hAnsi="Calibri" w:cs="Calibri"/>
                <w:noProof/>
              </w:rPr>
              <w:t>Gemeinsam unterwegs: Hike the Valley im Kleinwalsertal</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_Toc227846375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13</w:t>
            </w:r>
            <w:r w:rsidRPr="0046109E">
              <w:rPr>
                <w:rFonts w:ascii="Calibri" w:hAnsi="Calibri" w:cs="Calibri"/>
                <w:noProof/>
                <w:webHidden/>
              </w:rPr>
              <w:fldChar w:fldCharType="end"/>
            </w:r>
          </w:hyperlink>
        </w:p>
        <w:p w:rsidRPr="0046109E" w:rsidR="006609D7" w:rsidRDefault="006609D7" w14:paraId="5549EF6D" w14:textId="26DF1632">
          <w:pPr>
            <w:pStyle w:val="Verzeichnis3"/>
            <w:rPr>
              <w:rFonts w:ascii="Calibri" w:hAnsi="Calibri" w:cs="Calibri" w:eastAsiaTheme="minorEastAsia"/>
              <w:noProof/>
              <w:kern w:val="2"/>
              <w:sz w:val="24"/>
              <w:szCs w:val="24"/>
              <w:lang w:val="de-AT" w:eastAsia="de-AT"/>
              <w14:ligatures w14:val="standardContextual"/>
            </w:rPr>
          </w:pPr>
          <w:hyperlink w:history="1" w:anchor="_Toc227846376">
            <w:r w:rsidRPr="0046109E">
              <w:rPr>
                <w:rStyle w:val="Hyperlink"/>
                <w:rFonts w:ascii="Calibri" w:hAnsi="Calibri" w:cs="Calibri"/>
                <w:noProof/>
                <w:lang w:val="de-AT"/>
              </w:rPr>
              <w:t>Montforter Zwischentöne</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_Toc227846376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13</w:t>
            </w:r>
            <w:r w:rsidRPr="0046109E">
              <w:rPr>
                <w:rFonts w:ascii="Calibri" w:hAnsi="Calibri" w:cs="Calibri"/>
                <w:noProof/>
                <w:webHidden/>
              </w:rPr>
              <w:fldChar w:fldCharType="end"/>
            </w:r>
          </w:hyperlink>
        </w:p>
        <w:p w:rsidRPr="0046109E" w:rsidR="006609D7" w:rsidRDefault="006609D7" w14:paraId="1073055D" w14:textId="18EFD5A6">
          <w:pPr>
            <w:pStyle w:val="Verzeichnis1"/>
            <w:rPr>
              <w:rFonts w:ascii="Calibri" w:hAnsi="Calibri" w:cs="Calibri" w:eastAsiaTheme="minorEastAsia"/>
              <w:b w:val="0"/>
              <w:bCs w:val="0"/>
              <w:noProof/>
              <w:kern w:val="2"/>
              <w:sz w:val="24"/>
              <w:szCs w:val="24"/>
              <w:lang w:val="de-AT" w:eastAsia="de-AT"/>
              <w14:ligatures w14:val="standardContextual"/>
            </w:rPr>
          </w:pPr>
          <w:hyperlink w:history="1" w:anchor="_Toc227846377">
            <w:r w:rsidRPr="0046109E">
              <w:rPr>
                <w:rStyle w:val="Hyperlink"/>
                <w:rFonts w:ascii="Calibri" w:hAnsi="Calibri" w:cs="Calibri"/>
                <w:noProof/>
              </w:rPr>
              <w:t>5.</w:t>
            </w:r>
            <w:r w:rsidRPr="0046109E">
              <w:rPr>
                <w:rFonts w:ascii="Calibri" w:hAnsi="Calibri" w:cs="Calibri" w:eastAsiaTheme="minorEastAsia"/>
                <w:b w:val="0"/>
                <w:bCs w:val="0"/>
                <w:noProof/>
                <w:kern w:val="2"/>
                <w:sz w:val="24"/>
                <w:szCs w:val="24"/>
                <w:lang w:val="de-AT" w:eastAsia="de-AT"/>
                <w14:ligatures w14:val="standardContextual"/>
              </w:rPr>
              <w:tab/>
            </w:r>
            <w:r w:rsidRPr="0046109E">
              <w:rPr>
                <w:rStyle w:val="Hyperlink"/>
                <w:rFonts w:ascii="Calibri" w:hAnsi="Calibri" w:cs="Calibri"/>
                <w:noProof/>
              </w:rPr>
              <w:t>Wichtige Jubiläen in Vorarlberg</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_Toc227846377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14</w:t>
            </w:r>
            <w:r w:rsidRPr="0046109E">
              <w:rPr>
                <w:rFonts w:ascii="Calibri" w:hAnsi="Calibri" w:cs="Calibri"/>
                <w:noProof/>
                <w:webHidden/>
              </w:rPr>
              <w:fldChar w:fldCharType="end"/>
            </w:r>
          </w:hyperlink>
        </w:p>
        <w:p w:rsidRPr="0046109E" w:rsidR="006609D7" w:rsidRDefault="006609D7" w14:paraId="27A16F51" w14:textId="1F06A23B">
          <w:pPr>
            <w:pStyle w:val="Verzeichnis3"/>
            <w:rPr>
              <w:rFonts w:ascii="Calibri" w:hAnsi="Calibri" w:cs="Calibri" w:eastAsiaTheme="minorEastAsia"/>
              <w:noProof/>
              <w:kern w:val="2"/>
              <w:sz w:val="24"/>
              <w:szCs w:val="24"/>
              <w:lang w:val="de-AT" w:eastAsia="de-AT"/>
              <w14:ligatures w14:val="standardContextual"/>
            </w:rPr>
          </w:pPr>
          <w:hyperlink w:history="1" w:anchor="_Toc227846378">
            <w:r w:rsidRPr="0046109E">
              <w:rPr>
                <w:rStyle w:val="Hyperlink"/>
                <w:rFonts w:ascii="Calibri" w:hAnsi="Calibri" w:cs="Calibri"/>
                <w:noProof/>
              </w:rPr>
              <w:t>125 Jahre Stadt Dornbirn</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_Toc227846378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14</w:t>
            </w:r>
            <w:r w:rsidRPr="0046109E">
              <w:rPr>
                <w:rFonts w:ascii="Calibri" w:hAnsi="Calibri" w:cs="Calibri"/>
                <w:noProof/>
                <w:webHidden/>
              </w:rPr>
              <w:fldChar w:fldCharType="end"/>
            </w:r>
          </w:hyperlink>
        </w:p>
        <w:p w:rsidRPr="0046109E" w:rsidR="006609D7" w:rsidRDefault="006609D7" w14:paraId="7738488B" w14:textId="465C18A6">
          <w:pPr>
            <w:pStyle w:val="Verzeichnis3"/>
            <w:rPr>
              <w:rFonts w:ascii="Calibri" w:hAnsi="Calibri" w:cs="Calibri" w:eastAsiaTheme="minorEastAsia"/>
              <w:noProof/>
              <w:kern w:val="2"/>
              <w:sz w:val="24"/>
              <w:szCs w:val="24"/>
              <w:lang w:val="de-AT" w:eastAsia="de-AT"/>
              <w14:ligatures w14:val="standardContextual"/>
            </w:rPr>
          </w:pPr>
          <w:hyperlink w:history="1" w:anchor="_Toc227846379">
            <w:r w:rsidRPr="0046109E">
              <w:rPr>
                <w:rStyle w:val="Hyperlink"/>
                <w:rFonts w:ascii="Calibri" w:hAnsi="Calibri" w:cs="Calibri"/>
                <w:noProof/>
                <w:lang w:val="de-AT"/>
              </w:rPr>
              <w:t>35 Jahre Handwerk + Form</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_Toc227846379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14</w:t>
            </w:r>
            <w:r w:rsidRPr="0046109E">
              <w:rPr>
                <w:rFonts w:ascii="Calibri" w:hAnsi="Calibri" w:cs="Calibri"/>
                <w:noProof/>
                <w:webHidden/>
              </w:rPr>
              <w:fldChar w:fldCharType="end"/>
            </w:r>
          </w:hyperlink>
        </w:p>
        <w:p w:rsidRPr="0046109E" w:rsidR="006609D7" w:rsidRDefault="006609D7" w14:paraId="4543FFB2" w14:textId="374F9142">
          <w:pPr>
            <w:pStyle w:val="Verzeichnis3"/>
            <w:rPr>
              <w:rFonts w:ascii="Calibri" w:hAnsi="Calibri" w:cs="Calibri" w:eastAsiaTheme="minorEastAsia"/>
              <w:noProof/>
              <w:kern w:val="2"/>
              <w:sz w:val="24"/>
              <w:szCs w:val="24"/>
              <w:lang w:val="de-AT" w:eastAsia="de-AT"/>
              <w14:ligatures w14:val="standardContextual"/>
            </w:rPr>
          </w:pPr>
          <w:hyperlink w:history="1" w:anchor="_Toc227846380">
            <w:r w:rsidRPr="0046109E">
              <w:rPr>
                <w:rStyle w:val="Hyperlink"/>
                <w:rFonts w:ascii="Calibri" w:hAnsi="Calibri" w:cs="Calibri"/>
                <w:noProof/>
              </w:rPr>
              <w:t>10 Jahre Montafon Totale Trail</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_Toc227846380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14</w:t>
            </w:r>
            <w:r w:rsidRPr="0046109E">
              <w:rPr>
                <w:rFonts w:ascii="Calibri" w:hAnsi="Calibri" w:cs="Calibri"/>
                <w:noProof/>
                <w:webHidden/>
              </w:rPr>
              <w:fldChar w:fldCharType="end"/>
            </w:r>
          </w:hyperlink>
        </w:p>
        <w:p w:rsidRPr="0046109E" w:rsidR="006609D7" w:rsidRDefault="006609D7" w14:paraId="5CB52B9A" w14:textId="2C0E5098">
          <w:pPr>
            <w:pStyle w:val="Verzeichnis3"/>
            <w:rPr>
              <w:rFonts w:ascii="Calibri" w:hAnsi="Calibri" w:cs="Calibri" w:eastAsiaTheme="minorEastAsia"/>
              <w:noProof/>
              <w:kern w:val="2"/>
              <w:sz w:val="24"/>
              <w:szCs w:val="24"/>
              <w:lang w:val="de-AT" w:eastAsia="de-AT"/>
              <w14:ligatures w14:val="standardContextual"/>
            </w:rPr>
          </w:pPr>
          <w:hyperlink w:history="1" w:anchor="_Toc227846381">
            <w:r w:rsidRPr="0046109E">
              <w:rPr>
                <w:rStyle w:val="Hyperlink"/>
                <w:rFonts w:ascii="Calibri" w:hAnsi="Calibri" w:cs="Calibri"/>
                <w:noProof/>
                <w:lang w:val="de-AT"/>
              </w:rPr>
              <w:t>80 Jahre Kultur am See: Bregenzer Festspiele</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_Toc227846381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14</w:t>
            </w:r>
            <w:r w:rsidRPr="0046109E">
              <w:rPr>
                <w:rFonts w:ascii="Calibri" w:hAnsi="Calibri" w:cs="Calibri"/>
                <w:noProof/>
                <w:webHidden/>
              </w:rPr>
              <w:fldChar w:fldCharType="end"/>
            </w:r>
          </w:hyperlink>
        </w:p>
        <w:p w:rsidRPr="0046109E" w:rsidR="006609D7" w:rsidRDefault="006609D7" w14:paraId="2D5687EA" w14:textId="14230F74">
          <w:pPr>
            <w:pStyle w:val="Verzeichnis3"/>
            <w:rPr>
              <w:rFonts w:ascii="Calibri" w:hAnsi="Calibri" w:cs="Calibri" w:eastAsiaTheme="minorEastAsia"/>
              <w:noProof/>
              <w:kern w:val="2"/>
              <w:sz w:val="24"/>
              <w:szCs w:val="24"/>
              <w:lang w:val="de-AT" w:eastAsia="de-AT"/>
              <w14:ligatures w14:val="standardContextual"/>
            </w:rPr>
          </w:pPr>
          <w:hyperlink w:history="1" w:anchor="_Toc227846382">
            <w:r w:rsidRPr="0046109E">
              <w:rPr>
                <w:rStyle w:val="Hyperlink"/>
                <w:rFonts w:ascii="Calibri" w:hAnsi="Calibri" w:cs="Calibri"/>
                <w:noProof/>
                <w:lang w:val="de-AT"/>
              </w:rPr>
              <w:t>15 Jahre Lechweg</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_Toc227846382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14</w:t>
            </w:r>
            <w:r w:rsidRPr="0046109E">
              <w:rPr>
                <w:rFonts w:ascii="Calibri" w:hAnsi="Calibri" w:cs="Calibri"/>
                <w:noProof/>
                <w:webHidden/>
              </w:rPr>
              <w:fldChar w:fldCharType="end"/>
            </w:r>
          </w:hyperlink>
        </w:p>
        <w:p w:rsidRPr="0046109E" w:rsidR="006609D7" w:rsidRDefault="006609D7" w14:paraId="6BA8F518" w14:textId="4FEF19E1">
          <w:pPr>
            <w:pStyle w:val="Verzeichnis2"/>
            <w:rPr>
              <w:rFonts w:ascii="Calibri" w:hAnsi="Calibri" w:cs="Calibri" w:eastAsiaTheme="minorEastAsia"/>
              <w:i w:val="0"/>
              <w:iCs w:val="0"/>
              <w:noProof/>
              <w:kern w:val="2"/>
              <w:sz w:val="24"/>
              <w:szCs w:val="24"/>
              <w:lang w:val="de-AT" w:eastAsia="de-AT"/>
              <w14:ligatures w14:val="standardContextual"/>
            </w:rPr>
          </w:pPr>
          <w:hyperlink w:history="1" w:anchor="_Toc227846383">
            <w:r w:rsidRPr="0046109E">
              <w:rPr>
                <w:rStyle w:val="Hyperlink"/>
                <w:rFonts w:ascii="Calibri" w:hAnsi="Calibri" w:cs="Calibri"/>
                <w:noProof/>
                <w:lang w:val="de-AT"/>
              </w:rPr>
              <w:t>AUSBLICK 2027</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_Toc227846383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15</w:t>
            </w:r>
            <w:r w:rsidRPr="0046109E">
              <w:rPr>
                <w:rFonts w:ascii="Calibri" w:hAnsi="Calibri" w:cs="Calibri"/>
                <w:noProof/>
                <w:webHidden/>
              </w:rPr>
              <w:fldChar w:fldCharType="end"/>
            </w:r>
          </w:hyperlink>
        </w:p>
        <w:p w:rsidRPr="0046109E" w:rsidR="006609D7" w:rsidRDefault="006609D7" w14:paraId="4BCF98CC" w14:textId="53F14B5E">
          <w:pPr>
            <w:pStyle w:val="Verzeichnis3"/>
            <w:rPr>
              <w:rFonts w:ascii="Calibri" w:hAnsi="Calibri" w:cs="Calibri" w:eastAsiaTheme="minorEastAsia"/>
              <w:noProof/>
              <w:kern w:val="2"/>
              <w:sz w:val="24"/>
              <w:szCs w:val="24"/>
              <w:lang w:val="de-AT" w:eastAsia="de-AT"/>
              <w14:ligatures w14:val="standardContextual"/>
            </w:rPr>
          </w:pPr>
          <w:hyperlink w:history="1" w:anchor="_Toc227846384">
            <w:r w:rsidRPr="0046109E">
              <w:rPr>
                <w:rStyle w:val="Hyperlink"/>
                <w:rFonts w:ascii="Calibri" w:hAnsi="Calibri" w:cs="Calibri"/>
                <w:noProof/>
                <w:lang w:val="de-AT"/>
              </w:rPr>
              <w:t>Internationale Bühne: FIS Snowboard, Freestyle und Freeski WM 2027 im Montafon</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_Toc227846384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15</w:t>
            </w:r>
            <w:r w:rsidRPr="0046109E">
              <w:rPr>
                <w:rFonts w:ascii="Calibri" w:hAnsi="Calibri" w:cs="Calibri"/>
                <w:noProof/>
                <w:webHidden/>
              </w:rPr>
              <w:fldChar w:fldCharType="end"/>
            </w:r>
          </w:hyperlink>
        </w:p>
        <w:p w:rsidRPr="0046109E" w:rsidR="006609D7" w:rsidRDefault="006609D7" w14:paraId="7625A658" w14:textId="76D51FBB">
          <w:pPr>
            <w:pStyle w:val="Verzeichnis3"/>
            <w:rPr>
              <w:rFonts w:ascii="Calibri" w:hAnsi="Calibri" w:cs="Calibri" w:eastAsiaTheme="minorEastAsia"/>
              <w:noProof/>
              <w:kern w:val="2"/>
              <w:sz w:val="24"/>
              <w:szCs w:val="24"/>
              <w:lang w:val="de-AT" w:eastAsia="de-AT"/>
              <w14:ligatures w14:val="standardContextual"/>
            </w:rPr>
          </w:pPr>
          <w:hyperlink w:history="1" w:anchor="_Toc227846385">
            <w:r w:rsidRPr="0046109E">
              <w:rPr>
                <w:rStyle w:val="Hyperlink"/>
                <w:rFonts w:ascii="Calibri" w:hAnsi="Calibri" w:cs="Calibri"/>
                <w:noProof/>
                <w:lang w:val="de-AT"/>
              </w:rPr>
              <w:t>100 Jahre Aussicht: Pfänderbahn</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_Toc227846385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15</w:t>
            </w:r>
            <w:r w:rsidRPr="0046109E">
              <w:rPr>
                <w:rFonts w:ascii="Calibri" w:hAnsi="Calibri" w:cs="Calibri"/>
                <w:noProof/>
                <w:webHidden/>
              </w:rPr>
              <w:fldChar w:fldCharType="end"/>
            </w:r>
          </w:hyperlink>
        </w:p>
        <w:p w:rsidRPr="0046109E" w:rsidR="006609D7" w:rsidRDefault="006609D7" w14:paraId="1D6B6ED0" w14:textId="57070A99">
          <w:pPr>
            <w:pStyle w:val="Verzeichnis3"/>
            <w:rPr>
              <w:rFonts w:ascii="Calibri" w:hAnsi="Calibri" w:cs="Calibri" w:eastAsiaTheme="minorEastAsia"/>
              <w:noProof/>
              <w:kern w:val="2"/>
              <w:sz w:val="24"/>
              <w:szCs w:val="24"/>
              <w:lang w:val="de-AT" w:eastAsia="de-AT"/>
              <w14:ligatures w14:val="standardContextual"/>
            </w:rPr>
          </w:pPr>
          <w:hyperlink w:history="1" w:anchor="_Toc227846386">
            <w:r w:rsidRPr="0046109E">
              <w:rPr>
                <w:rStyle w:val="Hyperlink"/>
                <w:rFonts w:ascii="Calibri" w:hAnsi="Calibri" w:cs="Calibri"/>
                <w:noProof/>
                <w:lang w:val="de-AT"/>
              </w:rPr>
              <w:t>30 Jahre Gegenwartskunst: Kunsthaus Bregenz</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_Toc227846386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15</w:t>
            </w:r>
            <w:r w:rsidRPr="0046109E">
              <w:rPr>
                <w:rFonts w:ascii="Calibri" w:hAnsi="Calibri" w:cs="Calibri"/>
                <w:noProof/>
                <w:webHidden/>
              </w:rPr>
              <w:fldChar w:fldCharType="end"/>
            </w:r>
          </w:hyperlink>
        </w:p>
        <w:p w:rsidRPr="0046109E" w:rsidR="006609D7" w:rsidRDefault="006609D7" w14:paraId="3D86EA51" w14:textId="4466BC35">
          <w:pPr>
            <w:pStyle w:val="Verzeichnis3"/>
            <w:rPr>
              <w:rFonts w:ascii="Calibri" w:hAnsi="Calibri" w:cs="Calibri" w:eastAsiaTheme="minorEastAsia"/>
              <w:noProof/>
              <w:kern w:val="2"/>
              <w:sz w:val="24"/>
              <w:szCs w:val="24"/>
              <w:lang w:val="de-AT" w:eastAsia="de-AT"/>
              <w14:ligatures w14:val="standardContextual"/>
            </w:rPr>
          </w:pPr>
          <w:hyperlink w:history="1" w:anchor="_Toc227846387">
            <w:r w:rsidRPr="0046109E">
              <w:rPr>
                <w:rStyle w:val="Hyperlink"/>
                <w:rFonts w:ascii="Calibri" w:hAnsi="Calibri" w:cs="Calibri"/>
                <w:noProof/>
              </w:rPr>
              <w:t>Neu 2027: Arlberg Ultra</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_Toc227846387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15</w:t>
            </w:r>
            <w:r w:rsidRPr="0046109E">
              <w:rPr>
                <w:rFonts w:ascii="Calibri" w:hAnsi="Calibri" w:cs="Calibri"/>
                <w:noProof/>
                <w:webHidden/>
              </w:rPr>
              <w:fldChar w:fldCharType="end"/>
            </w:r>
          </w:hyperlink>
        </w:p>
        <w:p w:rsidRPr="0046109E" w:rsidR="006609D7" w:rsidRDefault="006609D7" w14:paraId="7BD80D93" w14:textId="58D129EA">
          <w:pPr>
            <w:pStyle w:val="Verzeichnis1"/>
            <w:rPr>
              <w:rFonts w:ascii="Calibri" w:hAnsi="Calibri" w:cs="Calibri" w:eastAsiaTheme="minorEastAsia"/>
              <w:b w:val="0"/>
              <w:bCs w:val="0"/>
              <w:noProof/>
              <w:kern w:val="2"/>
              <w:sz w:val="24"/>
              <w:szCs w:val="24"/>
              <w:lang w:val="de-AT" w:eastAsia="de-AT"/>
              <w14:ligatures w14:val="standardContextual"/>
            </w:rPr>
          </w:pPr>
          <w:hyperlink w:history="1" w:anchor="_Toc227846388">
            <w:r w:rsidRPr="0046109E">
              <w:rPr>
                <w:rStyle w:val="Hyperlink"/>
                <w:rFonts w:ascii="Calibri" w:hAnsi="Calibri" w:cs="Calibri"/>
                <w:noProof/>
              </w:rPr>
              <w:t>6.</w:t>
            </w:r>
            <w:r w:rsidRPr="0046109E">
              <w:rPr>
                <w:rFonts w:ascii="Calibri" w:hAnsi="Calibri" w:cs="Calibri" w:eastAsiaTheme="minorEastAsia"/>
                <w:b w:val="0"/>
                <w:bCs w:val="0"/>
                <w:noProof/>
                <w:kern w:val="2"/>
                <w:sz w:val="24"/>
                <w:szCs w:val="24"/>
                <w:lang w:val="de-AT" w:eastAsia="de-AT"/>
                <w14:ligatures w14:val="standardContextual"/>
              </w:rPr>
              <w:tab/>
            </w:r>
            <w:r w:rsidRPr="0046109E">
              <w:rPr>
                <w:rStyle w:val="Hyperlink"/>
                <w:rFonts w:ascii="Calibri" w:hAnsi="Calibri" w:cs="Calibri"/>
                <w:noProof/>
              </w:rPr>
              <w:t>Sonstige Neuigkeiten</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_Toc227846388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15</w:t>
            </w:r>
            <w:r w:rsidRPr="0046109E">
              <w:rPr>
                <w:rFonts w:ascii="Calibri" w:hAnsi="Calibri" w:cs="Calibri"/>
                <w:noProof/>
                <w:webHidden/>
              </w:rPr>
              <w:fldChar w:fldCharType="end"/>
            </w:r>
          </w:hyperlink>
        </w:p>
        <w:p w:rsidRPr="0046109E" w:rsidR="006609D7" w:rsidRDefault="006609D7" w14:paraId="2A8DACAD" w14:textId="5B1C77F9">
          <w:pPr>
            <w:pStyle w:val="Verzeichnis2"/>
            <w:rPr>
              <w:rFonts w:ascii="Calibri" w:hAnsi="Calibri" w:cs="Calibri" w:eastAsiaTheme="minorEastAsia"/>
              <w:i w:val="0"/>
              <w:iCs w:val="0"/>
              <w:noProof/>
              <w:kern w:val="2"/>
              <w:sz w:val="24"/>
              <w:szCs w:val="24"/>
              <w:lang w:val="de-AT" w:eastAsia="de-AT"/>
              <w14:ligatures w14:val="standardContextual"/>
            </w:rPr>
          </w:pPr>
          <w:hyperlink w:history="1" w:anchor="_Toc227846389">
            <w:r w:rsidRPr="0046109E">
              <w:rPr>
                <w:rStyle w:val="Hyperlink"/>
                <w:rFonts w:ascii="Calibri" w:hAnsi="Calibri" w:cs="Calibri"/>
                <w:noProof/>
              </w:rPr>
              <w:t>MOBILITÄT</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_Toc227846389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15</w:t>
            </w:r>
            <w:r w:rsidRPr="0046109E">
              <w:rPr>
                <w:rFonts w:ascii="Calibri" w:hAnsi="Calibri" w:cs="Calibri"/>
                <w:noProof/>
                <w:webHidden/>
              </w:rPr>
              <w:fldChar w:fldCharType="end"/>
            </w:r>
          </w:hyperlink>
        </w:p>
        <w:p w:rsidRPr="0046109E" w:rsidR="006609D7" w:rsidRDefault="006609D7" w14:paraId="18262E75" w14:textId="43E1B05E">
          <w:pPr>
            <w:pStyle w:val="Verzeichnis3"/>
            <w:rPr>
              <w:rFonts w:ascii="Calibri" w:hAnsi="Calibri" w:cs="Calibri" w:eastAsiaTheme="minorEastAsia"/>
              <w:noProof/>
              <w:kern w:val="2"/>
              <w:sz w:val="24"/>
              <w:szCs w:val="24"/>
              <w:lang w:val="de-AT" w:eastAsia="de-AT"/>
              <w14:ligatures w14:val="standardContextual"/>
            </w:rPr>
          </w:pPr>
          <w:hyperlink w:history="1" w:anchor="_Toc227846390">
            <w:r w:rsidRPr="0046109E">
              <w:rPr>
                <w:rStyle w:val="Hyperlink"/>
                <w:rFonts w:ascii="Calibri" w:hAnsi="Calibri" w:cs="Calibri"/>
                <w:noProof/>
              </w:rPr>
              <w:t>Gästekarten: Nutzung von Bus und Bahn in ganz Vorarlberg</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_Toc227846390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15</w:t>
            </w:r>
            <w:r w:rsidRPr="0046109E">
              <w:rPr>
                <w:rFonts w:ascii="Calibri" w:hAnsi="Calibri" w:cs="Calibri"/>
                <w:noProof/>
                <w:webHidden/>
              </w:rPr>
              <w:fldChar w:fldCharType="end"/>
            </w:r>
          </w:hyperlink>
        </w:p>
        <w:p w:rsidRPr="0046109E" w:rsidR="006609D7" w:rsidRDefault="006609D7" w14:paraId="0BD10E88" w14:textId="30B52645">
          <w:pPr>
            <w:pStyle w:val="Verzeichnis3"/>
            <w:rPr>
              <w:rFonts w:ascii="Calibri" w:hAnsi="Calibri" w:cs="Calibri" w:eastAsiaTheme="minorEastAsia"/>
              <w:noProof/>
              <w:kern w:val="2"/>
              <w:sz w:val="24"/>
              <w:szCs w:val="24"/>
              <w:lang w:val="de-AT" w:eastAsia="de-AT"/>
              <w14:ligatures w14:val="standardContextual"/>
            </w:rPr>
          </w:pPr>
          <w:hyperlink w:history="1" w:anchor="_Toc227846391">
            <w:r w:rsidRPr="0046109E">
              <w:rPr>
                <w:rStyle w:val="Hyperlink"/>
                <w:rFonts w:ascii="Calibri" w:hAnsi="Calibri" w:cs="Calibri"/>
                <w:noProof/>
                <w:lang w:val="de"/>
              </w:rPr>
              <w:t>Ab sofort ganzjährig: Gästekarte Premium Brandnertal</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_Toc227846391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16</w:t>
            </w:r>
            <w:r w:rsidRPr="0046109E">
              <w:rPr>
                <w:rFonts w:ascii="Calibri" w:hAnsi="Calibri" w:cs="Calibri"/>
                <w:noProof/>
                <w:webHidden/>
              </w:rPr>
              <w:fldChar w:fldCharType="end"/>
            </w:r>
          </w:hyperlink>
        </w:p>
        <w:p w:rsidRPr="0046109E" w:rsidR="006609D7" w:rsidRDefault="006609D7" w14:paraId="6E272A94" w14:textId="37D429AA">
          <w:pPr>
            <w:pStyle w:val="Verzeichnis3"/>
            <w:rPr>
              <w:rFonts w:ascii="Calibri" w:hAnsi="Calibri" w:cs="Calibri" w:eastAsiaTheme="minorEastAsia"/>
              <w:noProof/>
              <w:kern w:val="2"/>
              <w:sz w:val="24"/>
              <w:szCs w:val="24"/>
              <w:lang w:val="de-AT" w:eastAsia="de-AT"/>
              <w14:ligatures w14:val="standardContextual"/>
            </w:rPr>
          </w:pPr>
          <w:hyperlink w:history="1" w:anchor="_Toc227846392">
            <w:r w:rsidRPr="0046109E">
              <w:rPr>
                <w:rStyle w:val="Hyperlink"/>
                <w:rFonts w:ascii="Calibri" w:hAnsi="Calibri" w:cs="Calibri"/>
                <w:noProof/>
                <w:lang w:val="de-AT"/>
              </w:rPr>
              <w:t>Besser angebunden: Bodensee-Airport Friedrichshafen</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_Toc227846392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16</w:t>
            </w:r>
            <w:r w:rsidRPr="0046109E">
              <w:rPr>
                <w:rFonts w:ascii="Calibri" w:hAnsi="Calibri" w:cs="Calibri"/>
                <w:noProof/>
                <w:webHidden/>
              </w:rPr>
              <w:fldChar w:fldCharType="end"/>
            </w:r>
          </w:hyperlink>
        </w:p>
        <w:p w:rsidRPr="0046109E" w:rsidR="006609D7" w:rsidRDefault="006609D7" w14:paraId="6F99724A" w14:textId="33A340A4">
          <w:pPr>
            <w:pStyle w:val="Verzeichnis3"/>
            <w:rPr>
              <w:rFonts w:ascii="Calibri" w:hAnsi="Calibri" w:cs="Calibri" w:eastAsiaTheme="minorEastAsia"/>
              <w:noProof/>
              <w:kern w:val="2"/>
              <w:sz w:val="24"/>
              <w:szCs w:val="24"/>
              <w:lang w:val="de-AT" w:eastAsia="de-AT"/>
              <w14:ligatures w14:val="standardContextual"/>
            </w:rPr>
          </w:pPr>
          <w:hyperlink w:history="1" w:anchor="_Toc227846393">
            <w:r w:rsidRPr="0046109E">
              <w:rPr>
                <w:rStyle w:val="Hyperlink"/>
                <w:rFonts w:ascii="Calibri" w:hAnsi="Calibri" w:cs="Calibri"/>
                <w:noProof/>
                <w:lang w:val="de-AT"/>
              </w:rPr>
              <w:t>Direkt ins Tal: Neue Flixbus-Verbindung ins Kleinwalsertal</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_Toc227846393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16</w:t>
            </w:r>
            <w:r w:rsidRPr="0046109E">
              <w:rPr>
                <w:rFonts w:ascii="Calibri" w:hAnsi="Calibri" w:cs="Calibri"/>
                <w:noProof/>
                <w:webHidden/>
              </w:rPr>
              <w:fldChar w:fldCharType="end"/>
            </w:r>
          </w:hyperlink>
        </w:p>
        <w:p w:rsidRPr="0046109E" w:rsidR="006609D7" w:rsidRDefault="006609D7" w14:paraId="6CC26AE7" w14:textId="53A79DB4">
          <w:pPr>
            <w:pStyle w:val="Verzeichnis3"/>
            <w:rPr>
              <w:rFonts w:ascii="Calibri" w:hAnsi="Calibri" w:cs="Calibri" w:eastAsiaTheme="minorEastAsia"/>
              <w:noProof/>
              <w:kern w:val="2"/>
              <w:sz w:val="24"/>
              <w:szCs w:val="24"/>
              <w:lang w:val="de-AT" w:eastAsia="de-AT"/>
              <w14:ligatures w14:val="standardContextual"/>
            </w:rPr>
          </w:pPr>
          <w:hyperlink w:history="1" w:anchor="_Toc227846394">
            <w:r w:rsidRPr="0046109E">
              <w:rPr>
                <w:rStyle w:val="Hyperlink"/>
                <w:rFonts w:ascii="Calibri" w:hAnsi="Calibri" w:cs="Calibri"/>
                <w:noProof/>
                <w:lang w:val="de-AT"/>
              </w:rPr>
              <w:t>Europa vernetzt: Twiliner verbindet Metropolen mit dem Alpenraum</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_Toc227846394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16</w:t>
            </w:r>
            <w:r w:rsidRPr="0046109E">
              <w:rPr>
                <w:rFonts w:ascii="Calibri" w:hAnsi="Calibri" w:cs="Calibri"/>
                <w:noProof/>
                <w:webHidden/>
              </w:rPr>
              <w:fldChar w:fldCharType="end"/>
            </w:r>
          </w:hyperlink>
        </w:p>
        <w:p w:rsidRPr="0046109E" w:rsidR="0042399D" w:rsidRDefault="006609D7" w14:paraId="798C2104" w14:textId="726E1496">
          <w:pPr>
            <w:pStyle w:val="Verzeichnis3"/>
            <w:rPr>
              <w:rFonts w:ascii="Calibri" w:hAnsi="Calibri" w:cs="Calibri"/>
            </w:rPr>
          </w:pPr>
          <w:hyperlink w:history="1" w:anchor="_Toc227846395">
            <w:r w:rsidRPr="0046109E">
              <w:rPr>
                <w:rStyle w:val="Hyperlink"/>
                <w:rFonts w:ascii="Calibri" w:hAnsi="Calibri" w:cs="Calibri"/>
                <w:noProof/>
                <w:lang w:val="de-AT"/>
              </w:rPr>
              <w:t>Transparenz und Wirkung: Wertschöpfungsstudie Alpenregion Bludenz</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_Toc227846395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16</w:t>
            </w:r>
            <w:r w:rsidRPr="0046109E">
              <w:rPr>
                <w:rFonts w:ascii="Calibri" w:hAnsi="Calibri" w:cs="Calibri"/>
                <w:noProof/>
                <w:webHidden/>
              </w:rPr>
              <w:fldChar w:fldCharType="end"/>
            </w:r>
          </w:hyperlink>
        </w:p>
        <w:p w:rsidRPr="0046109E" w:rsidR="0042399D" w:rsidRDefault="0042399D" w14:paraId="40EBDF10" w14:textId="77777777">
          <w:pPr>
            <w:rPr>
              <w:rFonts w:ascii="Calibri" w:hAnsi="Calibri" w:cs="Calibri"/>
              <w:sz w:val="20"/>
              <w:szCs w:val="20"/>
            </w:rPr>
          </w:pPr>
          <w:r w:rsidRPr="0046109E">
            <w:rPr>
              <w:rFonts w:ascii="Calibri" w:hAnsi="Calibri" w:cs="Calibri"/>
            </w:rPr>
            <w:br w:type="page"/>
          </w:r>
        </w:p>
        <w:p w:rsidRPr="0046109E" w:rsidR="006609D7" w:rsidRDefault="006609D7" w14:paraId="357F02CF" w14:textId="77777777">
          <w:pPr>
            <w:pStyle w:val="Verzeichnis3"/>
            <w:rPr>
              <w:rFonts w:ascii="Calibri" w:hAnsi="Calibri" w:cs="Calibri" w:eastAsiaTheme="minorEastAsia"/>
              <w:noProof/>
              <w:kern w:val="2"/>
              <w:sz w:val="24"/>
              <w:szCs w:val="24"/>
              <w:lang w:val="de-AT" w:eastAsia="de-AT"/>
              <w14:ligatures w14:val="standardContextual"/>
            </w:rPr>
          </w:pPr>
        </w:p>
        <w:p w:rsidRPr="0046109E" w:rsidR="006609D7" w:rsidRDefault="006609D7" w14:paraId="0FDB9576" w14:textId="41CEE1A4">
          <w:pPr>
            <w:pStyle w:val="Verzeichnis1"/>
            <w:rPr>
              <w:rFonts w:ascii="Calibri" w:hAnsi="Calibri" w:cs="Calibri" w:eastAsiaTheme="minorEastAsia"/>
              <w:b w:val="0"/>
              <w:bCs w:val="0"/>
              <w:noProof/>
              <w:kern w:val="2"/>
              <w:sz w:val="24"/>
              <w:szCs w:val="24"/>
              <w:lang w:val="de-AT" w:eastAsia="de-AT"/>
              <w14:ligatures w14:val="standardContextual"/>
            </w:rPr>
          </w:pPr>
          <w:hyperlink w:history="1" w:anchor="_Toc227846396">
            <w:r w:rsidRPr="0046109E">
              <w:rPr>
                <w:rStyle w:val="Hyperlink"/>
                <w:rFonts w:ascii="Calibri" w:hAnsi="Calibri" w:cs="Calibri"/>
                <w:noProof/>
              </w:rPr>
              <w:t>7.</w:t>
            </w:r>
            <w:r w:rsidRPr="0046109E">
              <w:rPr>
                <w:rFonts w:ascii="Calibri" w:hAnsi="Calibri" w:cs="Calibri" w:eastAsiaTheme="minorEastAsia"/>
                <w:b w:val="0"/>
                <w:bCs w:val="0"/>
                <w:noProof/>
                <w:kern w:val="2"/>
                <w:sz w:val="24"/>
                <w:szCs w:val="24"/>
                <w:lang w:val="de-AT" w:eastAsia="de-AT"/>
                <w14:ligatures w14:val="standardContextual"/>
              </w:rPr>
              <w:tab/>
            </w:r>
            <w:r w:rsidRPr="0046109E">
              <w:rPr>
                <w:rStyle w:val="Hyperlink"/>
                <w:rFonts w:ascii="Calibri" w:hAnsi="Calibri" w:cs="Calibri"/>
                <w:noProof/>
              </w:rPr>
              <w:t>Persönlichkeiten</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_Toc227846396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16</w:t>
            </w:r>
            <w:r w:rsidRPr="0046109E">
              <w:rPr>
                <w:rFonts w:ascii="Calibri" w:hAnsi="Calibri" w:cs="Calibri"/>
                <w:noProof/>
                <w:webHidden/>
              </w:rPr>
              <w:fldChar w:fldCharType="end"/>
            </w:r>
          </w:hyperlink>
        </w:p>
        <w:p w:rsidRPr="0046109E" w:rsidR="006609D7" w:rsidRDefault="006609D7" w14:paraId="76017ED8" w14:textId="4941A124">
          <w:pPr>
            <w:pStyle w:val="Verzeichnis3"/>
            <w:rPr>
              <w:rFonts w:ascii="Calibri" w:hAnsi="Calibri" w:cs="Calibri" w:eastAsiaTheme="minorEastAsia"/>
              <w:noProof/>
              <w:kern w:val="2"/>
              <w:sz w:val="24"/>
              <w:szCs w:val="24"/>
              <w:lang w:val="de-AT" w:eastAsia="de-AT"/>
              <w14:ligatures w14:val="standardContextual"/>
            </w:rPr>
          </w:pPr>
          <w:hyperlink w:history="1" w:anchor="_Toc227846397">
            <w:r w:rsidRPr="0046109E">
              <w:rPr>
                <w:rStyle w:val="Hyperlink"/>
                <w:rFonts w:ascii="Calibri" w:hAnsi="Calibri" w:cs="Calibri"/>
                <w:noProof/>
                <w:lang w:val="de-AT" w:eastAsia="de-DE"/>
              </w:rPr>
              <w:t>Die Backfreudigen: Sabine und Xavier</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_Toc227846397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16</w:t>
            </w:r>
            <w:r w:rsidRPr="0046109E">
              <w:rPr>
                <w:rFonts w:ascii="Calibri" w:hAnsi="Calibri" w:cs="Calibri"/>
                <w:noProof/>
                <w:webHidden/>
              </w:rPr>
              <w:fldChar w:fldCharType="end"/>
            </w:r>
          </w:hyperlink>
        </w:p>
        <w:p w:rsidRPr="0046109E" w:rsidR="006609D7" w:rsidRDefault="006609D7" w14:paraId="326C2067" w14:textId="3FA4FE4F">
          <w:pPr>
            <w:pStyle w:val="Verzeichnis3"/>
            <w:rPr>
              <w:rFonts w:ascii="Calibri" w:hAnsi="Calibri" w:cs="Calibri" w:eastAsiaTheme="minorEastAsia"/>
              <w:noProof/>
              <w:kern w:val="2"/>
              <w:sz w:val="24"/>
              <w:szCs w:val="24"/>
              <w:lang w:val="de-AT" w:eastAsia="de-AT"/>
              <w14:ligatures w14:val="standardContextual"/>
            </w:rPr>
          </w:pPr>
          <w:hyperlink w:history="1" w:anchor="_Toc227846398">
            <w:r w:rsidRPr="0046109E">
              <w:rPr>
                <w:rStyle w:val="Hyperlink"/>
                <w:rFonts w:ascii="Calibri" w:hAnsi="Calibri" w:cs="Calibri"/>
                <w:noProof/>
                <w:lang w:val="de-AT" w:eastAsia="de-DE"/>
              </w:rPr>
              <w:t>Sarah kocht</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_Toc227846398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17</w:t>
            </w:r>
            <w:r w:rsidRPr="0046109E">
              <w:rPr>
                <w:rFonts w:ascii="Calibri" w:hAnsi="Calibri" w:cs="Calibri"/>
                <w:noProof/>
                <w:webHidden/>
              </w:rPr>
              <w:fldChar w:fldCharType="end"/>
            </w:r>
          </w:hyperlink>
        </w:p>
        <w:p w:rsidRPr="0046109E" w:rsidR="006609D7" w:rsidRDefault="006609D7" w14:paraId="7923D3AD" w14:textId="6511B769">
          <w:pPr>
            <w:pStyle w:val="Verzeichnis3"/>
            <w:rPr>
              <w:rFonts w:ascii="Calibri" w:hAnsi="Calibri" w:cs="Calibri" w:eastAsiaTheme="minorEastAsia"/>
              <w:noProof/>
              <w:kern w:val="2"/>
              <w:sz w:val="24"/>
              <w:szCs w:val="24"/>
              <w:lang w:val="de-AT" w:eastAsia="de-AT"/>
              <w14:ligatures w14:val="standardContextual"/>
            </w:rPr>
          </w:pPr>
          <w:hyperlink w:history="1" w:anchor="_Toc227846399">
            <w:r w:rsidRPr="0046109E">
              <w:rPr>
                <w:rStyle w:val="Hyperlink"/>
                <w:rFonts w:ascii="Calibri" w:hAnsi="Calibri" w:cs="Calibri"/>
                <w:noProof/>
              </w:rPr>
              <w:t>Starke Stimmen: Frauen in Kunst und Kultur</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_Toc227846399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17</w:t>
            </w:r>
            <w:r w:rsidRPr="0046109E">
              <w:rPr>
                <w:rFonts w:ascii="Calibri" w:hAnsi="Calibri" w:cs="Calibri"/>
                <w:noProof/>
                <w:webHidden/>
              </w:rPr>
              <w:fldChar w:fldCharType="end"/>
            </w:r>
          </w:hyperlink>
        </w:p>
        <w:p w:rsidRPr="0046109E" w:rsidR="006609D7" w:rsidRDefault="006609D7" w14:paraId="6E7C7FE4" w14:textId="2C31D426">
          <w:pPr>
            <w:pStyle w:val="Verzeichnis1"/>
            <w:rPr>
              <w:rFonts w:ascii="Calibri" w:hAnsi="Calibri" w:cs="Calibri" w:eastAsiaTheme="minorEastAsia"/>
              <w:b w:val="0"/>
              <w:bCs w:val="0"/>
              <w:noProof/>
              <w:kern w:val="2"/>
              <w:sz w:val="24"/>
              <w:szCs w:val="24"/>
              <w:lang w:val="de-AT" w:eastAsia="de-AT"/>
              <w14:ligatures w14:val="standardContextual"/>
            </w:rPr>
          </w:pPr>
          <w:hyperlink w:history="1" w:anchor="_Toc227846400">
            <w:r w:rsidRPr="0046109E">
              <w:rPr>
                <w:rStyle w:val="Hyperlink"/>
                <w:rFonts w:ascii="Calibri" w:hAnsi="Calibri" w:cs="Calibri"/>
                <w:noProof/>
              </w:rPr>
              <w:t>8.</w:t>
            </w:r>
            <w:r w:rsidRPr="0046109E">
              <w:rPr>
                <w:rFonts w:ascii="Calibri" w:hAnsi="Calibri" w:cs="Calibri" w:eastAsiaTheme="minorEastAsia"/>
                <w:b w:val="0"/>
                <w:bCs w:val="0"/>
                <w:noProof/>
                <w:kern w:val="2"/>
                <w:sz w:val="24"/>
                <w:szCs w:val="24"/>
                <w:lang w:val="de-AT" w:eastAsia="de-AT"/>
                <w14:ligatures w14:val="standardContextual"/>
              </w:rPr>
              <w:tab/>
            </w:r>
            <w:r w:rsidRPr="0046109E">
              <w:rPr>
                <w:rStyle w:val="Hyperlink"/>
                <w:rFonts w:ascii="Calibri" w:hAnsi="Calibri" w:cs="Calibri"/>
                <w:noProof/>
              </w:rPr>
              <w:t>Weitere Informationen, Texte und Bildmaterial</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_Toc227846400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17</w:t>
            </w:r>
            <w:r w:rsidRPr="0046109E">
              <w:rPr>
                <w:rFonts w:ascii="Calibri" w:hAnsi="Calibri" w:cs="Calibri"/>
                <w:noProof/>
                <w:webHidden/>
              </w:rPr>
              <w:fldChar w:fldCharType="end"/>
            </w:r>
          </w:hyperlink>
        </w:p>
        <w:p w:rsidRPr="0046109E" w:rsidR="006609D7" w:rsidRDefault="006609D7" w14:paraId="39434B55" w14:textId="590DCB49">
          <w:pPr>
            <w:pStyle w:val="Verzeichnis1"/>
            <w:rPr>
              <w:rFonts w:ascii="Calibri" w:hAnsi="Calibri" w:cs="Calibri" w:eastAsiaTheme="minorEastAsia"/>
              <w:b w:val="0"/>
              <w:bCs w:val="0"/>
              <w:noProof/>
              <w:kern w:val="2"/>
              <w:sz w:val="24"/>
              <w:szCs w:val="24"/>
              <w:lang w:val="de-AT" w:eastAsia="de-AT"/>
              <w14:ligatures w14:val="standardContextual"/>
            </w:rPr>
          </w:pPr>
          <w:hyperlink w:history="1" w:anchor="_Toc227846401">
            <w:r w:rsidRPr="0046109E">
              <w:rPr>
                <w:rStyle w:val="Hyperlink"/>
                <w:rFonts w:ascii="Calibri" w:hAnsi="Calibri" w:cs="Calibri"/>
                <w:noProof/>
              </w:rPr>
              <w:t>9.</w:t>
            </w:r>
            <w:r w:rsidRPr="0046109E">
              <w:rPr>
                <w:rFonts w:ascii="Calibri" w:hAnsi="Calibri" w:cs="Calibri" w:eastAsiaTheme="minorEastAsia"/>
                <w:b w:val="0"/>
                <w:bCs w:val="0"/>
                <w:noProof/>
                <w:kern w:val="2"/>
                <w:sz w:val="24"/>
                <w:szCs w:val="24"/>
                <w:lang w:val="de-AT" w:eastAsia="de-AT"/>
                <w14:ligatures w14:val="standardContextual"/>
              </w:rPr>
              <w:tab/>
            </w:r>
            <w:r w:rsidRPr="0046109E">
              <w:rPr>
                <w:rStyle w:val="Hyperlink"/>
                <w:rFonts w:ascii="Calibri" w:hAnsi="Calibri" w:cs="Calibri"/>
                <w:noProof/>
              </w:rPr>
              <w:t>Vorarlberg in Echtzeit erleben</w:t>
            </w:r>
            <w:r w:rsidRPr="0046109E">
              <w:rPr>
                <w:rFonts w:ascii="Calibri" w:hAnsi="Calibri" w:cs="Calibri"/>
                <w:noProof/>
                <w:webHidden/>
              </w:rPr>
              <w:tab/>
            </w:r>
            <w:r w:rsidRPr="0046109E">
              <w:rPr>
                <w:rFonts w:ascii="Calibri" w:hAnsi="Calibri" w:cs="Calibri"/>
                <w:noProof/>
                <w:webHidden/>
              </w:rPr>
              <w:fldChar w:fldCharType="begin"/>
            </w:r>
            <w:r w:rsidRPr="0046109E">
              <w:rPr>
                <w:rFonts w:ascii="Calibri" w:hAnsi="Calibri" w:cs="Calibri"/>
                <w:noProof/>
                <w:webHidden/>
              </w:rPr>
              <w:instrText xml:space="preserve"> PAGEREF _Toc227846401 \h </w:instrText>
            </w:r>
            <w:r w:rsidRPr="0046109E">
              <w:rPr>
                <w:rFonts w:ascii="Calibri" w:hAnsi="Calibri" w:cs="Calibri"/>
                <w:noProof/>
                <w:webHidden/>
              </w:rPr>
            </w:r>
            <w:r w:rsidRPr="0046109E">
              <w:rPr>
                <w:rFonts w:ascii="Calibri" w:hAnsi="Calibri" w:cs="Calibri"/>
                <w:noProof/>
                <w:webHidden/>
              </w:rPr>
              <w:fldChar w:fldCharType="separate"/>
            </w:r>
            <w:r w:rsidR="00266CB1">
              <w:rPr>
                <w:rFonts w:ascii="Calibri" w:hAnsi="Calibri" w:cs="Calibri"/>
                <w:noProof/>
                <w:webHidden/>
              </w:rPr>
              <w:t>17</w:t>
            </w:r>
            <w:r w:rsidRPr="0046109E">
              <w:rPr>
                <w:rFonts w:ascii="Calibri" w:hAnsi="Calibri" w:cs="Calibri"/>
                <w:noProof/>
                <w:webHidden/>
              </w:rPr>
              <w:fldChar w:fldCharType="end"/>
            </w:r>
          </w:hyperlink>
        </w:p>
        <w:p w:rsidRPr="0046109E" w:rsidR="00821D34" w:rsidP="00821D34" w:rsidRDefault="000237E8" w14:paraId="5F76409A" w14:textId="77777777">
          <w:pPr>
            <w:pStyle w:val="Verzeichnis1"/>
            <w:rPr>
              <w:rFonts w:ascii="Calibri" w:hAnsi="Calibri" w:cs="Calibri"/>
            </w:rPr>
          </w:pPr>
          <w:r w:rsidRPr="0046109E">
            <w:rPr>
              <w:rFonts w:ascii="Calibri" w:hAnsi="Calibri" w:cs="Calibri"/>
              <w:noProof/>
            </w:rPr>
            <w:fldChar w:fldCharType="end"/>
          </w:r>
        </w:p>
      </w:sdtContent>
      <w:sdtEndPr>
        <w:rPr>
          <w:rFonts w:ascii="Calibri" w:hAnsi="Calibri" w:cs="Calibri"/>
          <w:b w:val="1"/>
          <w:bCs w:val="1"/>
          <w:sz w:val="20"/>
          <w:szCs w:val="20"/>
        </w:rPr>
      </w:sdtEndPr>
    </w:sdt>
    <w:p w:rsidRPr="0046109E" w:rsidR="006838F3" w:rsidP="00821D34" w:rsidRDefault="006838F3" w14:paraId="361DCF82" w14:textId="3B8B061C">
      <w:pPr>
        <w:pStyle w:val="Verzeichnis1"/>
        <w:rPr>
          <w:rFonts w:ascii="Calibri" w:hAnsi="Calibri" w:cs="Calibri"/>
          <w:noProof/>
        </w:rPr>
      </w:pPr>
      <w:r w:rsidRPr="0046109E">
        <w:rPr>
          <w:rFonts w:ascii="Calibri" w:hAnsi="Calibri" w:cs="Calibri"/>
          <w:noProof/>
        </w:rPr>
        <w:br w:type="page"/>
      </w:r>
    </w:p>
    <w:p w:rsidRPr="0046109E" w:rsidR="00A40A2D" w:rsidP="00D35472" w:rsidRDefault="0023028A" w14:paraId="6914E9D9" w14:textId="11CA960F">
      <w:pPr>
        <w:pStyle w:val="berschrift1"/>
        <w:numPr>
          <w:ilvl w:val="0"/>
          <w:numId w:val="5"/>
        </w:numPr>
        <w:ind w:left="284" w:hanging="284"/>
        <w:rPr>
          <w:rFonts w:ascii="Calibri" w:hAnsi="Calibri" w:cs="Calibri"/>
        </w:rPr>
      </w:pPr>
      <w:bookmarkStart w:name="_Toc227846319" w:id="0"/>
      <w:r w:rsidRPr="0046109E">
        <w:rPr>
          <w:rFonts w:ascii="Calibri" w:hAnsi="Calibri" w:cs="Calibri"/>
        </w:rPr>
        <w:t xml:space="preserve">Investitionen </w:t>
      </w:r>
      <w:r w:rsidRPr="0046109E" w:rsidR="008634DC">
        <w:rPr>
          <w:rFonts w:ascii="Calibri" w:hAnsi="Calibri" w:cs="Calibri"/>
        </w:rPr>
        <w:t xml:space="preserve">&amp; Neuerungen in der </w:t>
      </w:r>
      <w:r w:rsidRPr="0046109E">
        <w:rPr>
          <w:rFonts w:ascii="Calibri" w:hAnsi="Calibri" w:cs="Calibri"/>
        </w:rPr>
        <w:t xml:space="preserve">Hotellerie </w:t>
      </w:r>
      <w:r w:rsidRPr="0046109E" w:rsidR="008634DC">
        <w:rPr>
          <w:rFonts w:ascii="Calibri" w:hAnsi="Calibri" w:cs="Calibri"/>
        </w:rPr>
        <w:t>&amp; Gastronomie</w:t>
      </w:r>
      <w:bookmarkEnd w:id="0"/>
    </w:p>
    <w:p w:rsidRPr="0046109E" w:rsidR="00364322" w:rsidP="00364322" w:rsidRDefault="00364322" w14:paraId="06481071" w14:textId="77777777">
      <w:pPr>
        <w:rPr>
          <w:rFonts w:ascii="Calibri" w:hAnsi="Calibri" w:cs="Calibri"/>
          <w:lang w:val="de-AT"/>
        </w:rPr>
      </w:pPr>
    </w:p>
    <w:p w:rsidRPr="0046109E" w:rsidR="00A40A2D" w:rsidP="00B67A7C" w:rsidRDefault="0091685A" w14:paraId="01BD4FDD" w14:textId="67338003">
      <w:pPr>
        <w:pStyle w:val="berschrift2"/>
        <w:rPr>
          <w:rFonts w:cs="Calibri"/>
        </w:rPr>
      </w:pPr>
      <w:bookmarkStart w:name="_Toc227846320" w:id="1"/>
      <w:r w:rsidRPr="0046109E">
        <w:rPr>
          <w:rFonts w:cs="Calibri"/>
        </w:rPr>
        <w:t>NEUE UNTERKÜNFTE</w:t>
      </w:r>
      <w:bookmarkEnd w:id="1"/>
    </w:p>
    <w:p w:rsidRPr="0046109E" w:rsidR="00B72E8A" w:rsidP="00B72E8A" w:rsidRDefault="00B72E8A" w14:paraId="0E6EFD7F" w14:textId="77777777">
      <w:pPr>
        <w:rPr>
          <w:rFonts w:ascii="Calibri" w:hAnsi="Calibri" w:cs="Calibri"/>
          <w:lang w:val="de-AT"/>
        </w:rPr>
      </w:pPr>
    </w:p>
    <w:p w:rsidRPr="0046109E" w:rsidR="000341CB" w:rsidP="000341CB" w:rsidRDefault="00B72E8A" w14:paraId="3ED85F7D" w14:textId="77777777">
      <w:pPr>
        <w:pStyle w:val="berschrift3"/>
        <w:rPr>
          <w:rFonts w:ascii="Calibri" w:hAnsi="Calibri" w:cs="Calibri"/>
          <w:lang w:val="de-AT"/>
        </w:rPr>
      </w:pPr>
      <w:bookmarkStart w:name="_Toc227846321" w:id="2"/>
      <w:r w:rsidRPr="0046109E">
        <w:rPr>
          <w:rFonts w:ascii="Calibri" w:hAnsi="Calibri" w:cs="Calibri"/>
          <w:lang w:val="de-AT"/>
        </w:rPr>
        <w:t>Alpin und zeitgemäß: Ferienhaus Barga 153 am Bürserberg</w:t>
      </w:r>
      <w:bookmarkEnd w:id="2"/>
    </w:p>
    <w:p w:rsidRPr="0046109E" w:rsidR="00347BDF" w:rsidP="006133EE" w:rsidRDefault="00B72E8A" w14:paraId="7D434D77" w14:textId="01EEBD14">
      <w:pPr>
        <w:rPr>
          <w:rStyle w:val="Hyperlink"/>
          <w:rFonts w:ascii="Calibri" w:hAnsi="Calibri" w:cs="Calibri"/>
          <w:color w:val="BFBFBF" w:themeColor="background1" w:themeShade="BF"/>
          <w:szCs w:val="22"/>
          <w:u w:val="none"/>
        </w:rPr>
      </w:pPr>
      <w:r w:rsidRPr="0046109E">
        <w:rPr>
          <w:rFonts w:ascii="Calibri" w:hAnsi="Calibri" w:cs="Calibri"/>
          <w:szCs w:val="22"/>
          <w:lang w:val="de-AT"/>
        </w:rPr>
        <w:t>Auf dem Hochplateau Tschengla am Bürserberg verbindet die Barga 153 alpine Ursprünglichkeit mit moderner Architektur. Das stilvoll errichtete Ferienhaus bietet auf 103 m² Wohnfläche Raum für erholsame Tage inmitten der Natur. Inspiriert von der traditionellen Heuhütte interpretiert das Haus regionale Baukultur neu und richtet sich an Gäste, die Ruhe, Gestaltung und Landschaft gleichermaßen schätzen.</w:t>
      </w:r>
      <w:r w:rsidRPr="0046109E">
        <w:rPr>
          <w:rFonts w:ascii="Calibri" w:hAnsi="Calibri" w:cs="Calibri"/>
          <w:szCs w:val="22"/>
        </w:rPr>
        <w:br/>
      </w:r>
      <w:hyperlink r:id="rId11">
        <w:r w:rsidRPr="0046109E">
          <w:rPr>
            <w:rStyle w:val="Hyperlink"/>
            <w:rFonts w:ascii="Calibri" w:hAnsi="Calibri" w:cs="Calibri"/>
            <w:color w:val="BFBFBF" w:themeColor="background1" w:themeShade="BF"/>
            <w:szCs w:val="22"/>
            <w:u w:val="none"/>
            <w:lang w:val="de-AT"/>
          </w:rPr>
          <w:t>www.barga153.at</w:t>
        </w:r>
        <w:r w:rsidRPr="0046109E" w:rsidR="00981760">
          <w:rPr>
            <w:rStyle w:val="Hyperlink"/>
            <w:rFonts w:ascii="Calibri" w:hAnsi="Calibri" w:cs="Calibri"/>
            <w:color w:val="BFBFBF" w:themeColor="background1" w:themeShade="BF"/>
            <w:szCs w:val="22"/>
            <w:u w:val="none"/>
            <w:lang w:val="de-AT"/>
          </w:rPr>
          <w:t> </w:t>
        </w:r>
      </w:hyperlink>
    </w:p>
    <w:p w:rsidRPr="0046109E" w:rsidR="2F1ADA4D" w:rsidP="2F1ADA4D" w:rsidRDefault="2F1ADA4D" w14:paraId="184A5185" w14:textId="48AD6288">
      <w:pPr>
        <w:rPr>
          <w:rFonts w:ascii="Calibri" w:hAnsi="Calibri" w:cs="Calibri"/>
          <w:color w:val="BFBFBF" w:themeColor="background1" w:themeShade="BF"/>
          <w:szCs w:val="22"/>
          <w:lang w:val="de-AT"/>
        </w:rPr>
      </w:pPr>
    </w:p>
    <w:p w:rsidRPr="0046109E" w:rsidR="000341CB" w:rsidP="000341CB" w:rsidRDefault="4546E3D9" w14:paraId="460798BF" w14:textId="77777777">
      <w:pPr>
        <w:pStyle w:val="berschrift3"/>
        <w:rPr>
          <w:rFonts w:ascii="Calibri" w:hAnsi="Calibri" w:cs="Calibri"/>
          <w:lang w:val="de"/>
        </w:rPr>
      </w:pPr>
      <w:bookmarkStart w:name="_Toc227846322" w:id="3"/>
      <w:r w:rsidRPr="0046109E">
        <w:rPr>
          <w:rFonts w:ascii="Calibri" w:hAnsi="Calibri" w:cs="Calibri"/>
          <w:lang w:val="de"/>
        </w:rPr>
        <w:t>Alpenlodge Fuchsbau in Bürserberg</w:t>
      </w:r>
      <w:bookmarkEnd w:id="3"/>
    </w:p>
    <w:p w:rsidRPr="0046109E" w:rsidR="4546E3D9" w:rsidP="2F1ADA4D" w:rsidRDefault="4546E3D9" w14:paraId="7A28E80F" w14:textId="1BF2A098">
      <w:pPr>
        <w:rPr>
          <w:rFonts w:ascii="Calibri" w:hAnsi="Calibri" w:eastAsia="Calibri" w:cs="Calibri"/>
          <w:szCs w:val="22"/>
          <w:lang w:val="de-AT"/>
        </w:rPr>
      </w:pPr>
      <w:r w:rsidRPr="0046109E">
        <w:rPr>
          <w:rFonts w:ascii="Calibri" w:hAnsi="Calibri" w:cs="Calibri"/>
          <w:lang w:val="de"/>
        </w:rPr>
        <w:t xml:space="preserve">Ab Sommer 2026 werden Gäste in der Alpenlodge Fuchsbau in zehn stilvollen Appartements willkommen geheißen: vom gemütlichen 2-Zimmer- bis hin zum großzügigen 4-Zimmer-Appartement. Mit Gespür für Design, natürlichen Materialien und nachhaltiger Bauweise wird ein Ort geschaffen, an dem man sich sofort zuhause fühlt. </w:t>
      </w:r>
    </w:p>
    <w:p w:rsidRPr="0046109E" w:rsidR="4546E3D9" w:rsidP="2F1ADA4D" w:rsidRDefault="4546E3D9" w14:paraId="6845BEA9" w14:textId="1B3CB3D0">
      <w:pPr>
        <w:rPr>
          <w:rFonts w:ascii="Calibri" w:hAnsi="Calibri" w:eastAsia="Calibri" w:cs="Calibri"/>
          <w:color w:val="BFBFBF" w:themeColor="background1" w:themeShade="BF"/>
          <w:szCs w:val="22"/>
          <w:lang w:val="de-AT"/>
        </w:rPr>
      </w:pPr>
      <w:hyperlink r:id="rId12">
        <w:r w:rsidRPr="0046109E">
          <w:rPr>
            <w:rStyle w:val="Hyperlink"/>
            <w:rFonts w:ascii="Calibri" w:hAnsi="Calibri" w:cs="Calibri"/>
            <w:color w:val="BFBFBF" w:themeColor="background1" w:themeShade="BF"/>
            <w:u w:val="none"/>
            <w:lang w:val="de"/>
          </w:rPr>
          <w:t>www.skihuette-fuchsbau.at/alpenlodge</w:t>
        </w:r>
      </w:hyperlink>
    </w:p>
    <w:p w:rsidRPr="0046109E" w:rsidR="007862C6" w:rsidP="004049A8" w:rsidRDefault="007862C6" w14:paraId="742E0A5C" w14:textId="77777777">
      <w:pPr>
        <w:pStyle w:val="KeinLeerraum"/>
        <w:rPr>
          <w:rFonts w:ascii="Calibri" w:hAnsi="Calibri" w:cs="Calibri"/>
          <w:color w:val="BFBFBF" w:themeColor="background1" w:themeShade="BF"/>
        </w:rPr>
      </w:pPr>
    </w:p>
    <w:p w:rsidRPr="0046109E" w:rsidR="00380BB1" w:rsidP="00364322" w:rsidRDefault="00380BB1" w14:paraId="18257D79" w14:textId="77777777">
      <w:pPr>
        <w:pStyle w:val="KeinLeerraum"/>
        <w:rPr>
          <w:rFonts w:ascii="Calibri" w:hAnsi="Calibri" w:cs="Calibri"/>
          <w:color w:val="BFBFBF" w:themeColor="background1" w:themeShade="BF"/>
        </w:rPr>
      </w:pPr>
    </w:p>
    <w:p w:rsidRPr="0046109E" w:rsidR="0091685A" w:rsidP="00B67A7C" w:rsidRDefault="0091685A" w14:paraId="4507C6FD" w14:textId="268C070B">
      <w:pPr>
        <w:pStyle w:val="berschrift2"/>
        <w:rPr>
          <w:rFonts w:cs="Calibri"/>
        </w:rPr>
      </w:pPr>
      <w:bookmarkStart w:name="_Toc227846323" w:id="4"/>
      <w:r w:rsidRPr="0046109E">
        <w:rPr>
          <w:rFonts w:cs="Calibri"/>
        </w:rPr>
        <w:t>U</w:t>
      </w:r>
      <w:r w:rsidRPr="0046109E" w:rsidR="008634DC">
        <w:rPr>
          <w:rFonts w:cs="Calibri"/>
        </w:rPr>
        <w:t>M</w:t>
      </w:r>
      <w:r w:rsidRPr="0046109E">
        <w:rPr>
          <w:rFonts w:cs="Calibri"/>
        </w:rPr>
        <w:t>BAUTEN/ERWEITERUNGEN/GRÖSSERE RENOVIERUNGEN</w:t>
      </w:r>
      <w:bookmarkEnd w:id="4"/>
    </w:p>
    <w:p w:rsidRPr="0046109E" w:rsidR="00A058CB" w:rsidP="00A058CB" w:rsidRDefault="00A058CB" w14:paraId="18FE7459" w14:textId="77777777">
      <w:pPr>
        <w:pStyle w:val="KeinLeerraum"/>
        <w:rPr>
          <w:rFonts w:ascii="Calibri" w:hAnsi="Calibri" w:cs="Calibri" w:eastAsiaTheme="majorEastAsia"/>
          <w:color w:val="E30613"/>
          <w:lang w:val="de-AT"/>
        </w:rPr>
      </w:pPr>
      <w:r w:rsidRPr="0046109E">
        <w:rPr>
          <w:rFonts w:ascii="Calibri" w:hAnsi="Calibri" w:cs="Calibri" w:eastAsiaTheme="majorEastAsia"/>
          <w:color w:val="E30613"/>
          <w:lang w:val="de-AT"/>
        </w:rPr>
        <w:t> </w:t>
      </w:r>
    </w:p>
    <w:p w:rsidRPr="0046109E" w:rsidR="00A058CB" w:rsidP="00A058CB" w:rsidRDefault="00A058CB" w14:paraId="74C24B1A" w14:textId="77777777">
      <w:pPr>
        <w:pStyle w:val="berschrift3"/>
        <w:rPr>
          <w:rFonts w:ascii="Calibri" w:hAnsi="Calibri" w:cs="Calibri"/>
          <w:lang w:val="de-AT"/>
        </w:rPr>
      </w:pPr>
      <w:bookmarkStart w:name="_Toc227846324" w:id="5"/>
      <w:r w:rsidRPr="0046109E">
        <w:rPr>
          <w:rFonts w:ascii="Calibri" w:hAnsi="Calibri" w:cs="Calibri"/>
          <w:lang w:val="de-AT"/>
        </w:rPr>
        <w:t>Bio-Refugium: Chesa Valisa Kleinwalsertal</w:t>
      </w:r>
      <w:bookmarkEnd w:id="5"/>
      <w:r w:rsidRPr="0046109E">
        <w:rPr>
          <w:rFonts w:ascii="Calibri" w:hAnsi="Calibri" w:cs="Calibri"/>
          <w:lang w:val="de-AT"/>
        </w:rPr>
        <w:t> </w:t>
      </w:r>
    </w:p>
    <w:p w:rsidRPr="0046109E" w:rsidR="00A058CB" w:rsidP="00A058CB" w:rsidRDefault="00A058CB" w14:paraId="5CC81D4E" w14:textId="77777777">
      <w:pPr>
        <w:rPr>
          <w:rFonts w:ascii="Calibri" w:hAnsi="Calibri" w:cs="Calibri" w:eastAsiaTheme="majorEastAsia"/>
          <w:lang w:val="de-AT"/>
        </w:rPr>
      </w:pPr>
      <w:r w:rsidRPr="0046109E">
        <w:rPr>
          <w:rFonts w:ascii="Calibri" w:hAnsi="Calibri" w:cs="Calibri" w:eastAsiaTheme="majorEastAsia"/>
          <w:lang w:val="de-AT"/>
        </w:rPr>
        <w:t>Im Frühjahr 2026 vergrößert das biozertifizierte Naturhotel Chesa Valisa im Kleinwalsertal sein AlpinSpa. Im Erweiterungsbau werden alle Saunen auf einer Ebene zusammengeführt. Neu dazu kommen eine lichtdurchflutete Sauna für rund 30 Personen, ein Dampfbad, Infrarotkabinen und drei weitere Massageräume. Im Sauna-Außenhof befindet sich ein kleiner Naturteich zum Abkühlen. Größer wird auch der überdachte Balkon mit Schwebeliegen. Daneben entstehen ein zusätzlicher Ruheraum mit Ausblick sowie eine Teestube. </w:t>
      </w:r>
    </w:p>
    <w:p w:rsidRPr="0046109E" w:rsidR="00A058CB" w:rsidP="00A058CB" w:rsidRDefault="00A058CB" w14:paraId="041912BB" w14:textId="7B884B70">
      <w:pPr>
        <w:pStyle w:val="KeinLeerraum"/>
        <w:rPr>
          <w:rStyle w:val="Hyperlink"/>
          <w:rFonts w:ascii="Calibri" w:hAnsi="Calibri" w:cs="Calibri"/>
          <w:color w:val="BFBFBF" w:themeColor="background1" w:themeShade="BF"/>
          <w:u w:val="none"/>
          <w:lang w:val="de-AT"/>
        </w:rPr>
      </w:pPr>
      <w:hyperlink w:tgtFrame="_blank" w:history="1" r:id="rId13">
        <w:r w:rsidRPr="0046109E">
          <w:rPr>
            <w:rStyle w:val="Hyperlink"/>
            <w:rFonts w:ascii="Calibri" w:hAnsi="Calibri" w:cs="Calibri"/>
            <w:color w:val="BFBFBF" w:themeColor="background1" w:themeShade="BF"/>
            <w:u w:val="none"/>
            <w:lang w:val="de-AT"/>
          </w:rPr>
          <w:t>www.naturhotel.at/</w:t>
        </w:r>
      </w:hyperlink>
      <w:r w:rsidRPr="0046109E">
        <w:rPr>
          <w:rStyle w:val="Hyperlink"/>
          <w:rFonts w:ascii="Calibri" w:hAnsi="Calibri" w:cs="Calibri"/>
          <w:color w:val="BFBFBF" w:themeColor="background1" w:themeShade="BF"/>
          <w:u w:val="none"/>
          <w:lang w:val="de-AT"/>
        </w:rPr>
        <w:t> </w:t>
      </w:r>
    </w:p>
    <w:p w:rsidRPr="0046109E" w:rsidR="00C53145" w:rsidP="00A058CB" w:rsidRDefault="00C53145" w14:paraId="75B6A734" w14:textId="77777777">
      <w:pPr>
        <w:pStyle w:val="KeinLeerraum"/>
        <w:rPr>
          <w:rStyle w:val="Hyperlink"/>
          <w:rFonts w:ascii="Calibri" w:hAnsi="Calibri" w:cs="Calibri"/>
          <w:color w:val="BFBFBF" w:themeColor="background1" w:themeShade="BF"/>
          <w:u w:val="none"/>
          <w:lang w:val="de-AT"/>
        </w:rPr>
      </w:pPr>
    </w:p>
    <w:p w:rsidRPr="0046109E" w:rsidR="0025366E" w:rsidP="00A058CB" w:rsidRDefault="008F139E" w14:paraId="08F39F5E" w14:textId="18F9BF81">
      <w:pPr>
        <w:pStyle w:val="KeinLeerraum"/>
        <w:rPr>
          <w:rFonts w:ascii="Calibri" w:hAnsi="Calibri" w:cs="Calibri"/>
        </w:rPr>
      </w:pPr>
      <w:bookmarkStart w:name="_Toc227846325" w:id="6"/>
      <w:r w:rsidRPr="0046109E">
        <w:rPr>
          <w:rStyle w:val="berschrift3Zchn"/>
          <w:rFonts w:ascii="Calibri" w:hAnsi="Calibri" w:cs="Calibri"/>
        </w:rPr>
        <w:t>Mit regionaler Handschrift: Hotel am See in Hard</w:t>
      </w:r>
      <w:bookmarkEnd w:id="6"/>
      <w:r w:rsidRPr="0046109E">
        <w:rPr>
          <w:rFonts w:ascii="Calibri" w:hAnsi="Calibri" w:cs="Calibri"/>
        </w:rPr>
        <w:br/>
      </w:r>
      <w:r w:rsidRPr="0046109E">
        <w:rPr>
          <w:rFonts w:ascii="Calibri" w:hAnsi="Calibri" w:cs="Calibri"/>
        </w:rPr>
        <w:t>Im Hotel am See in Hard wurden 46 Zimmer umfassend renoviert. Bestehendes wurde behutsam weiterentwickelt und mit einem neuen Farb- und Gestaltungskonzept ergänzt. Die Umsetzung erfolgte in enger Zusammenarbeit mit regionalen Partnern. Die neuen Zimmer bieten mehr Komfort und sprechen neben Businessgästen nun verstärkt auch Urlaubsgäste an.</w:t>
      </w:r>
      <w:r w:rsidRPr="0046109E">
        <w:rPr>
          <w:rFonts w:ascii="Calibri" w:hAnsi="Calibri" w:cs="Calibri"/>
        </w:rPr>
        <w:br/>
      </w:r>
      <w:hyperlink r:id="rId14">
        <w:r w:rsidRPr="0046109E">
          <w:rPr>
            <w:rStyle w:val="Hyperlink"/>
            <w:rFonts w:ascii="Calibri" w:hAnsi="Calibri" w:cs="Calibri"/>
            <w:color w:val="BFBFBF" w:themeColor="background1" w:themeShade="BF"/>
            <w:u w:val="none"/>
            <w:lang w:val="de-AT"/>
          </w:rPr>
          <w:t>www.hotelamsee.at/</w:t>
        </w:r>
      </w:hyperlink>
    </w:p>
    <w:p w:rsidRPr="0046109E" w:rsidR="0025366E" w:rsidRDefault="0025366E" w14:paraId="403470BC" w14:textId="77777777">
      <w:pPr>
        <w:rPr>
          <w:rFonts w:ascii="Calibri" w:hAnsi="Calibri" w:cs="Calibri"/>
        </w:rPr>
      </w:pPr>
      <w:r w:rsidRPr="0046109E">
        <w:rPr>
          <w:rFonts w:ascii="Calibri" w:hAnsi="Calibri" w:cs="Calibri"/>
        </w:rPr>
        <w:br w:type="page"/>
      </w:r>
    </w:p>
    <w:p w:rsidRPr="0046109E" w:rsidR="0A8890F4" w:rsidP="1AA16C24" w:rsidRDefault="0A8890F4" w14:paraId="49941F6C" w14:textId="7432F8E5">
      <w:pPr>
        <w:pStyle w:val="berschrift3"/>
        <w:rPr>
          <w:rFonts w:ascii="Calibri" w:hAnsi="Calibri" w:eastAsia="Arial" w:cs="Calibri"/>
          <w:b/>
          <w:bCs/>
          <w:sz w:val="20"/>
          <w:szCs w:val="20"/>
        </w:rPr>
      </w:pPr>
      <w:bookmarkStart w:name="_Toc227846326" w:id="7"/>
      <w:r w:rsidRPr="0046109E">
        <w:rPr>
          <w:rFonts w:ascii="Calibri" w:hAnsi="Calibri" w:cs="Calibri"/>
        </w:rPr>
        <w:t>Bergrestaurant Grüneck/Feineck</w:t>
      </w:r>
      <w:bookmarkEnd w:id="7"/>
    </w:p>
    <w:p w:rsidRPr="0046109E" w:rsidR="0A8890F4" w:rsidP="1AA16C24" w:rsidRDefault="0A8890F4" w14:paraId="38A3FDFE" w14:textId="5E7B6576">
      <w:pPr>
        <w:rPr>
          <w:rFonts w:ascii="Calibri" w:hAnsi="Calibri" w:cs="Calibri"/>
        </w:rPr>
      </w:pPr>
      <w:r w:rsidRPr="0046109E">
        <w:rPr>
          <w:rFonts w:ascii="Calibri" w:hAnsi="Calibri" w:cs="Calibri"/>
        </w:rPr>
        <w:t>Das neue Bergrestaurant Grüneck, direkt neben der Bergstation am Golm, lädt zum Verweilen ein. Das moderne, familienfreundliche Self-Order-Restaurant begeistert mit zeitgemäßer Küche, einem beeindruckenden Panoramablick und einem liebevoll gestalteten Spielbereich für Kinder. Ein besonderes Highlight ist das gemütliche À-la-Carte-Restaurant Feineck, das ganzjährig geöffnet ist und mit raffiniert zubereiteten, regionalen Spezialitäten kulinarische Akzente setzt. So entsteht ein Ort, der bewusstes Genießen, Bewegung und Miteinander auf besondere Weise vereint.</w:t>
      </w:r>
    </w:p>
    <w:p w:rsidRPr="0046109E" w:rsidR="254B6F3F" w:rsidP="1AA16C24" w:rsidRDefault="254B6F3F" w14:paraId="172F56CA" w14:textId="1DA21F1E">
      <w:pPr>
        <w:pStyle w:val="KeinLeerraum"/>
        <w:spacing w:line="259" w:lineRule="auto"/>
        <w:rPr>
          <w:rFonts w:ascii="Calibri" w:hAnsi="Calibri" w:cs="Calibri"/>
          <w:color w:val="BFBFBF" w:themeColor="background1" w:themeShade="BF"/>
        </w:rPr>
      </w:pPr>
      <w:hyperlink r:id="rId15">
        <w:r w:rsidRPr="0046109E">
          <w:rPr>
            <w:rFonts w:ascii="Calibri" w:hAnsi="Calibri" w:cs="Calibri"/>
            <w:color w:val="BFBFBF" w:themeColor="background1" w:themeShade="BF"/>
          </w:rPr>
          <w:t>www.golm.at/Feineck</w:t>
        </w:r>
      </w:hyperlink>
      <w:r w:rsidRPr="0046109E" w:rsidR="00ED5DD7">
        <w:rPr>
          <w:rFonts w:ascii="Calibri" w:hAnsi="Calibri" w:cs="Calibri"/>
        </w:rPr>
        <w:t xml:space="preserve"> </w:t>
      </w:r>
    </w:p>
    <w:p w:rsidRPr="0046109E" w:rsidR="254B6F3F" w:rsidP="1AA16C24" w:rsidRDefault="254B6F3F" w14:paraId="31A28C5C" w14:textId="774D8ED7">
      <w:pPr>
        <w:rPr>
          <w:rFonts w:ascii="Calibri" w:hAnsi="Calibri" w:cs="Calibri"/>
        </w:rPr>
      </w:pPr>
      <w:hyperlink r:id="rId16">
        <w:r w:rsidRPr="0046109E">
          <w:rPr>
            <w:rFonts w:ascii="Calibri" w:hAnsi="Calibri" w:cs="Calibri"/>
            <w:color w:val="BFBFBF" w:themeColor="background1" w:themeShade="BF"/>
            <w:szCs w:val="22"/>
          </w:rPr>
          <w:t>www.golm.at/Grüneck</w:t>
        </w:r>
      </w:hyperlink>
      <w:r w:rsidRPr="0046109E">
        <w:rPr>
          <w:rFonts w:ascii="Calibri" w:hAnsi="Calibri" w:cs="Calibri"/>
        </w:rPr>
        <w:t xml:space="preserve"> </w:t>
      </w:r>
    </w:p>
    <w:p w:rsidRPr="0046109E" w:rsidR="0A8890F4" w:rsidP="1AA16C24" w:rsidRDefault="0A8890F4" w14:paraId="788476C4" w14:textId="2DA5A60F">
      <w:pPr>
        <w:rPr>
          <w:rFonts w:ascii="Calibri" w:hAnsi="Calibri" w:cs="Calibri"/>
        </w:rPr>
      </w:pPr>
      <w:r w:rsidRPr="0046109E">
        <w:rPr>
          <w:rFonts w:ascii="Calibri" w:hAnsi="Calibri" w:eastAsia="Arial" w:cs="Calibri"/>
          <w:sz w:val="20"/>
          <w:szCs w:val="20"/>
          <w:lang w:val="de"/>
        </w:rPr>
        <w:t xml:space="preserve"> </w:t>
      </w:r>
    </w:p>
    <w:p w:rsidRPr="0046109E" w:rsidR="0A8890F4" w:rsidP="1AA16C24" w:rsidRDefault="0A8890F4" w14:paraId="683C9209" w14:textId="2BA250DC">
      <w:pPr>
        <w:pStyle w:val="berschrift3"/>
        <w:rPr>
          <w:rFonts w:ascii="Calibri" w:hAnsi="Calibri" w:cs="Calibri"/>
          <w:lang w:val="de"/>
        </w:rPr>
      </w:pPr>
      <w:bookmarkStart w:name="_Toc227846327" w:id="8"/>
      <w:r w:rsidRPr="0046109E">
        <w:rPr>
          <w:rFonts w:ascii="Calibri" w:hAnsi="Calibri" w:cs="Calibri"/>
          <w:lang w:val="de"/>
        </w:rPr>
        <w:t>Kapellrestaurant</w:t>
      </w:r>
      <w:r w:rsidRPr="0046109E" w:rsidR="3D2DBB9B">
        <w:rPr>
          <w:rFonts w:ascii="Calibri" w:hAnsi="Calibri" w:cs="Calibri"/>
          <w:lang w:val="de"/>
        </w:rPr>
        <w:t xml:space="preserve"> 2.0</w:t>
      </w:r>
      <w:bookmarkEnd w:id="8"/>
    </w:p>
    <w:p w:rsidRPr="0046109E" w:rsidR="0A8890F4" w:rsidP="1AA16C24" w:rsidRDefault="0A8890F4" w14:paraId="1552F3AD" w14:textId="0BAF2437">
      <w:pPr>
        <w:rPr>
          <w:rFonts w:ascii="Calibri" w:hAnsi="Calibri" w:cs="Calibri"/>
        </w:rPr>
      </w:pPr>
      <w:r w:rsidRPr="0046109E">
        <w:rPr>
          <w:rFonts w:ascii="Calibri" w:hAnsi="Calibri" w:cs="Calibri"/>
        </w:rPr>
        <w:t>Für das Kapellrestaurant auf 1.850 Meter Höhe über Schruns hat eine neue Ära begonnen. Bekannt für die tolle Aussicht von der Panoramaterrasse aus, lohnt es sich einen Blick hineinzuwerfen. In mehreren Etappen wurde das Gasthaus erneuert und für die Anforderungen der gastronomischen Zukunft fit gemacht. Genussliebhaber</w:t>
      </w:r>
      <w:r w:rsidRPr="0046109E" w:rsidR="007D6CBA">
        <w:rPr>
          <w:rFonts w:ascii="Calibri" w:hAnsi="Calibri" w:cs="Calibri"/>
        </w:rPr>
        <w:t>:</w:t>
      </w:r>
      <w:r w:rsidRPr="0046109E" w:rsidR="00194E2E">
        <w:rPr>
          <w:rFonts w:ascii="Calibri" w:hAnsi="Calibri" w:cs="Calibri"/>
        </w:rPr>
        <w:t>i</w:t>
      </w:r>
      <w:r w:rsidRPr="0046109E">
        <w:rPr>
          <w:rFonts w:ascii="Calibri" w:hAnsi="Calibri" w:cs="Calibri"/>
        </w:rPr>
        <w:t>nnen dürfen sich über das neue Weinlokal „Hanglage“, eine Kaminlounge, verschiedene Stuben und – dank dem neuen Anbau – auf eine weitere Sonnenterrasse mit gigantischem Ausblick freuen.</w:t>
      </w:r>
    </w:p>
    <w:p w:rsidRPr="0046109E" w:rsidR="05220207" w:rsidP="1AA16C24" w:rsidRDefault="05220207" w14:paraId="14BD9E61" w14:textId="0E16E097">
      <w:pPr>
        <w:rPr>
          <w:rFonts w:ascii="Calibri" w:hAnsi="Calibri" w:cs="Calibri"/>
          <w:color w:val="BFBFBF" w:themeColor="background1" w:themeShade="BF"/>
        </w:rPr>
      </w:pPr>
      <w:hyperlink r:id="rId17">
        <w:r w:rsidRPr="0046109E">
          <w:rPr>
            <w:rStyle w:val="Hyperlink"/>
            <w:rFonts w:ascii="Calibri" w:hAnsi="Calibri" w:cs="Calibri"/>
            <w:color w:val="BFBFBF" w:themeColor="background1" w:themeShade="BF"/>
            <w:u w:val="none"/>
          </w:rPr>
          <w:t>www.silvretta-montafon.at/</w:t>
        </w:r>
      </w:hyperlink>
      <w:r w:rsidRPr="0046109E">
        <w:rPr>
          <w:rFonts w:ascii="Calibri" w:hAnsi="Calibri" w:cs="Calibri"/>
          <w:color w:val="BFBFBF" w:themeColor="background1" w:themeShade="BF"/>
        </w:rPr>
        <w:t xml:space="preserve"> </w:t>
      </w:r>
    </w:p>
    <w:p w:rsidRPr="0046109E" w:rsidR="008634DC" w:rsidP="008634DC" w:rsidRDefault="008634DC" w14:paraId="381FB3D2" w14:textId="042E6909">
      <w:pPr>
        <w:rPr>
          <w:rFonts w:ascii="Calibri" w:hAnsi="Calibri" w:cs="Calibri" w:eastAsiaTheme="majorEastAsia"/>
          <w:color w:val="E30613"/>
          <w:lang w:val="de-AT"/>
        </w:rPr>
      </w:pPr>
    </w:p>
    <w:p w:rsidRPr="0046109E" w:rsidR="00380BB1" w:rsidP="008634DC" w:rsidRDefault="00380BB1" w14:paraId="0B0AB119" w14:textId="77777777">
      <w:pPr>
        <w:rPr>
          <w:rFonts w:ascii="Calibri" w:hAnsi="Calibri" w:cs="Calibri"/>
          <w:lang w:val="de-AT" w:eastAsia="de-DE"/>
        </w:rPr>
      </w:pPr>
    </w:p>
    <w:p w:rsidRPr="0046109E" w:rsidR="003F5BEE" w:rsidP="00D35472" w:rsidRDefault="003F5BEE" w14:paraId="33425D53" w14:textId="77777777">
      <w:pPr>
        <w:pStyle w:val="berschrift1"/>
        <w:numPr>
          <w:ilvl w:val="0"/>
          <w:numId w:val="5"/>
        </w:numPr>
        <w:ind w:left="284" w:hanging="284"/>
        <w:rPr>
          <w:rFonts w:ascii="Calibri" w:hAnsi="Calibri" w:cs="Calibri"/>
        </w:rPr>
      </w:pPr>
      <w:bookmarkStart w:name="_Toc227846328" w:id="9"/>
      <w:r w:rsidRPr="0046109E">
        <w:rPr>
          <w:rFonts w:ascii="Calibri" w:hAnsi="Calibri" w:cs="Calibri"/>
        </w:rPr>
        <w:t>Auszeichnungen im Tourismus</w:t>
      </w:r>
      <w:bookmarkEnd w:id="9"/>
    </w:p>
    <w:p w:rsidRPr="0046109E" w:rsidR="00750038" w:rsidP="00950EA5" w:rsidRDefault="00750038" w14:paraId="548EE842" w14:textId="77777777">
      <w:pPr>
        <w:rPr>
          <w:rFonts w:ascii="Calibri" w:hAnsi="Calibri" w:cs="Calibri"/>
          <w:lang w:val="de-AT"/>
        </w:rPr>
      </w:pPr>
    </w:p>
    <w:p w:rsidRPr="0046109E" w:rsidR="006264BA" w:rsidP="006264BA" w:rsidRDefault="006264BA" w14:paraId="60123BF3" w14:textId="58950B62">
      <w:pPr>
        <w:pStyle w:val="berschrift3"/>
        <w:rPr>
          <w:rFonts w:ascii="Calibri" w:hAnsi="Calibri" w:cs="Calibri"/>
        </w:rPr>
      </w:pPr>
      <w:bookmarkStart w:name="_Toc227846329" w:id="10"/>
      <w:r w:rsidRPr="0046109E">
        <w:rPr>
          <w:rFonts w:ascii="Calibri" w:hAnsi="Calibri" w:cs="Calibri"/>
        </w:rPr>
        <w:t>MICHELIN Guide 2026: Ein neuer Stern für Vorarlberg</w:t>
      </w:r>
      <w:bookmarkEnd w:id="10"/>
    </w:p>
    <w:p w:rsidRPr="0046109E" w:rsidR="00E05326" w:rsidP="00E05326" w:rsidRDefault="006264BA" w14:paraId="65136A65" w14:textId="7AFE86E7">
      <w:pPr>
        <w:rPr>
          <w:rFonts w:ascii="Calibri" w:hAnsi="Calibri" w:cs="Calibri" w:eastAsiaTheme="majorEastAsia"/>
          <w:lang w:val="de-AT"/>
        </w:rPr>
      </w:pPr>
      <w:r w:rsidRPr="0046109E">
        <w:rPr>
          <w:rFonts w:ascii="Calibri" w:hAnsi="Calibri" w:cs="Calibri" w:eastAsiaTheme="majorEastAsia"/>
          <w:lang w:val="de-AT"/>
        </w:rPr>
        <w:t>Vorarlberg baut seine Spitzenposition in der Kulinarik weiter aus: In der aktuellen Auswahl des M</w:t>
      </w:r>
      <w:r w:rsidRPr="0046109E" w:rsidR="00B25E86">
        <w:rPr>
          <w:rFonts w:ascii="Calibri" w:hAnsi="Calibri" w:cs="Calibri" w:eastAsiaTheme="majorEastAsia"/>
          <w:lang w:val="de-AT"/>
        </w:rPr>
        <w:t>ICHELIN</w:t>
      </w:r>
      <w:r w:rsidRPr="0046109E">
        <w:rPr>
          <w:rFonts w:ascii="Calibri" w:hAnsi="Calibri" w:cs="Calibri" w:eastAsiaTheme="majorEastAsia"/>
          <w:lang w:val="de-AT"/>
        </w:rPr>
        <w:t xml:space="preserve"> Guide 2026 wurden 17 Restaurants ausgezeichnet. Neu prämiert wurden La Fenice mit einem Stern sowie das Gasthof Rössle mit dem Bib Gourmand, was die kontinuierliche Qualitätsentwicklung im Land unterstreicht. </w:t>
      </w:r>
      <w:r w:rsidRPr="0046109E" w:rsidR="00167D96">
        <w:rPr>
          <w:rFonts w:ascii="Calibri" w:hAnsi="Calibri" w:cs="Calibri" w:eastAsiaTheme="majorEastAsia"/>
          <w:lang w:val="de-AT"/>
        </w:rPr>
        <w:t xml:space="preserve">Alle 2025 erhaltenen Sterne konnten von den Restaurants gehalten werden. </w:t>
      </w:r>
      <w:r w:rsidRPr="0046109E">
        <w:rPr>
          <w:rFonts w:ascii="Calibri" w:hAnsi="Calibri" w:cs="Calibri" w:eastAsiaTheme="majorEastAsia"/>
          <w:lang w:val="de-AT"/>
        </w:rPr>
        <w:t>Insgesamt festigt Vorarlberg damit seine Rolle als kulinarisch profilierte Ganzjahresdestination mit hoher internationaler Strahlkraft.</w:t>
      </w:r>
    </w:p>
    <w:p w:rsidRPr="0046109E" w:rsidR="00063FD0" w:rsidP="00D25032" w:rsidRDefault="006C22B4" w14:paraId="7D7FC473" w14:textId="4F557ACE">
      <w:pPr>
        <w:rPr>
          <w:rStyle w:val="Hyperlink"/>
          <w:rFonts w:ascii="Calibri" w:hAnsi="Calibri" w:cs="Calibri"/>
          <w:color w:val="BFBFBF" w:themeColor="background1" w:themeShade="BF"/>
          <w:u w:val="none"/>
        </w:rPr>
      </w:pPr>
      <w:hyperlink w:history="1" r:id="rId18">
        <w:r w:rsidRPr="0046109E">
          <w:rPr>
            <w:rStyle w:val="Hyperlink"/>
            <w:rFonts w:ascii="Calibri" w:hAnsi="Calibri" w:cs="Calibri"/>
            <w:color w:val="BFBFBF" w:themeColor="background1" w:themeShade="BF"/>
            <w:u w:val="none"/>
          </w:rPr>
          <w:t>www.vorarlberg.travel/</w:t>
        </w:r>
      </w:hyperlink>
      <w:r w:rsidRPr="0046109E" w:rsidR="00063FD0">
        <w:rPr>
          <w:rStyle w:val="Hyperlink"/>
          <w:rFonts w:ascii="Calibri" w:hAnsi="Calibri" w:cs="Calibri"/>
          <w:color w:val="BFBFBF" w:themeColor="background1" w:themeShade="BF"/>
          <w:u w:val="none"/>
        </w:rPr>
        <w:t xml:space="preserve">  </w:t>
      </w:r>
    </w:p>
    <w:p w:rsidRPr="0046109E" w:rsidR="00A5541F" w:rsidP="00D25032" w:rsidRDefault="00A5541F" w14:paraId="19B6D693" w14:textId="77777777">
      <w:pPr>
        <w:rPr>
          <w:rStyle w:val="Hyperlink"/>
          <w:rFonts w:ascii="Calibri" w:hAnsi="Calibri" w:cs="Calibri"/>
          <w:color w:val="BFBFBF" w:themeColor="background1" w:themeShade="BF"/>
          <w:u w:val="none"/>
        </w:rPr>
      </w:pPr>
    </w:p>
    <w:p w:rsidRPr="0046109E" w:rsidR="007E57EF" w:rsidP="00FA3F98" w:rsidRDefault="00A5541F" w14:paraId="1DDDCB27" w14:textId="655FE9C9">
      <w:pPr>
        <w:pStyle w:val="berschrift3"/>
        <w:rPr>
          <w:rStyle w:val="Hyperlink"/>
          <w:rFonts w:ascii="Calibri" w:hAnsi="Calibri" w:cs="Calibri"/>
          <w:color w:val="E30613"/>
          <w:u w:val="none"/>
        </w:rPr>
      </w:pPr>
      <w:bookmarkStart w:name="_Toc227846330" w:id="11"/>
      <w:r w:rsidRPr="0046109E">
        <w:rPr>
          <w:rStyle w:val="Hyperlink"/>
          <w:rFonts w:ascii="Calibri" w:hAnsi="Calibri" w:cs="Calibri"/>
          <w:color w:val="E30613"/>
          <w:u w:val="none"/>
        </w:rPr>
        <w:t>MICHELIN Keys</w:t>
      </w:r>
      <w:r w:rsidRPr="0046109E" w:rsidR="002B6F75">
        <w:rPr>
          <w:rStyle w:val="Hyperlink"/>
          <w:rFonts w:ascii="Calibri" w:hAnsi="Calibri" w:cs="Calibri"/>
          <w:color w:val="E30613"/>
          <w:u w:val="none"/>
        </w:rPr>
        <w:t xml:space="preserve"> 2026</w:t>
      </w:r>
      <w:bookmarkEnd w:id="11"/>
      <w:r w:rsidRPr="0046109E">
        <w:rPr>
          <w:rStyle w:val="Hyperlink"/>
          <w:rFonts w:ascii="Calibri" w:hAnsi="Calibri" w:cs="Calibri"/>
          <w:color w:val="E30613"/>
          <w:u w:val="none"/>
        </w:rPr>
        <w:t xml:space="preserve"> </w:t>
      </w:r>
    </w:p>
    <w:p w:rsidRPr="0046109E" w:rsidR="00D4659D" w:rsidP="00FA3F98" w:rsidRDefault="00D4659D" w14:paraId="535FC5AB" w14:textId="0E458E3C">
      <w:pPr>
        <w:rPr>
          <w:rFonts w:ascii="Calibri" w:hAnsi="Calibri" w:cs="Calibri"/>
          <w:lang w:val="de-AT"/>
        </w:rPr>
      </w:pPr>
      <w:r w:rsidRPr="0046109E">
        <w:rPr>
          <w:rFonts w:ascii="Calibri" w:hAnsi="Calibri" w:cs="Calibri"/>
          <w:lang w:val="de-AT"/>
        </w:rPr>
        <w:t>Die Auszeichnung der Vorarlberger Gastgeber</w:t>
      </w:r>
      <w:r w:rsidRPr="0046109E" w:rsidR="00844D27">
        <w:rPr>
          <w:rFonts w:ascii="Calibri" w:hAnsi="Calibri" w:cs="Calibri"/>
          <w:lang w:val="de-AT"/>
        </w:rPr>
        <w:t>:innen</w:t>
      </w:r>
      <w:r w:rsidRPr="0046109E">
        <w:rPr>
          <w:rFonts w:ascii="Calibri" w:hAnsi="Calibri" w:cs="Calibri"/>
          <w:lang w:val="de-AT"/>
        </w:rPr>
        <w:t xml:space="preserve"> setzt sich auch 2026 fort. Mit </w:t>
      </w:r>
      <w:r w:rsidRPr="0046109E" w:rsidR="00844D27">
        <w:rPr>
          <w:rFonts w:ascii="Calibri" w:hAnsi="Calibri" w:cs="Calibri"/>
          <w:lang w:val="de-AT"/>
        </w:rPr>
        <w:t>allen bestätigten</w:t>
      </w:r>
      <w:r w:rsidRPr="0046109E">
        <w:rPr>
          <w:rFonts w:ascii="Calibri" w:hAnsi="Calibri" w:cs="Calibri"/>
          <w:lang w:val="de-AT"/>
        </w:rPr>
        <w:t xml:space="preserve"> MICHELIN Keys rückt verstärkt die Qualität der Hotellerie in den Fokus: D</w:t>
      </w:r>
      <w:r w:rsidRPr="0046109E" w:rsidR="00E00457">
        <w:rPr>
          <w:rFonts w:ascii="Calibri" w:hAnsi="Calibri" w:cs="Calibri"/>
          <w:lang w:val="de-AT"/>
        </w:rPr>
        <w:t>as Hotel</w:t>
      </w:r>
      <w:r w:rsidRPr="0046109E">
        <w:rPr>
          <w:rFonts w:ascii="Calibri" w:hAnsi="Calibri" w:cs="Calibri"/>
          <w:lang w:val="de-AT"/>
        </w:rPr>
        <w:t xml:space="preserve"> Almhof Schneider sowie Severin’s – The Alpine Retreat </w:t>
      </w:r>
      <w:r w:rsidRPr="0046109E" w:rsidR="00844D27">
        <w:rPr>
          <w:rFonts w:ascii="Calibri" w:hAnsi="Calibri" w:cs="Calibri"/>
          <w:lang w:val="de-AT"/>
        </w:rPr>
        <w:t xml:space="preserve">in Lech Zürs </w:t>
      </w:r>
      <w:r w:rsidRPr="0046109E">
        <w:rPr>
          <w:rFonts w:ascii="Calibri" w:hAnsi="Calibri" w:cs="Calibri"/>
          <w:lang w:val="de-AT"/>
        </w:rPr>
        <w:t>wurden jeweils mit zwei MICHELIN Keys prämiert. Jeweils einen MICHELIN Key erhielten zudem das Burg Vital Resort, das Hotel Post</w:t>
      </w:r>
      <w:r w:rsidRPr="0046109E" w:rsidR="00E00457">
        <w:rPr>
          <w:rFonts w:ascii="Calibri" w:hAnsi="Calibri" w:cs="Calibri"/>
          <w:lang w:val="de-AT"/>
        </w:rPr>
        <w:t xml:space="preserve"> und </w:t>
      </w:r>
      <w:r w:rsidRPr="0046109E">
        <w:rPr>
          <w:rFonts w:ascii="Calibri" w:hAnsi="Calibri" w:cs="Calibri"/>
          <w:lang w:val="de-AT"/>
        </w:rPr>
        <w:t xml:space="preserve">Walch’s Rote Wand Gourmet Hotel </w:t>
      </w:r>
      <w:r w:rsidRPr="0046109E" w:rsidR="00844D27">
        <w:rPr>
          <w:rFonts w:ascii="Calibri" w:hAnsi="Calibri" w:cs="Calibri"/>
          <w:lang w:val="de-AT"/>
        </w:rPr>
        <w:t xml:space="preserve">in Lech Zürs </w:t>
      </w:r>
      <w:r w:rsidRPr="0046109E">
        <w:rPr>
          <w:rFonts w:ascii="Calibri" w:hAnsi="Calibri" w:cs="Calibri"/>
          <w:lang w:val="de-AT"/>
        </w:rPr>
        <w:t>sowie das Genießer- und Romantikhotel DAS SCHIFF</w:t>
      </w:r>
      <w:r w:rsidRPr="0046109E" w:rsidR="00844D27">
        <w:rPr>
          <w:rFonts w:ascii="Calibri" w:hAnsi="Calibri" w:cs="Calibri"/>
          <w:lang w:val="de-AT"/>
        </w:rPr>
        <w:t xml:space="preserve"> im Bregenzerwald.</w:t>
      </w:r>
      <w:r w:rsidRPr="0046109E" w:rsidR="00FA3F98">
        <w:rPr>
          <w:rFonts w:ascii="Calibri" w:hAnsi="Calibri" w:cs="Calibri"/>
          <w:lang w:val="de-AT"/>
        </w:rPr>
        <w:t xml:space="preserve"> </w:t>
      </w:r>
      <w:r w:rsidRPr="0046109E">
        <w:rPr>
          <w:rFonts w:ascii="Calibri" w:hAnsi="Calibri" w:cs="Calibri"/>
          <w:lang w:val="de-AT"/>
        </w:rPr>
        <w:t>Die MICHELIN Keys gelten als Pendant zu den bekannten Sternen und zeichnen Häuser aus, die durch besondere Atmosphäre, exzellente Gastfreundschaft und ein stimmiges Gesamterlebnis überzeugen.</w:t>
      </w:r>
    </w:p>
    <w:p w:rsidRPr="0046109E" w:rsidR="004D3BBA" w:rsidP="001B5F97" w:rsidRDefault="00FA3F98" w14:paraId="53102252" w14:textId="3453501D">
      <w:pPr>
        <w:rPr>
          <w:rStyle w:val="Hyperlink"/>
          <w:rFonts w:ascii="Calibri" w:hAnsi="Calibri" w:cs="Calibri"/>
          <w:color w:val="BFBFBF" w:themeColor="background1" w:themeShade="BF"/>
          <w:u w:val="none"/>
        </w:rPr>
      </w:pPr>
      <w:hyperlink w:history="1" r:id="rId19">
        <w:r w:rsidRPr="0046109E">
          <w:rPr>
            <w:rStyle w:val="Hyperlink"/>
            <w:rFonts w:ascii="Calibri" w:hAnsi="Calibri" w:cs="Calibri"/>
            <w:color w:val="BFBFBF" w:themeColor="background1" w:themeShade="BF"/>
            <w:u w:val="none"/>
          </w:rPr>
          <w:t>www.gmbh.vorarlberg.travel/</w:t>
        </w:r>
      </w:hyperlink>
      <w:r w:rsidRPr="0046109E" w:rsidR="00353B47">
        <w:rPr>
          <w:rStyle w:val="Hyperlink"/>
          <w:rFonts w:ascii="Calibri" w:hAnsi="Calibri" w:cs="Calibri"/>
          <w:color w:val="BFBFBF" w:themeColor="background1" w:themeShade="BF"/>
          <w:u w:val="none"/>
        </w:rPr>
        <w:t xml:space="preserve"> </w:t>
      </w:r>
    </w:p>
    <w:p w:rsidRPr="0046109E" w:rsidR="001B5F97" w:rsidRDefault="001B5F97" w14:paraId="42BF36E3" w14:textId="595A2580">
      <w:pPr>
        <w:rPr>
          <w:rStyle w:val="Hyperlink"/>
          <w:rFonts w:ascii="Calibri" w:hAnsi="Calibri" w:cs="Calibri"/>
          <w:color w:val="BFBFBF" w:themeColor="background1" w:themeShade="BF"/>
          <w:u w:val="none"/>
        </w:rPr>
      </w:pPr>
      <w:r w:rsidRPr="0046109E">
        <w:rPr>
          <w:rStyle w:val="Hyperlink"/>
          <w:rFonts w:ascii="Calibri" w:hAnsi="Calibri" w:cs="Calibri"/>
          <w:color w:val="BFBFBF" w:themeColor="background1" w:themeShade="BF"/>
          <w:u w:val="none"/>
        </w:rPr>
        <w:br w:type="page"/>
      </w:r>
    </w:p>
    <w:p w:rsidRPr="0046109E" w:rsidR="007D1045" w:rsidP="007D1045" w:rsidRDefault="007D1045" w14:paraId="1FCDF8AE" w14:textId="0B3D8B28">
      <w:pPr>
        <w:pStyle w:val="berschrift3"/>
        <w:rPr>
          <w:rFonts w:ascii="Calibri" w:hAnsi="Calibri" w:cs="Calibri"/>
        </w:rPr>
      </w:pPr>
      <w:bookmarkStart w:name="_Toc227846331" w:id="12"/>
      <w:r w:rsidRPr="0046109E">
        <w:rPr>
          <w:rFonts w:ascii="Calibri" w:hAnsi="Calibri" w:cs="Calibri"/>
        </w:rPr>
        <w:t>Hauben von Gault&amp;Millau</w:t>
      </w:r>
      <w:bookmarkEnd w:id="12"/>
      <w:r w:rsidRPr="0046109E">
        <w:rPr>
          <w:rFonts w:ascii="Calibri" w:hAnsi="Calibri" w:cs="Calibri"/>
        </w:rPr>
        <w:t> </w:t>
      </w:r>
    </w:p>
    <w:p w:rsidRPr="0046109E" w:rsidR="007D1045" w:rsidP="007D1045" w:rsidRDefault="007D1045" w14:paraId="3BC9E116" w14:textId="01C47EFE">
      <w:pPr>
        <w:rPr>
          <w:rFonts w:ascii="Calibri" w:hAnsi="Calibri" w:cs="Calibri" w:eastAsiaTheme="majorEastAsia"/>
        </w:rPr>
      </w:pPr>
      <w:r w:rsidRPr="0046109E">
        <w:rPr>
          <w:rFonts w:ascii="Calibri" w:hAnsi="Calibri" w:cs="Calibri" w:eastAsiaTheme="majorEastAsia"/>
        </w:rPr>
        <w:t>Der</w:t>
      </w:r>
      <w:r w:rsidRPr="0046109E" w:rsidR="00BF1629">
        <w:rPr>
          <w:rFonts w:ascii="Calibri" w:hAnsi="Calibri" w:cs="Calibri" w:eastAsiaTheme="majorEastAsia"/>
        </w:rPr>
        <w:t xml:space="preserve"> </w:t>
      </w:r>
      <w:r w:rsidRPr="0046109E">
        <w:rPr>
          <w:rFonts w:ascii="Calibri" w:hAnsi="Calibri" w:cs="Calibri" w:eastAsiaTheme="majorEastAsia"/>
        </w:rPr>
        <w:t>renommierte Restaurant- und Gastronomieführer Gault&amp;Millau zeichnet seit vielen Jahren besondere kulinarische Leistungen mit Hauben aus. Unter den Ausgezeichneten in Österreich finden sich stets einige Vorarlberger Restaurants. In der Ausgabe 202</w:t>
      </w:r>
      <w:r w:rsidRPr="0046109E" w:rsidR="00FC0057">
        <w:rPr>
          <w:rFonts w:ascii="Calibri" w:hAnsi="Calibri" w:cs="Calibri" w:eastAsiaTheme="majorEastAsia"/>
        </w:rPr>
        <w:t>6</w:t>
      </w:r>
      <w:r w:rsidRPr="0046109E">
        <w:rPr>
          <w:rFonts w:ascii="Calibri" w:hAnsi="Calibri" w:cs="Calibri" w:eastAsiaTheme="majorEastAsia"/>
        </w:rPr>
        <w:t xml:space="preserve"> erhielten </w:t>
      </w:r>
      <w:r w:rsidRPr="0046109E" w:rsidR="00FC0057">
        <w:rPr>
          <w:rFonts w:ascii="Calibri" w:hAnsi="Calibri" w:cs="Calibri" w:eastAsiaTheme="majorEastAsia"/>
        </w:rPr>
        <w:t>fünf</w:t>
      </w:r>
      <w:r w:rsidRPr="0046109E">
        <w:rPr>
          <w:rFonts w:ascii="Calibri" w:hAnsi="Calibri" w:cs="Calibri" w:eastAsiaTheme="majorEastAsia"/>
        </w:rPr>
        <w:t xml:space="preserve"> Restaurants vier Hauben, 2</w:t>
      </w:r>
      <w:r w:rsidRPr="0046109E" w:rsidR="00657491">
        <w:rPr>
          <w:rFonts w:ascii="Calibri" w:hAnsi="Calibri" w:cs="Calibri" w:eastAsiaTheme="majorEastAsia"/>
        </w:rPr>
        <w:t>6</w:t>
      </w:r>
      <w:r w:rsidRPr="0046109E">
        <w:rPr>
          <w:rFonts w:ascii="Calibri" w:hAnsi="Calibri" w:cs="Calibri" w:eastAsiaTheme="majorEastAsia"/>
        </w:rPr>
        <w:t xml:space="preserve"> Restaurants tragen drei Hauben, 2</w:t>
      </w:r>
      <w:r w:rsidRPr="0046109E" w:rsidR="00657491">
        <w:rPr>
          <w:rFonts w:ascii="Calibri" w:hAnsi="Calibri" w:cs="Calibri" w:eastAsiaTheme="majorEastAsia"/>
        </w:rPr>
        <w:t>2</w:t>
      </w:r>
      <w:r w:rsidRPr="0046109E">
        <w:rPr>
          <w:rFonts w:ascii="Calibri" w:hAnsi="Calibri" w:cs="Calibri" w:eastAsiaTheme="majorEastAsia"/>
        </w:rPr>
        <w:t xml:space="preserve"> Restaurants zwei Hauben und 14 Restaurants eine Haube. </w:t>
      </w:r>
    </w:p>
    <w:p w:rsidRPr="0046109E" w:rsidR="00063FD0" w:rsidP="007D1045" w:rsidRDefault="00063FD0" w14:paraId="62932087" w14:textId="6ACE340E">
      <w:pPr>
        <w:rPr>
          <w:rStyle w:val="Hyperlink"/>
          <w:rFonts w:ascii="Calibri" w:hAnsi="Calibri" w:cs="Calibri"/>
          <w:color w:val="BFBFBF" w:themeColor="background1" w:themeShade="BF"/>
          <w:u w:val="none"/>
        </w:rPr>
      </w:pPr>
      <w:hyperlink w:history="1" r:id="rId20">
        <w:r w:rsidRPr="0046109E">
          <w:rPr>
            <w:rStyle w:val="Hyperlink"/>
            <w:rFonts w:ascii="Calibri" w:hAnsi="Calibri" w:cs="Calibri"/>
            <w:color w:val="BFBFBF" w:themeColor="background1" w:themeShade="BF"/>
            <w:u w:val="none"/>
          </w:rPr>
          <w:t>www.vorarlberg.travel/</w:t>
        </w:r>
      </w:hyperlink>
      <w:r w:rsidRPr="0046109E">
        <w:rPr>
          <w:rStyle w:val="Hyperlink"/>
          <w:rFonts w:ascii="Calibri" w:hAnsi="Calibri" w:cs="Calibri"/>
          <w:color w:val="BFBFBF" w:themeColor="background1" w:themeShade="BF"/>
          <w:u w:val="none"/>
        </w:rPr>
        <w:t xml:space="preserve">  </w:t>
      </w:r>
    </w:p>
    <w:p w:rsidRPr="0046109E" w:rsidR="007245DA" w:rsidP="2FEB4841" w:rsidRDefault="007245DA" w14:paraId="589803E4" w14:textId="77777777">
      <w:pPr>
        <w:spacing w:line="259" w:lineRule="auto"/>
        <w:rPr>
          <w:rFonts w:ascii="Calibri" w:hAnsi="Calibri" w:cs="Calibri"/>
          <w:color w:val="EE0000"/>
        </w:rPr>
      </w:pPr>
    </w:p>
    <w:p w:rsidRPr="0046109E" w:rsidR="00E22117" w:rsidP="00E22117" w:rsidRDefault="00B63401" w14:paraId="2C4CB5AB" w14:textId="77777777">
      <w:pPr>
        <w:pStyle w:val="berschrift3"/>
        <w:rPr>
          <w:rFonts w:ascii="Calibri" w:hAnsi="Calibri" w:cs="Calibri"/>
        </w:rPr>
      </w:pPr>
      <w:bookmarkStart w:name="_Toc227846332" w:id="13"/>
      <w:r w:rsidRPr="0046109E">
        <w:rPr>
          <w:rFonts w:ascii="Calibri" w:hAnsi="Calibri" w:cs="Calibri"/>
        </w:rPr>
        <w:t>Zukunft der Kulinarik: Oswalda Hus ausgezeichnet</w:t>
      </w:r>
      <w:bookmarkEnd w:id="13"/>
    </w:p>
    <w:p w:rsidRPr="0046109E" w:rsidR="00FA15BD" w:rsidP="2FEB4841" w:rsidRDefault="00B63401" w14:paraId="7CD7A9F6" w14:textId="4C71295D">
      <w:pPr>
        <w:spacing w:line="259" w:lineRule="auto"/>
        <w:rPr>
          <w:rFonts w:ascii="Calibri" w:hAnsi="Calibri" w:cs="Calibri"/>
          <w:color w:val="D9D9D9" w:themeColor="background1" w:themeShade="D9"/>
          <w:u w:val="single"/>
        </w:rPr>
      </w:pPr>
      <w:r w:rsidRPr="0046109E">
        <w:rPr>
          <w:rFonts w:ascii="Calibri" w:hAnsi="Calibri" w:cs="Calibri"/>
        </w:rPr>
        <w:t>Das Oswalda Hus wurde mit dem Gault&amp;Millau Future Award Vorarlberg 2026 prämiert. Die Auszeichnung würdigt innovative Konzepte und neue Impulse in der regionalen Gastronomie. Das Haus steht exemplarisch für eine neue Generation von Betrieben, die Regionalität, Qualität und Haltung verbinden.</w:t>
      </w:r>
      <w:r w:rsidRPr="0046109E">
        <w:rPr>
          <w:rFonts w:ascii="Calibri" w:hAnsi="Calibri" w:cs="Calibri"/>
        </w:rPr>
        <w:br/>
      </w:r>
      <w:hyperlink r:id="rId21">
        <w:r w:rsidRPr="0046109E">
          <w:rPr>
            <w:rFonts w:ascii="Calibri" w:hAnsi="Calibri" w:cs="Calibri"/>
            <w:color w:val="BFBFBF" w:themeColor="background1" w:themeShade="BF"/>
            <w:szCs w:val="22"/>
          </w:rPr>
          <w:t>www.gaultmillau.at/news/</w:t>
        </w:r>
      </w:hyperlink>
      <w:r w:rsidRPr="0046109E" w:rsidR="23B5B347">
        <w:rPr>
          <w:rFonts w:ascii="Calibri" w:hAnsi="Calibri" w:cs="Calibri"/>
          <w:color w:val="BFBFBF" w:themeColor="background1" w:themeShade="BF"/>
          <w:szCs w:val="22"/>
        </w:rPr>
        <w:t xml:space="preserve"> </w:t>
      </w:r>
    </w:p>
    <w:p w:rsidRPr="0046109E" w:rsidR="00FA15BD" w:rsidP="003F5BEE" w:rsidRDefault="00FA15BD" w14:paraId="349A2A12" w14:textId="77777777">
      <w:pPr>
        <w:rPr>
          <w:rStyle w:val="berschrift3Zchn"/>
          <w:rFonts w:ascii="Calibri" w:hAnsi="Calibri" w:cs="Calibri"/>
        </w:rPr>
      </w:pPr>
    </w:p>
    <w:p w:rsidRPr="0046109E" w:rsidR="00E22117" w:rsidP="00E22117" w:rsidRDefault="00037D7C" w14:paraId="18942E63" w14:textId="77777777">
      <w:pPr>
        <w:pStyle w:val="berschrift3"/>
        <w:rPr>
          <w:rFonts w:ascii="Calibri" w:hAnsi="Calibri" w:cs="Calibri"/>
        </w:rPr>
      </w:pPr>
      <w:bookmarkStart w:name="_Toc227846333" w:id="14"/>
      <w:r w:rsidRPr="0046109E">
        <w:rPr>
          <w:rFonts w:ascii="Calibri" w:hAnsi="Calibri" w:cs="Calibri"/>
        </w:rPr>
        <w:t>Ausgezeichnete Baukultur: Staatspreis Architektur 2025</w:t>
      </w:r>
      <w:bookmarkEnd w:id="14"/>
    </w:p>
    <w:p w:rsidRPr="0046109E" w:rsidR="008F6C6C" w:rsidP="2F1ADA4D" w:rsidRDefault="00037D7C" w14:paraId="4E269C20" w14:textId="716A5D8F">
      <w:pPr>
        <w:rPr>
          <w:rFonts w:ascii="Calibri" w:hAnsi="Calibri" w:cs="Calibri"/>
        </w:rPr>
      </w:pPr>
      <w:r w:rsidRPr="0046109E">
        <w:rPr>
          <w:rFonts w:ascii="Calibri" w:hAnsi="Calibri" w:cs="Calibri"/>
        </w:rPr>
        <w:t>Beim Staatspreis Architektur 2025 wurde Vorarlberg erneut für seine Baukultur gewürdigt. Das Museum Bezau erhielt einen Sonderpreis. Nominierungen gab es für das Badehaus des Hotels Hirschen in Schwarzenberg in der Kategorie Tourismus und Freizeit sowie für das neue Betriebsgebäude von Lustenauer Senf in der Kategorie Industrie und Gewerbe.</w:t>
      </w:r>
      <w:r w:rsidRPr="0046109E">
        <w:rPr>
          <w:rFonts w:ascii="Calibri" w:hAnsi="Calibri" w:cs="Calibri"/>
        </w:rPr>
        <w:br/>
      </w:r>
      <w:hyperlink r:id="rId22">
        <w:r w:rsidRPr="0046109E">
          <w:rPr>
            <w:rStyle w:val="Hyperlink"/>
            <w:rFonts w:ascii="Calibri" w:hAnsi="Calibri" w:cs="Calibri"/>
            <w:color w:val="BFBFBF" w:themeColor="background1" w:themeShade="BF"/>
            <w:u w:val="none"/>
            <w:lang w:val="de-AT"/>
          </w:rPr>
          <w:t>www.architekturstiftung.at/staatspreis-architektur/</w:t>
        </w:r>
      </w:hyperlink>
    </w:p>
    <w:p w:rsidRPr="0046109E" w:rsidR="00F400B5" w:rsidP="2F1ADA4D" w:rsidRDefault="00F400B5" w14:paraId="04049B64" w14:textId="77777777">
      <w:pPr>
        <w:rPr>
          <w:rFonts w:ascii="Calibri" w:hAnsi="Calibri" w:cs="Calibri"/>
          <w:lang w:val="de-AT"/>
        </w:rPr>
      </w:pPr>
    </w:p>
    <w:p w:rsidRPr="0046109E" w:rsidR="0C9F1C89" w:rsidP="3CE02DF6" w:rsidRDefault="0C9F1C89" w14:paraId="75C53FD8" w14:textId="3A82E3B4">
      <w:pPr>
        <w:pStyle w:val="berschrift3"/>
        <w:rPr>
          <w:rFonts w:ascii="Calibri" w:hAnsi="Calibri" w:cs="Calibri"/>
          <w:color w:val="000000" w:themeColor="text1"/>
          <w:lang w:val="de-AT"/>
        </w:rPr>
      </w:pPr>
      <w:bookmarkStart w:name="_Toc227846334" w:id="15"/>
      <w:r w:rsidRPr="0046109E">
        <w:rPr>
          <w:rFonts w:ascii="Calibri" w:hAnsi="Calibri" w:cs="Calibri"/>
          <w:lang w:val="de-AT"/>
        </w:rPr>
        <w:t>Museum Bezau erhält Internationalen Holzpreis: “Prix International Architecture Bois”</w:t>
      </w:r>
      <w:bookmarkEnd w:id="15"/>
    </w:p>
    <w:p w:rsidRPr="0046109E" w:rsidR="0C9F1C89" w:rsidP="3CE02DF6" w:rsidRDefault="0C9F1C89" w14:paraId="536EE8FB" w14:textId="4B6CC544">
      <w:pPr>
        <w:rPr>
          <w:rFonts w:ascii="Calibri" w:hAnsi="Calibri" w:eastAsia="Segoe UI" w:cs="Calibri"/>
          <w:lang w:val="de-AT"/>
        </w:rPr>
      </w:pPr>
      <w:r w:rsidRPr="0046109E">
        <w:rPr>
          <w:rFonts w:ascii="Calibri" w:hAnsi="Calibri" w:eastAsia="Segoe UI" w:cs="Calibri"/>
          <w:lang w:val="de-AT"/>
        </w:rPr>
        <w:t>2026 erhielt das Projekt zudem den internationalen Holzbaupreis „Prix International Architecture Bois“ in der Kategorie Sanierungen. Die Auszeichnung würdigt die behutsame Erweiterung des historischen Museumsgebäudes und den sensiblen Dialog zwischen bestehender Bausubstanz und zeitgenössischer Holzarchitektur</w:t>
      </w:r>
      <w:r w:rsidRPr="0046109E" w:rsidR="00071DEA">
        <w:rPr>
          <w:rFonts w:ascii="Calibri" w:hAnsi="Calibri" w:eastAsia="Segoe UI" w:cs="Calibri"/>
          <w:lang w:val="de-AT"/>
        </w:rPr>
        <w:t>.</w:t>
      </w:r>
    </w:p>
    <w:p w:rsidRPr="0046109E" w:rsidR="00EB70B6" w:rsidP="3CE02DF6" w:rsidRDefault="00EB70B6" w14:paraId="724FA9CA" w14:textId="0688144C">
      <w:pPr>
        <w:rPr>
          <w:rStyle w:val="Hyperlink"/>
          <w:rFonts w:ascii="Calibri" w:hAnsi="Calibri" w:cs="Calibri"/>
          <w:color w:val="BFBFBF" w:themeColor="background1" w:themeShade="BF"/>
          <w:u w:val="none"/>
          <w:lang w:val="de-AT"/>
        </w:rPr>
      </w:pPr>
      <w:hyperlink w:history="1" r:id="rId23">
        <w:r w:rsidRPr="0046109E">
          <w:rPr>
            <w:rStyle w:val="Hyperlink"/>
            <w:rFonts w:ascii="Calibri" w:hAnsi="Calibri" w:cs="Calibri"/>
            <w:color w:val="BFBFBF" w:themeColor="background1" w:themeShade="BF"/>
            <w:u w:val="none"/>
            <w:lang w:val="de-AT"/>
          </w:rPr>
          <w:t>www.facebook.com/visitbregenzerwald/</w:t>
        </w:r>
      </w:hyperlink>
      <w:r w:rsidRPr="0046109E">
        <w:rPr>
          <w:rStyle w:val="Hyperlink"/>
          <w:rFonts w:ascii="Calibri" w:hAnsi="Calibri" w:cs="Calibri"/>
          <w:color w:val="BFBFBF" w:themeColor="background1" w:themeShade="BF"/>
          <w:u w:val="none"/>
          <w:lang w:val="de-AT"/>
        </w:rPr>
        <w:t xml:space="preserve"> </w:t>
      </w:r>
    </w:p>
    <w:p w:rsidRPr="0046109E" w:rsidR="00B176F4" w:rsidP="3CE02DF6" w:rsidRDefault="00B176F4" w14:paraId="0F89A681" w14:textId="77777777">
      <w:pPr>
        <w:rPr>
          <w:rStyle w:val="Hyperlink"/>
          <w:rFonts w:ascii="Calibri" w:hAnsi="Calibri" w:cs="Calibri"/>
          <w:color w:val="BFBFBF" w:themeColor="background1" w:themeShade="BF"/>
          <w:u w:val="none"/>
          <w:lang w:val="de-AT"/>
        </w:rPr>
      </w:pPr>
    </w:p>
    <w:p w:rsidRPr="0046109E" w:rsidR="00B176F4" w:rsidP="004049E5" w:rsidRDefault="00B176F4" w14:paraId="62718614" w14:textId="5F8578DA">
      <w:pPr>
        <w:pStyle w:val="berschrift3"/>
        <w:rPr>
          <w:rStyle w:val="Hyperlink"/>
          <w:rFonts w:ascii="Calibri" w:hAnsi="Calibri" w:cs="Calibri"/>
          <w:color w:val="E30613"/>
          <w:u w:val="none"/>
        </w:rPr>
      </w:pPr>
      <w:bookmarkStart w:name="_Toc227846335" w:id="16"/>
      <w:r w:rsidRPr="0046109E">
        <w:rPr>
          <w:rStyle w:val="Hyperlink"/>
          <w:rFonts w:ascii="Calibri" w:hAnsi="Calibri" w:cs="Calibri"/>
          <w:color w:val="E30613"/>
          <w:u w:val="none"/>
        </w:rPr>
        <w:t>Frauenmuseum Hittisau</w:t>
      </w:r>
      <w:r w:rsidRPr="0046109E" w:rsidR="00361C84">
        <w:rPr>
          <w:rStyle w:val="Hyperlink"/>
          <w:rFonts w:ascii="Calibri" w:hAnsi="Calibri" w:cs="Calibri"/>
          <w:color w:val="E30613"/>
          <w:u w:val="none"/>
        </w:rPr>
        <w:t xml:space="preserve">: </w:t>
      </w:r>
      <w:r w:rsidRPr="0046109E" w:rsidR="00D57FF6">
        <w:rPr>
          <w:rFonts w:ascii="Calibri" w:hAnsi="Calibri" w:cs="Calibri"/>
        </w:rPr>
        <w:t xml:space="preserve">Sonderpreis “Spaces &amp; Environment“ </w:t>
      </w:r>
      <w:r w:rsidRPr="0046109E" w:rsidR="004049E5">
        <w:rPr>
          <w:rFonts w:ascii="Calibri" w:hAnsi="Calibri" w:cs="Calibri"/>
        </w:rPr>
        <w:t>beim Staatspreis Design 2026</w:t>
      </w:r>
      <w:bookmarkEnd w:id="16"/>
    </w:p>
    <w:p w:rsidRPr="0046109E" w:rsidR="0057299D" w:rsidP="0057299D" w:rsidRDefault="0057299D" w14:paraId="7B8A9062" w14:textId="1B434087">
      <w:pPr>
        <w:rPr>
          <w:rFonts w:ascii="Calibri" w:hAnsi="Calibri" w:eastAsia="Segoe UI" w:cs="Calibri"/>
          <w:lang w:val="de-AT"/>
        </w:rPr>
      </w:pPr>
      <w:r w:rsidRPr="0046109E">
        <w:rPr>
          <w:rFonts w:ascii="Calibri" w:hAnsi="Calibri" w:eastAsia="Segoe UI" w:cs="Calibri"/>
          <w:lang w:val="de-AT"/>
        </w:rPr>
        <w:t>Im Rahmen des Staatspreis</w:t>
      </w:r>
      <w:r w:rsidRPr="0046109E" w:rsidR="006017A0">
        <w:rPr>
          <w:rFonts w:ascii="Calibri" w:hAnsi="Calibri" w:eastAsia="Segoe UI" w:cs="Calibri"/>
          <w:lang w:val="de-AT"/>
        </w:rPr>
        <w:t>es</w:t>
      </w:r>
      <w:r w:rsidRPr="0046109E">
        <w:rPr>
          <w:rFonts w:ascii="Calibri" w:hAnsi="Calibri" w:eastAsia="Segoe UI" w:cs="Calibri"/>
          <w:lang w:val="de-AT"/>
        </w:rPr>
        <w:t xml:space="preserve"> Design 2026 erhielt</w:t>
      </w:r>
      <w:r w:rsidRPr="0046109E" w:rsidR="004049E5">
        <w:rPr>
          <w:rFonts w:ascii="Calibri" w:hAnsi="Calibri" w:eastAsia="Segoe UI" w:cs="Calibri"/>
          <w:lang w:val="de-AT"/>
        </w:rPr>
        <w:t xml:space="preserve"> das Frauenmuseum Hittisau</w:t>
      </w:r>
      <w:r w:rsidRPr="0046109E">
        <w:rPr>
          <w:rFonts w:ascii="Calibri" w:hAnsi="Calibri" w:eastAsia="Segoe UI" w:cs="Calibri"/>
          <w:lang w:val="de-AT"/>
        </w:rPr>
        <w:t xml:space="preserve"> am 16. April eine Auszeichnung in der Kategorie Sonderpreis “Spaces &amp; Environment” für die aktuelle Ausstellung </w:t>
      </w:r>
      <w:r w:rsidRPr="0046109E" w:rsidR="004049E5">
        <w:rPr>
          <w:rFonts w:ascii="Calibri" w:hAnsi="Calibri" w:eastAsia="Segoe UI" w:cs="Calibri"/>
          <w:lang w:val="de-AT"/>
        </w:rPr>
        <w:t>„</w:t>
      </w:r>
      <w:hyperlink w:history="1" r:id="rId24">
        <w:r w:rsidRPr="0046109E">
          <w:rPr>
            <w:rFonts w:ascii="Calibri" w:hAnsi="Calibri" w:cs="Calibri"/>
            <w:lang w:val="de-AT"/>
          </w:rPr>
          <w:t>FRIEDEN TUN. Über Gerechtigkeit, Demokratie und Geschlecht</w:t>
        </w:r>
      </w:hyperlink>
      <w:r w:rsidRPr="0046109E" w:rsidR="004049E5">
        <w:rPr>
          <w:rFonts w:ascii="Calibri" w:hAnsi="Calibri" w:cs="Calibri"/>
          <w:lang w:val="de-AT"/>
        </w:rPr>
        <w:t>“</w:t>
      </w:r>
      <w:r w:rsidRPr="0046109E">
        <w:rPr>
          <w:rFonts w:ascii="Calibri" w:hAnsi="Calibri" w:eastAsia="Segoe UI" w:cs="Calibri"/>
          <w:lang w:val="de-AT"/>
        </w:rPr>
        <w:t xml:space="preserve">. </w:t>
      </w:r>
      <w:r w:rsidRPr="0046109E" w:rsidR="009B4A43">
        <w:rPr>
          <w:rFonts w:ascii="Calibri" w:hAnsi="Calibri" w:eastAsia="Segoe UI" w:cs="Calibri"/>
          <w:lang w:val="de-AT"/>
        </w:rPr>
        <w:t>Sie</w:t>
      </w:r>
      <w:r w:rsidRPr="0046109E">
        <w:rPr>
          <w:rFonts w:ascii="Calibri" w:hAnsi="Calibri" w:eastAsia="Segoe UI" w:cs="Calibri"/>
          <w:lang w:val="de-AT"/>
        </w:rPr>
        <w:t xml:space="preserve"> freuen </w:t>
      </w:r>
      <w:r w:rsidRPr="0046109E" w:rsidR="009B4A43">
        <w:rPr>
          <w:rFonts w:ascii="Calibri" w:hAnsi="Calibri" w:eastAsia="Segoe UI" w:cs="Calibri"/>
          <w:lang w:val="de-AT"/>
        </w:rPr>
        <w:t>sich</w:t>
      </w:r>
      <w:r w:rsidRPr="0046109E">
        <w:rPr>
          <w:rFonts w:ascii="Calibri" w:hAnsi="Calibri" w:eastAsia="Segoe UI" w:cs="Calibri"/>
          <w:lang w:val="de-AT"/>
        </w:rPr>
        <w:t xml:space="preserve"> sehr, trotz begrenzter Ressourcen einen nun auch ausgezeichneten Raum für Dialog, Beteiligung und demokratisches Lernen geschaffen zu haben.</w:t>
      </w:r>
      <w:r w:rsidRPr="0046109E" w:rsidR="009B4A43">
        <w:rPr>
          <w:rFonts w:ascii="Calibri" w:hAnsi="Calibri" w:eastAsia="Segoe UI" w:cs="Calibri"/>
          <w:lang w:val="de-AT"/>
        </w:rPr>
        <w:t xml:space="preserve"> </w:t>
      </w:r>
    </w:p>
    <w:p w:rsidRPr="0046109E" w:rsidR="0057299D" w:rsidP="3CE02DF6" w:rsidRDefault="002B7B73" w14:paraId="3B77A355" w14:textId="3A47A47A">
      <w:pPr>
        <w:rPr>
          <w:rStyle w:val="Hyperlink"/>
          <w:rFonts w:ascii="Calibri" w:hAnsi="Calibri" w:eastAsia="Segoe UI" w:cs="Calibri"/>
          <w:color w:val="auto"/>
          <w:u w:val="none"/>
          <w:lang w:val="de-AT"/>
        </w:rPr>
      </w:pPr>
      <w:hyperlink w:history="1" r:id="rId25">
        <w:r w:rsidRPr="0046109E">
          <w:rPr>
            <w:rStyle w:val="Hyperlink"/>
            <w:rFonts w:ascii="Calibri" w:hAnsi="Calibri" w:cs="Calibri"/>
            <w:color w:val="BFBFBF" w:themeColor="background1" w:themeShade="BF"/>
            <w:u w:val="none"/>
            <w:lang w:val="de-AT"/>
          </w:rPr>
          <w:t>www.hittisau.at/</w:t>
        </w:r>
      </w:hyperlink>
      <w:r w:rsidRPr="0046109E">
        <w:rPr>
          <w:rFonts w:ascii="Calibri" w:hAnsi="Calibri" w:eastAsia="Segoe UI" w:cs="Calibri"/>
          <w:lang w:val="de-AT"/>
        </w:rPr>
        <w:t xml:space="preserve"> </w:t>
      </w:r>
    </w:p>
    <w:p w:rsidRPr="0046109E" w:rsidR="2F1ADA4D" w:rsidP="2F1ADA4D" w:rsidRDefault="2F1ADA4D" w14:paraId="5B55C424" w14:textId="77777777">
      <w:pPr>
        <w:rPr>
          <w:rFonts w:ascii="Calibri" w:hAnsi="Calibri" w:cs="Calibri"/>
          <w:color w:val="000000" w:themeColor="text1"/>
          <w:lang w:val="de-AT"/>
        </w:rPr>
      </w:pPr>
    </w:p>
    <w:p w:rsidRPr="0046109E" w:rsidR="006017A0" w:rsidRDefault="006017A0" w14:paraId="513B1EF2" w14:textId="7E0F36E9">
      <w:pPr>
        <w:rPr>
          <w:rFonts w:ascii="Calibri" w:hAnsi="Calibri" w:cs="Calibri"/>
          <w:color w:val="000000" w:themeColor="text1"/>
          <w:lang w:val="de-AT"/>
        </w:rPr>
      </w:pPr>
      <w:r w:rsidRPr="0046109E">
        <w:rPr>
          <w:rFonts w:ascii="Calibri" w:hAnsi="Calibri" w:cs="Calibri"/>
          <w:color w:val="000000" w:themeColor="text1"/>
          <w:lang w:val="de-AT"/>
        </w:rPr>
        <w:br w:type="page"/>
      </w:r>
    </w:p>
    <w:p w:rsidRPr="0046109E" w:rsidR="00A40A2D" w:rsidP="00D35472" w:rsidRDefault="00A40A2D" w14:paraId="2F5367C7" w14:textId="0CF067FA">
      <w:pPr>
        <w:pStyle w:val="berschrift1"/>
        <w:numPr>
          <w:ilvl w:val="0"/>
          <w:numId w:val="5"/>
        </w:numPr>
        <w:ind w:left="284" w:hanging="284"/>
        <w:rPr>
          <w:rFonts w:ascii="Calibri" w:hAnsi="Calibri" w:cs="Calibri"/>
        </w:rPr>
      </w:pPr>
      <w:bookmarkStart w:name="_Toc227846336" w:id="17"/>
      <w:r w:rsidRPr="0046109E">
        <w:rPr>
          <w:rFonts w:ascii="Calibri" w:hAnsi="Calibri" w:cs="Calibri"/>
        </w:rPr>
        <w:t>Neue Angebote</w:t>
      </w:r>
      <w:r w:rsidRPr="0046109E" w:rsidR="00E727E4">
        <w:rPr>
          <w:rFonts w:ascii="Calibri" w:hAnsi="Calibri" w:cs="Calibri"/>
        </w:rPr>
        <w:t xml:space="preserve"> &amp; </w:t>
      </w:r>
      <w:r w:rsidRPr="0046109E">
        <w:rPr>
          <w:rFonts w:ascii="Calibri" w:hAnsi="Calibri" w:cs="Calibri"/>
        </w:rPr>
        <w:t>Produkte</w:t>
      </w:r>
      <w:r w:rsidRPr="0046109E" w:rsidR="00E727E4">
        <w:rPr>
          <w:rFonts w:ascii="Calibri" w:hAnsi="Calibri" w:cs="Calibri"/>
        </w:rPr>
        <w:t xml:space="preserve"> in den Vorarlberger </w:t>
      </w:r>
      <w:r w:rsidRPr="0046109E" w:rsidR="00BE4BEA">
        <w:rPr>
          <w:rFonts w:ascii="Calibri" w:hAnsi="Calibri" w:cs="Calibri"/>
        </w:rPr>
        <w:t>Urlaubsregionen</w:t>
      </w:r>
      <w:bookmarkEnd w:id="17"/>
    </w:p>
    <w:p w:rsidRPr="0046109E" w:rsidR="0023116D" w:rsidP="0023116D" w:rsidRDefault="0023116D" w14:paraId="2DC10095" w14:textId="77777777">
      <w:pPr>
        <w:rPr>
          <w:rFonts w:ascii="Calibri" w:hAnsi="Calibri" w:cs="Calibri"/>
          <w:lang w:eastAsia="de-DE"/>
        </w:rPr>
      </w:pPr>
    </w:p>
    <w:p w:rsidRPr="0046109E" w:rsidR="0023116D" w:rsidP="0091685A" w:rsidRDefault="00B17845" w14:paraId="60401773" w14:textId="0D5B9066">
      <w:pPr>
        <w:pStyle w:val="berschrift2"/>
        <w:rPr>
          <w:rFonts w:cs="Calibri"/>
        </w:rPr>
      </w:pPr>
      <w:bookmarkStart w:name="_Toc227846337" w:id="18"/>
      <w:r w:rsidRPr="0046109E">
        <w:rPr>
          <w:rFonts w:cs="Calibri"/>
        </w:rPr>
        <w:t>WANDERN, BIKE</w:t>
      </w:r>
      <w:r w:rsidRPr="0046109E" w:rsidR="00BB03E0">
        <w:rPr>
          <w:rFonts w:cs="Calibri"/>
        </w:rPr>
        <w:t>N</w:t>
      </w:r>
      <w:r w:rsidRPr="0046109E">
        <w:rPr>
          <w:rFonts w:cs="Calibri"/>
        </w:rPr>
        <w:t xml:space="preserve"> &amp; Co.</w:t>
      </w:r>
      <w:bookmarkEnd w:id="18"/>
    </w:p>
    <w:p w:rsidRPr="0046109E" w:rsidR="0091685A" w:rsidP="0091685A" w:rsidRDefault="0091685A" w14:paraId="15D08BA2" w14:textId="3482ED4D">
      <w:pPr>
        <w:rPr>
          <w:rFonts w:ascii="Calibri" w:hAnsi="Calibri" w:cs="Calibri"/>
          <w:lang w:eastAsia="de-DE"/>
        </w:rPr>
      </w:pPr>
    </w:p>
    <w:p w:rsidRPr="0046109E" w:rsidR="006C178B" w:rsidP="001C2DC3" w:rsidRDefault="00EB6585" w14:paraId="0D600153" w14:textId="1CFDCCF2">
      <w:pPr>
        <w:pStyle w:val="berschrift3"/>
        <w:rPr>
          <w:rFonts w:ascii="Calibri" w:hAnsi="Calibri" w:cs="Calibri"/>
          <w:lang w:val="de-AT"/>
        </w:rPr>
      </w:pPr>
      <w:bookmarkStart w:name="_Toc227846338" w:id="19"/>
      <w:r w:rsidRPr="0046109E">
        <w:rPr>
          <w:rFonts w:ascii="Calibri" w:hAnsi="Calibri" w:cs="Calibri"/>
          <w:lang w:val="de-AT"/>
        </w:rPr>
        <w:t xml:space="preserve">Bergsommer Lech: </w:t>
      </w:r>
      <w:r w:rsidRPr="0046109E" w:rsidR="006C178B">
        <w:rPr>
          <w:rFonts w:ascii="Calibri" w:hAnsi="Calibri" w:cs="Calibri"/>
          <w:lang w:val="de-AT"/>
        </w:rPr>
        <w:t>Neue Trailrunning-Strecken</w:t>
      </w:r>
      <w:bookmarkEnd w:id="19"/>
    </w:p>
    <w:p w:rsidRPr="0046109E" w:rsidR="006C178B" w:rsidP="001C2DC3" w:rsidRDefault="006C178B" w14:paraId="371F7C35" w14:textId="3BF4E3E2">
      <w:pPr>
        <w:rPr>
          <w:rFonts w:ascii="Calibri" w:hAnsi="Calibri" w:cs="Calibri"/>
          <w:lang w:val="de-AT"/>
        </w:rPr>
      </w:pPr>
      <w:r w:rsidRPr="0046109E">
        <w:rPr>
          <w:rFonts w:ascii="Calibri" w:hAnsi="Calibri" w:cs="Calibri"/>
          <w:lang w:val="de-AT"/>
        </w:rPr>
        <w:t>Wo Weite, Ruhe und alpine Höhenlagen aufeinandertreffen, entstehen ab Sommer 2026 neue Trailrunning Strecken. Dank der hochalpinen Lage bietet die Region ideale Voraussetzungen für Training und Naturerlebnis in der Höhe. Von kurzen, einsteigerfreundlichen Trails mit moderaten Höhenmetern über aussichtsreiche Panorama-Routen bis hin zu anspruchsvollen hochalpinen Strecken finden hier sowohl Trailrunning-Neulinge als auch ambitionierte Ultra Läufer:innen passende Herausforderungen.</w:t>
      </w:r>
    </w:p>
    <w:p w:rsidRPr="0046109E" w:rsidR="00E3176B" w:rsidP="001C2DC3" w:rsidRDefault="00E3176B" w14:paraId="7891C5FC" w14:textId="470BC5F3">
      <w:pPr>
        <w:rPr>
          <w:rFonts w:ascii="Calibri" w:hAnsi="Calibri" w:cs="Calibri"/>
          <w:lang w:val="en-US"/>
        </w:rPr>
      </w:pPr>
      <w:hyperlink w:history="1" r:id="rId26">
        <w:r w:rsidRPr="0046109E">
          <w:rPr>
            <w:rStyle w:val="Hyperlink"/>
            <w:rFonts w:ascii="Calibri" w:hAnsi="Calibri" w:cs="Calibri"/>
            <w:color w:val="BFBFBF" w:themeColor="background1" w:themeShade="BF"/>
            <w:u w:val="none"/>
            <w:lang w:val="en-US"/>
          </w:rPr>
          <w:t>www.lechzuers.com/</w:t>
        </w:r>
      </w:hyperlink>
      <w:r w:rsidRPr="0046109E">
        <w:rPr>
          <w:rFonts w:ascii="Calibri" w:hAnsi="Calibri" w:cs="Calibri"/>
          <w:lang w:val="en-US"/>
        </w:rPr>
        <w:t xml:space="preserve"> </w:t>
      </w:r>
    </w:p>
    <w:p w:rsidRPr="0046109E" w:rsidR="006B3BCF" w:rsidP="006C178B" w:rsidRDefault="006B3BCF" w14:paraId="270DFB44" w14:textId="77777777">
      <w:pPr>
        <w:rPr>
          <w:rFonts w:ascii="Calibri" w:hAnsi="Calibri" w:cs="Calibri"/>
          <w:color w:val="EE0000"/>
          <w:lang w:val="en-US"/>
        </w:rPr>
      </w:pPr>
    </w:p>
    <w:p w:rsidRPr="0046109E" w:rsidR="00427645" w:rsidP="007C52ED" w:rsidRDefault="00427645" w14:paraId="7A7C4AF9" w14:textId="59EEF035">
      <w:pPr>
        <w:pStyle w:val="berschrift3"/>
        <w:rPr>
          <w:rFonts w:ascii="Calibri" w:hAnsi="Calibri" w:cs="Calibri"/>
          <w:lang w:val="en-US"/>
        </w:rPr>
      </w:pPr>
      <w:bookmarkStart w:name="_Toc227846339" w:id="20"/>
      <w:r w:rsidRPr="0046109E">
        <w:rPr>
          <w:rFonts w:ascii="Calibri" w:hAnsi="Calibri" w:cs="Calibri"/>
          <w:lang w:val="en-US"/>
        </w:rPr>
        <w:t>Neue Driving Range</w:t>
      </w:r>
      <w:bookmarkEnd w:id="20"/>
    </w:p>
    <w:p w:rsidRPr="0046109E" w:rsidR="00427645" w:rsidP="001C2DC3" w:rsidRDefault="00427645" w14:paraId="0D553549" w14:textId="7F8A4AFA">
      <w:pPr>
        <w:rPr>
          <w:rFonts w:ascii="Calibri" w:hAnsi="Calibri" w:cs="Calibri"/>
          <w:lang w:val="de-AT"/>
        </w:rPr>
      </w:pPr>
      <w:r w:rsidRPr="0046109E">
        <w:rPr>
          <w:rFonts w:ascii="Calibri" w:hAnsi="Calibri" w:cs="Calibri"/>
          <w:lang w:val="de-AT"/>
        </w:rPr>
        <w:t xml:space="preserve">Mit der geplanten Eröffnung der neuen Driving Range </w:t>
      </w:r>
      <w:r w:rsidRPr="0046109E" w:rsidR="005427D6">
        <w:rPr>
          <w:rFonts w:ascii="Calibri" w:hAnsi="Calibri" w:cs="Calibri"/>
          <w:lang w:val="de-AT"/>
        </w:rPr>
        <w:t xml:space="preserve">in Lech Zürs </w:t>
      </w:r>
      <w:r w:rsidRPr="0046109E">
        <w:rPr>
          <w:rFonts w:ascii="Calibri" w:hAnsi="Calibri" w:cs="Calibri"/>
          <w:lang w:val="de-AT"/>
        </w:rPr>
        <w:t>Mitte Juni wird das Angebot am höchstgelegenen Golfplatz Österreichs weiter ausgebaut. Die Infrastruktur für Gäste und Einheimische wird damit nochmals gezielt verbessert. Der von </w:t>
      </w:r>
      <w:r w:rsidRPr="0046109E">
        <w:rPr>
          <w:rFonts w:ascii="Calibri" w:hAnsi="Calibri" w:cs="Calibri"/>
          <w:i/>
          <w:iCs/>
          <w:lang w:val="de-AT"/>
        </w:rPr>
        <w:t>Golf in Austria</w:t>
      </w:r>
      <w:r w:rsidRPr="0046109E">
        <w:rPr>
          <w:rFonts w:ascii="Calibri" w:hAnsi="Calibri" w:cs="Calibri"/>
          <w:lang w:val="de-AT"/>
        </w:rPr>
        <w:t> als „Schönste 9-Loch-Anlage Österreichs 2025“ ausgezeichnete Golfplatz setzt damit auch in diesem Sommer auf Qualität, Weiterentwicklung und sportliche Attraktivität.</w:t>
      </w:r>
    </w:p>
    <w:p w:rsidRPr="0046109E" w:rsidR="00E74387" w:rsidP="001C2DC3" w:rsidRDefault="00E74387" w14:paraId="3CFFC663" w14:textId="4EA9425B">
      <w:pPr>
        <w:rPr>
          <w:rStyle w:val="Hyperlink"/>
          <w:rFonts w:ascii="Calibri" w:hAnsi="Calibri" w:cs="Calibri"/>
          <w:color w:val="A6A6A6" w:themeColor="background1" w:themeShade="A6"/>
          <w:u w:val="none"/>
        </w:rPr>
      </w:pPr>
      <w:hyperlink w:history="1" r:id="rId27">
        <w:r w:rsidRPr="0046109E">
          <w:rPr>
            <w:rStyle w:val="Hyperlink"/>
            <w:rFonts w:ascii="Calibri" w:hAnsi="Calibri" w:cs="Calibri"/>
            <w:color w:val="A6A6A6" w:themeColor="background1" w:themeShade="A6"/>
            <w:u w:val="none"/>
          </w:rPr>
          <w:t>www.golf-arlberg.at/</w:t>
        </w:r>
      </w:hyperlink>
      <w:r w:rsidRPr="0046109E">
        <w:rPr>
          <w:rStyle w:val="Hyperlink"/>
          <w:rFonts w:ascii="Calibri" w:hAnsi="Calibri" w:cs="Calibri"/>
          <w:color w:val="A6A6A6" w:themeColor="background1" w:themeShade="A6"/>
          <w:u w:val="none"/>
        </w:rPr>
        <w:t xml:space="preserve">  </w:t>
      </w:r>
    </w:p>
    <w:p w:rsidRPr="0046109E" w:rsidR="00C7465F" w:rsidP="00427645" w:rsidRDefault="00C7465F" w14:paraId="7FE98124" w14:textId="77777777">
      <w:pPr>
        <w:rPr>
          <w:rFonts w:ascii="Calibri" w:hAnsi="Calibri" w:cs="Calibri"/>
          <w:color w:val="EE0000"/>
          <w:lang w:val="de-AT"/>
        </w:rPr>
      </w:pPr>
    </w:p>
    <w:p w:rsidRPr="0046109E" w:rsidR="00427645" w:rsidP="00EE123F" w:rsidRDefault="00872702" w14:paraId="18E9EAB1" w14:textId="1BF9BF37">
      <w:pPr>
        <w:pStyle w:val="berschrift3"/>
        <w:rPr>
          <w:rFonts w:ascii="Calibri" w:hAnsi="Calibri" w:cs="Calibri"/>
          <w:lang w:val="de-AT"/>
        </w:rPr>
      </w:pPr>
      <w:bookmarkStart w:name="_Toc227846340" w:id="21"/>
      <w:r w:rsidRPr="0046109E">
        <w:rPr>
          <w:rFonts w:ascii="Calibri" w:hAnsi="Calibri" w:cs="Calibri"/>
          <w:lang w:val="de-AT"/>
        </w:rPr>
        <w:t>Erweitertes</w:t>
      </w:r>
      <w:r w:rsidRPr="0046109E" w:rsidR="00C7465F">
        <w:rPr>
          <w:rFonts w:ascii="Calibri" w:hAnsi="Calibri" w:cs="Calibri"/>
          <w:lang w:val="de-AT"/>
        </w:rPr>
        <w:t xml:space="preserve"> </w:t>
      </w:r>
      <w:r w:rsidRPr="0046109E" w:rsidR="00427645">
        <w:rPr>
          <w:rFonts w:ascii="Calibri" w:hAnsi="Calibri" w:cs="Calibri"/>
          <w:lang w:val="de-AT"/>
        </w:rPr>
        <w:t>Familienangebot</w:t>
      </w:r>
      <w:bookmarkEnd w:id="21"/>
    </w:p>
    <w:p w:rsidRPr="0046109E" w:rsidR="00427645" w:rsidP="005C06C0" w:rsidRDefault="00427645" w14:paraId="50751112" w14:textId="770F41EA">
      <w:pPr>
        <w:rPr>
          <w:rFonts w:ascii="Calibri" w:hAnsi="Calibri" w:cs="Calibri"/>
          <w:lang w:val="de-AT"/>
        </w:rPr>
      </w:pPr>
      <w:r w:rsidRPr="0046109E">
        <w:rPr>
          <w:rFonts w:ascii="Calibri" w:hAnsi="Calibri" w:cs="Calibri"/>
          <w:lang w:val="de-AT"/>
        </w:rPr>
        <w:t xml:space="preserve">Im Sommer 2026 präsentiert sich das Familienangebot auf der Rud-Alpe </w:t>
      </w:r>
      <w:r w:rsidRPr="0046109E" w:rsidR="005427D6">
        <w:rPr>
          <w:rFonts w:ascii="Calibri" w:hAnsi="Calibri" w:cs="Calibri"/>
          <w:lang w:val="de-AT"/>
        </w:rPr>
        <w:t xml:space="preserve">in Lech Zürs </w:t>
      </w:r>
      <w:r w:rsidRPr="0046109E">
        <w:rPr>
          <w:rFonts w:ascii="Calibri" w:hAnsi="Calibri" w:cs="Calibri"/>
          <w:lang w:val="de-AT"/>
        </w:rPr>
        <w:t xml:space="preserve">in neuer Qualität. Mit einem neu gestalteten Wasserspielplatz und einem Streichelzoo wird das Angebot für Familien gezielt erweitert und der Aufenthalt am Berg noch erlebnisreicher gestaltet. Zudem wird die beliebte Kugelbahn auf der Balmalp erweitert. So entsteht ein attraktiver Ausflugsort, der Naturerlebnis, Bewegung und Begegnung mit Tieren auf besonders familienfreundliche Weise verbindet. </w:t>
      </w:r>
    </w:p>
    <w:p w:rsidRPr="0046109E" w:rsidR="00E50E9B" w:rsidP="005C06C0" w:rsidRDefault="00E50E9B" w14:paraId="24A5C946" w14:textId="1F81A49E">
      <w:pPr>
        <w:rPr>
          <w:rFonts w:ascii="Calibri" w:hAnsi="Calibri" w:cs="Calibri"/>
          <w:lang w:val="de-AT"/>
        </w:rPr>
      </w:pPr>
      <w:hyperlink w:history="1" r:id="rId28">
        <w:r w:rsidRPr="0046109E">
          <w:rPr>
            <w:rStyle w:val="Hyperlink"/>
            <w:rFonts w:ascii="Calibri" w:hAnsi="Calibri" w:cs="Calibri"/>
            <w:color w:val="A6A6A6" w:themeColor="background1" w:themeShade="A6"/>
            <w:u w:val="none"/>
          </w:rPr>
          <w:t>www.rud-alpe.at/</w:t>
        </w:r>
      </w:hyperlink>
      <w:r w:rsidRPr="0046109E">
        <w:rPr>
          <w:rFonts w:ascii="Calibri" w:hAnsi="Calibri" w:cs="Calibri"/>
          <w:lang w:val="de-AT"/>
        </w:rPr>
        <w:t xml:space="preserve">  </w:t>
      </w:r>
    </w:p>
    <w:p w:rsidRPr="0046109E" w:rsidR="00976B19" w:rsidP="00976B19" w:rsidRDefault="00976B19" w14:paraId="3FD265B8" w14:textId="77777777">
      <w:pPr>
        <w:rPr>
          <w:rFonts w:ascii="Calibri" w:hAnsi="Calibri" w:cs="Calibri"/>
          <w:color w:val="EE0000"/>
          <w:lang w:val="de-AT"/>
        </w:rPr>
      </w:pPr>
    </w:p>
    <w:p w:rsidRPr="0046109E" w:rsidR="00EE123F" w:rsidP="00EE123F" w:rsidRDefault="00976B19" w14:paraId="7CDFF714" w14:textId="77777777">
      <w:pPr>
        <w:pStyle w:val="berschrift3"/>
        <w:rPr>
          <w:rFonts w:ascii="Calibri" w:hAnsi="Calibri" w:cs="Calibri"/>
          <w:lang w:val="de-AT"/>
        </w:rPr>
      </w:pPr>
      <w:bookmarkStart w:name="_Toc227846341" w:id="22"/>
      <w:r w:rsidRPr="0046109E">
        <w:rPr>
          <w:rFonts w:ascii="Calibri" w:hAnsi="Calibri" w:cs="Calibri"/>
          <w:lang w:val="de-AT"/>
        </w:rPr>
        <w:t>Geschichten am Berg: Gargellner Schafberg Wege</w:t>
      </w:r>
      <w:bookmarkEnd w:id="22"/>
    </w:p>
    <w:p w:rsidRPr="0046109E" w:rsidR="00976B19" w:rsidP="00976B19" w:rsidRDefault="00976B19" w14:paraId="07E8C6AD" w14:textId="60D8EBEE">
      <w:pPr>
        <w:rPr>
          <w:rFonts w:ascii="Calibri" w:hAnsi="Calibri" w:cs="Calibri"/>
          <w:lang w:val="de-AT"/>
        </w:rPr>
      </w:pPr>
      <w:r w:rsidRPr="0046109E">
        <w:rPr>
          <w:rFonts w:ascii="Calibri" w:hAnsi="Calibri" w:cs="Calibri"/>
          <w:lang w:val="de-AT"/>
        </w:rPr>
        <w:t>Am Gargellner Schafberg erzählen neue Themenwege von früheren Zeiten. Figuren wie das Hirtenmädchen Marie, der Zöllner Paul oder der Bergführer Johann begleiten Wandernde durch die alpine Kulturlandschaft. Zwischen Vergangenheit und Gegenwart entstehen eindrückliche Einblicke in das Leben am Berg.</w:t>
      </w:r>
    </w:p>
    <w:p w:rsidRPr="0046109E" w:rsidR="00305888" w:rsidP="00976B19" w:rsidRDefault="00D83E98" w14:paraId="33E29A7F" w14:textId="2349BF05">
      <w:pPr>
        <w:rPr>
          <w:rStyle w:val="Hyperlink"/>
          <w:rFonts w:ascii="Calibri" w:hAnsi="Calibri" w:cs="Calibri"/>
          <w:color w:val="A6A6A6" w:themeColor="background1" w:themeShade="A6"/>
          <w:u w:val="none"/>
        </w:rPr>
      </w:pPr>
      <w:hyperlink w:history="1" r:id="rId29">
        <w:r w:rsidRPr="0046109E">
          <w:rPr>
            <w:rStyle w:val="Hyperlink"/>
            <w:rFonts w:ascii="Calibri" w:hAnsi="Calibri" w:cs="Calibri"/>
            <w:color w:val="A6A6A6" w:themeColor="background1" w:themeShade="A6"/>
            <w:u w:val="none"/>
          </w:rPr>
          <w:t>www.montafon.at/gargellen/</w:t>
        </w:r>
      </w:hyperlink>
      <w:r w:rsidRPr="0046109E" w:rsidR="00305888">
        <w:rPr>
          <w:rStyle w:val="Hyperlink"/>
          <w:rFonts w:ascii="Calibri" w:hAnsi="Calibri" w:cs="Calibri"/>
          <w:color w:val="A6A6A6" w:themeColor="background1" w:themeShade="A6"/>
          <w:u w:val="none"/>
        </w:rPr>
        <w:t xml:space="preserve"> </w:t>
      </w:r>
    </w:p>
    <w:p w:rsidRPr="0046109E" w:rsidR="00976B19" w:rsidP="00976B19" w:rsidRDefault="00976B19" w14:paraId="081A8EED" w14:textId="3E640914">
      <w:pPr>
        <w:rPr>
          <w:rFonts w:ascii="Calibri" w:hAnsi="Calibri" w:cs="Calibri"/>
          <w:color w:val="EE0000"/>
          <w:lang w:val="de-AT"/>
        </w:rPr>
      </w:pPr>
    </w:p>
    <w:p w:rsidRPr="0046109E" w:rsidR="00EE123F" w:rsidP="00EE123F" w:rsidRDefault="00976B19" w14:paraId="3201217C" w14:textId="77777777">
      <w:pPr>
        <w:pStyle w:val="berschrift3"/>
        <w:rPr>
          <w:rFonts w:ascii="Calibri" w:hAnsi="Calibri" w:cs="Calibri"/>
          <w:lang w:val="de-AT"/>
        </w:rPr>
      </w:pPr>
      <w:bookmarkStart w:name="_Toc227846342" w:id="23"/>
      <w:r w:rsidRPr="0046109E">
        <w:rPr>
          <w:rFonts w:ascii="Calibri" w:hAnsi="Calibri" w:cs="Calibri"/>
          <w:lang w:val="de-AT"/>
        </w:rPr>
        <w:t>Spielerisch entdecken: Murmelweg Faschina</w:t>
      </w:r>
      <w:bookmarkEnd w:id="23"/>
    </w:p>
    <w:p w:rsidRPr="0046109E" w:rsidR="00EE123F" w:rsidP="0013365E" w:rsidRDefault="00976B19" w14:paraId="088BAF6A" w14:textId="4338A252">
      <w:pPr>
        <w:rPr>
          <w:rFonts w:ascii="Calibri" w:hAnsi="Calibri" w:cs="Calibri"/>
        </w:rPr>
      </w:pPr>
      <w:r w:rsidRPr="0046109E">
        <w:rPr>
          <w:rFonts w:ascii="Calibri" w:hAnsi="Calibri" w:cs="Calibri"/>
          <w:lang w:val="de-AT"/>
        </w:rPr>
        <w:t>Ab Sommer 2026 lädt der neue Murmelweg in Faschina zu einer interaktiven Entdeckungstour für die ganze Familie ein. An sieben Stationen dreht sich alles um das Leben der Murmeltiere. Bewegung, Spiel und Wissen verbinden sich zu einem abwechslungsreichen Erlebnis in der Bergwelt des Großen Walsertals.</w:t>
      </w:r>
      <w:r w:rsidRPr="0046109E">
        <w:rPr>
          <w:rFonts w:ascii="Calibri" w:hAnsi="Calibri" w:cs="Calibri"/>
          <w:color w:val="EE0000"/>
          <w:lang w:val="de-AT"/>
        </w:rPr>
        <w:br/>
      </w:r>
      <w:hyperlink w:tgtFrame="_new" w:history="1" r:id="rId30">
        <w:r w:rsidRPr="0046109E">
          <w:rPr>
            <w:rStyle w:val="Hyperlink"/>
            <w:rFonts w:ascii="Calibri" w:hAnsi="Calibri" w:cs="Calibri"/>
            <w:color w:val="A6A6A6" w:themeColor="background1" w:themeShade="A6"/>
            <w:u w:val="none"/>
          </w:rPr>
          <w:t>www.walsertal.at</w:t>
        </w:r>
      </w:hyperlink>
    </w:p>
    <w:p w:rsidRPr="0046109E" w:rsidR="00EE123F" w:rsidRDefault="00EE123F" w14:paraId="6EB80B30" w14:textId="77777777">
      <w:pPr>
        <w:rPr>
          <w:rFonts w:ascii="Calibri" w:hAnsi="Calibri" w:cs="Calibri"/>
        </w:rPr>
      </w:pPr>
      <w:r w:rsidRPr="0046109E">
        <w:rPr>
          <w:rFonts w:ascii="Calibri" w:hAnsi="Calibri" w:cs="Calibri"/>
        </w:rPr>
        <w:br w:type="page"/>
      </w:r>
    </w:p>
    <w:p w:rsidRPr="0046109E" w:rsidR="0DDF1FB9" w:rsidP="2F1ADA4D" w:rsidRDefault="0DDF1FB9" w14:paraId="65F35293" w14:textId="7A77902A">
      <w:pPr>
        <w:pStyle w:val="berschrift3"/>
        <w:rPr>
          <w:rFonts w:ascii="Calibri" w:hAnsi="Calibri" w:eastAsia="Montserrat" w:cs="Calibri"/>
          <w:b/>
          <w:bCs/>
          <w:sz w:val="20"/>
          <w:szCs w:val="20"/>
        </w:rPr>
      </w:pPr>
      <w:bookmarkStart w:name="_Toc227846343" w:id="24"/>
      <w:r w:rsidRPr="0046109E">
        <w:rPr>
          <w:rFonts w:ascii="Calibri" w:hAnsi="Calibri" w:cs="Calibri"/>
        </w:rPr>
        <w:t>Bike Cabs bei der neuen Loischkopfbahn</w:t>
      </w:r>
      <w:bookmarkEnd w:id="24"/>
    </w:p>
    <w:p w:rsidRPr="0046109E" w:rsidR="0DDF1FB9" w:rsidP="2F1ADA4D" w:rsidRDefault="0DDF1FB9" w14:paraId="1D27B4D1" w14:textId="3A316372">
      <w:pPr>
        <w:rPr>
          <w:rFonts w:ascii="Calibri" w:hAnsi="Calibri" w:cs="Calibri"/>
        </w:rPr>
      </w:pPr>
      <w:r w:rsidRPr="0046109E">
        <w:rPr>
          <w:rFonts w:ascii="Calibri" w:hAnsi="Calibri" w:cs="Calibri"/>
        </w:rPr>
        <w:t xml:space="preserve">Die neu errichtete Loischkopfbahn wartet im Sommer mit einer besonderen Neuerung auf. Die Bahn ist ganzjährig im Einsatz und ermöglicht es im Sommer, Sportgeräte sowie Kinderwagen bequem in den Gondeln mitzunehmen. Neben den 40 Kabinen kommen zusätzlich spezielle Bike Cabs zum Einsatz, die jeweils bis zu acht Fahrräder transportieren können. Die Bike Cabs sind offene Gondeln mit einer zentralen Radaufhängung und sorgen für einen einfachen und sicheren Bike-Transport. Diese von Doppelmayr entwickelte Lösung kommt in Europa hier erstmals zum Einsatz. </w:t>
      </w:r>
    </w:p>
    <w:p w:rsidRPr="0046109E" w:rsidR="0DDF1FB9" w:rsidP="2F1ADA4D" w:rsidRDefault="0DDF1FB9" w14:paraId="601CBE49" w14:textId="39E38DB6">
      <w:pPr>
        <w:rPr>
          <w:rStyle w:val="Hyperlink"/>
          <w:rFonts w:ascii="Calibri" w:hAnsi="Calibri" w:cs="Calibri"/>
          <w:color w:val="A6A6A6" w:themeColor="background1" w:themeShade="A6"/>
          <w:u w:val="none"/>
        </w:rPr>
      </w:pPr>
      <w:hyperlink r:id="rId31">
        <w:r w:rsidRPr="0046109E">
          <w:rPr>
            <w:rStyle w:val="Hyperlink"/>
            <w:rFonts w:ascii="Calibri" w:hAnsi="Calibri" w:cs="Calibri"/>
            <w:color w:val="A6A6A6" w:themeColor="background1" w:themeShade="A6"/>
            <w:u w:val="none"/>
          </w:rPr>
          <w:t>www.brandnertal.at</w:t>
        </w:r>
      </w:hyperlink>
    </w:p>
    <w:p w:rsidRPr="0046109E" w:rsidR="00142A92" w:rsidP="2F1ADA4D" w:rsidRDefault="00142A92" w14:paraId="611DDAE5" w14:textId="528ED21E">
      <w:pPr>
        <w:rPr>
          <w:rStyle w:val="Hyperlink"/>
          <w:rFonts w:ascii="Calibri" w:hAnsi="Calibri" w:cs="Calibri"/>
          <w:color w:val="A6A6A6" w:themeColor="background1" w:themeShade="A6"/>
          <w:u w:val="none"/>
        </w:rPr>
      </w:pPr>
      <w:hyperlink w:history="1" r:id="rId32">
        <w:r w:rsidRPr="0046109E">
          <w:rPr>
            <w:rStyle w:val="Hyperlink"/>
            <w:rFonts w:ascii="Calibri" w:hAnsi="Calibri" w:cs="Calibri"/>
            <w:color w:val="A6A6A6" w:themeColor="background1" w:themeShade="A6"/>
            <w:u w:val="none"/>
          </w:rPr>
          <w:t>www.vorarlberg-alpenregion.at/brandnertal/</w:t>
        </w:r>
      </w:hyperlink>
    </w:p>
    <w:p w:rsidRPr="0046109E" w:rsidR="2F1ADA4D" w:rsidP="00EE2B82" w:rsidRDefault="2F1ADA4D" w14:paraId="4195275A" w14:textId="37336837">
      <w:pPr>
        <w:rPr>
          <w:rFonts w:ascii="Calibri" w:hAnsi="Calibri" w:cs="Calibri"/>
        </w:rPr>
      </w:pPr>
    </w:p>
    <w:p w:rsidRPr="0046109E" w:rsidR="00086ACF" w:rsidP="00086ACF" w:rsidRDefault="00086ACF" w14:paraId="469ABFA5" w14:textId="34597A40">
      <w:pPr>
        <w:pStyle w:val="berschrift3"/>
        <w:rPr>
          <w:rFonts w:ascii="Calibri" w:hAnsi="Calibri" w:cs="Calibri"/>
        </w:rPr>
      </w:pPr>
      <w:bookmarkStart w:name="_Toc227846344" w:id="25"/>
      <w:r w:rsidRPr="0046109E">
        <w:rPr>
          <w:rFonts w:ascii="Calibri" w:hAnsi="Calibri" w:cs="Calibri"/>
        </w:rPr>
        <w:t>Neue Strecken im Bikepark Brandnertal</w:t>
      </w:r>
      <w:bookmarkEnd w:id="25"/>
      <w:r w:rsidRPr="0046109E">
        <w:rPr>
          <w:rFonts w:ascii="Calibri" w:hAnsi="Calibri" w:cs="Calibri"/>
        </w:rPr>
        <w:t> </w:t>
      </w:r>
    </w:p>
    <w:p w:rsidRPr="0046109E" w:rsidR="003548B6" w:rsidP="2F1ADA4D" w:rsidRDefault="00086ACF" w14:paraId="5F5EC08A" w14:textId="7E47893A">
      <w:pPr>
        <w:rPr>
          <w:rFonts w:ascii="Calibri" w:hAnsi="Calibri" w:cs="Calibri" w:eastAsiaTheme="majorEastAsia"/>
          <w:lang w:val="de-AT"/>
        </w:rPr>
      </w:pPr>
      <w:r w:rsidRPr="0046109E">
        <w:rPr>
          <w:rFonts w:ascii="Calibri" w:hAnsi="Calibri" w:cs="Calibri" w:eastAsiaTheme="majorEastAsia"/>
          <w:lang w:val="de-AT"/>
        </w:rPr>
        <w:t>Mit neuen Strecken und einem komfortableren Zugang mit der neuen Loischkopfbahn startet der Bikepark Brandnertal Mitte Mai 2026 in die Sommersaison. Die neue Kabinenbahn bringt </w:t>
      </w:r>
      <w:r w:rsidRPr="0046109E" w:rsidR="5D83A545">
        <w:rPr>
          <w:rFonts w:ascii="Calibri" w:hAnsi="Calibri" w:cs="Calibri" w:eastAsiaTheme="majorEastAsia"/>
          <w:lang w:val="de-AT"/>
        </w:rPr>
        <w:t>Mountainbiker</w:t>
      </w:r>
      <w:r w:rsidRPr="0046109E">
        <w:rPr>
          <w:rFonts w:ascii="Calibri" w:hAnsi="Calibri" w:cs="Calibri" w:eastAsiaTheme="majorEastAsia"/>
          <w:lang w:val="de-AT"/>
        </w:rPr>
        <w:t>:innen und ihre Räder zum Startpunkt von zwei neuen bzw. modernisierten Flowtrails: dem 3,5 Kilometer langen „Tschengla Unchained“ und dem drei Kilometer langen „Tschäck the Ripper“. </w:t>
      </w:r>
    </w:p>
    <w:p w:rsidRPr="0046109E" w:rsidR="00086ACF" w:rsidP="003548B6" w:rsidRDefault="003548B6" w14:paraId="38AAE4E9" w14:textId="2C6F5021">
      <w:pPr>
        <w:rPr>
          <w:rStyle w:val="Hyperlink"/>
          <w:rFonts w:ascii="Calibri" w:hAnsi="Calibri" w:cs="Calibri"/>
          <w:color w:val="A6A6A6" w:themeColor="background1" w:themeShade="A6"/>
          <w:u w:val="none"/>
        </w:rPr>
      </w:pPr>
      <w:hyperlink w:history="1" r:id="rId33">
        <w:r w:rsidRPr="0046109E">
          <w:rPr>
            <w:rStyle w:val="Hyperlink"/>
            <w:rFonts w:ascii="Calibri" w:hAnsi="Calibri" w:cs="Calibri"/>
            <w:color w:val="A6A6A6" w:themeColor="background1" w:themeShade="A6"/>
            <w:u w:val="none"/>
          </w:rPr>
          <w:t>www.bikepark-brandnertal.at/</w:t>
        </w:r>
      </w:hyperlink>
      <w:r w:rsidRPr="0046109E" w:rsidR="00086ACF">
        <w:rPr>
          <w:rStyle w:val="Hyperlink"/>
          <w:rFonts w:ascii="Calibri" w:hAnsi="Calibri" w:cs="Calibri"/>
          <w:color w:val="A6A6A6" w:themeColor="background1" w:themeShade="A6"/>
          <w:u w:val="none"/>
        </w:rPr>
        <w:t> </w:t>
      </w:r>
    </w:p>
    <w:p w:rsidRPr="0046109E" w:rsidR="00086ACF" w:rsidP="00EE2B82" w:rsidRDefault="00086ACF" w14:paraId="0F1C8E12" w14:textId="77777777">
      <w:pPr>
        <w:rPr>
          <w:rStyle w:val="Hyperlink"/>
          <w:rFonts w:ascii="Calibri" w:hAnsi="Calibri" w:cs="Calibri"/>
          <w:color w:val="A6A6A6" w:themeColor="background1" w:themeShade="A6"/>
          <w:u w:val="none"/>
        </w:rPr>
      </w:pPr>
      <w:r w:rsidRPr="0046109E">
        <w:rPr>
          <w:rStyle w:val="Hyperlink"/>
          <w:rFonts w:ascii="Calibri" w:hAnsi="Calibri" w:cs="Calibri"/>
          <w:color w:val="A6A6A6" w:themeColor="background1" w:themeShade="A6"/>
          <w:u w:val="none"/>
        </w:rPr>
        <w:t> </w:t>
      </w:r>
    </w:p>
    <w:p w:rsidRPr="0046109E" w:rsidR="00086ACF" w:rsidP="00086ACF" w:rsidRDefault="00086ACF" w14:paraId="558310B2" w14:textId="77777777">
      <w:pPr>
        <w:pStyle w:val="berschrift3"/>
        <w:rPr>
          <w:rFonts w:ascii="Calibri" w:hAnsi="Calibri" w:cs="Calibri"/>
        </w:rPr>
      </w:pPr>
      <w:bookmarkStart w:name="_Toc227846345" w:id="26"/>
      <w:r w:rsidRPr="0046109E">
        <w:rPr>
          <w:rFonts w:ascii="Calibri" w:hAnsi="Calibri" w:cs="Calibri"/>
        </w:rPr>
        <w:t>Neue Stationen am Hörradweg „Über die Grenze“</w:t>
      </w:r>
      <w:bookmarkEnd w:id="26"/>
      <w:r w:rsidRPr="0046109E">
        <w:rPr>
          <w:rFonts w:ascii="Calibri" w:hAnsi="Calibri" w:cs="Calibri"/>
        </w:rPr>
        <w:t> </w:t>
      </w:r>
    </w:p>
    <w:p w:rsidRPr="0046109E" w:rsidR="003548B6" w:rsidP="003548B6" w:rsidRDefault="00086ACF" w14:paraId="72AB7A5F" w14:textId="77777777">
      <w:pPr>
        <w:rPr>
          <w:rFonts w:ascii="Calibri" w:hAnsi="Calibri" w:cs="Calibri" w:eastAsiaTheme="majorEastAsia"/>
          <w:lang w:val="de-AT"/>
        </w:rPr>
      </w:pPr>
      <w:r w:rsidRPr="0046109E">
        <w:rPr>
          <w:rFonts w:ascii="Calibri" w:hAnsi="Calibri" w:cs="Calibri" w:eastAsiaTheme="majorEastAsia"/>
          <w:lang w:val="de-AT"/>
        </w:rPr>
        <w:t xml:space="preserve">Berührende Geschichten erzählt der 100 Kilometer lange, vom Jüdischen Museum Hohenems konzipierte Hörradweg „Über die Grenze“. Vom Bodensee bis ins Montafon gibt er Einblicke in die Schicksale von Menschen, die </w:t>
      </w:r>
      <w:r w:rsidRPr="0046109E">
        <w:rPr>
          <w:rFonts w:ascii="Calibri" w:hAnsi="Calibri" w:cs="Calibri" w:eastAsiaTheme="majorEastAsia"/>
        </w:rPr>
        <w:t>zwischen 1938 und 1945 versuchten, von Vorarlberg die rettende Schweiz zu erreichen. Zu den bestehenden 52 Hörstationen</w:t>
      </w:r>
      <w:r w:rsidRPr="0046109E">
        <w:rPr>
          <w:rFonts w:ascii="Calibri" w:hAnsi="Calibri" w:cs="Calibri" w:eastAsiaTheme="majorEastAsia"/>
          <w:lang w:val="de-AT"/>
        </w:rPr>
        <w:t xml:space="preserve"> kamen im letzten Jahr 13 dazu. Radfahrer:innen können nun an 65 Stationen über einen QR-Code Erzählungen anhören. </w:t>
      </w:r>
    </w:p>
    <w:p w:rsidRPr="0046109E" w:rsidR="000C1535" w:rsidP="003548B6" w:rsidRDefault="003548B6" w14:paraId="7833617A" w14:textId="451F83A7">
      <w:pPr>
        <w:rPr>
          <w:rFonts w:ascii="Calibri" w:hAnsi="Calibri" w:cs="Calibri"/>
        </w:rPr>
      </w:pPr>
      <w:hyperlink w:history="1" r:id="rId34">
        <w:r w:rsidRPr="0046109E">
          <w:rPr>
            <w:rStyle w:val="Hyperlink"/>
            <w:rFonts w:ascii="Calibri" w:hAnsi="Calibri" w:cs="Calibri"/>
            <w:color w:val="A6A6A6" w:themeColor="background1" w:themeShade="A6"/>
            <w:u w:val="none"/>
          </w:rPr>
          <w:t>www.ueber-die-grenze.at/</w:t>
        </w:r>
      </w:hyperlink>
    </w:p>
    <w:p w:rsidRPr="0046109E" w:rsidR="00DF6333" w:rsidP="003548B6" w:rsidRDefault="00DF6333" w14:paraId="040E3EC6" w14:textId="77777777">
      <w:pPr>
        <w:rPr>
          <w:rFonts w:ascii="Calibri" w:hAnsi="Calibri" w:cs="Calibri"/>
        </w:rPr>
      </w:pPr>
    </w:p>
    <w:p w:rsidRPr="0046109E" w:rsidR="00DF6333" w:rsidP="00EE123F" w:rsidRDefault="00DF6333" w14:paraId="3B051C22" w14:textId="54C8A7A9">
      <w:pPr>
        <w:pStyle w:val="berschrift3"/>
        <w:rPr>
          <w:rFonts w:ascii="Calibri" w:hAnsi="Calibri" w:cs="Calibri"/>
        </w:rPr>
      </w:pPr>
      <w:bookmarkStart w:name="_Toc227846346" w:id="27"/>
      <w:r w:rsidRPr="0046109E">
        <w:rPr>
          <w:rFonts w:ascii="Calibri" w:hAnsi="Calibri" w:cs="Calibri"/>
        </w:rPr>
        <w:t>Bikepark Arena Alberschwende</w:t>
      </w:r>
      <w:bookmarkEnd w:id="27"/>
    </w:p>
    <w:p w:rsidRPr="0046109E" w:rsidR="00DF6333" w:rsidP="003548B6" w:rsidRDefault="005F6F1D" w14:paraId="4D09BA8C" w14:textId="41A31F07">
      <w:pPr>
        <w:rPr>
          <w:rFonts w:ascii="Calibri" w:hAnsi="Calibri" w:cs="Calibri" w:eastAsiaTheme="majorEastAsia"/>
          <w:lang w:val="de-AT"/>
        </w:rPr>
      </w:pPr>
      <w:r w:rsidRPr="0046109E">
        <w:rPr>
          <w:rFonts w:ascii="Calibri" w:hAnsi="Calibri" w:cs="Calibri" w:eastAsiaTheme="majorEastAsia"/>
          <w:lang w:val="de-AT"/>
        </w:rPr>
        <w:t>Die ehemalige Eishockeyarena in Alberschwende wird</w:t>
      </w:r>
      <w:r w:rsidRPr="0046109E" w:rsidR="00F907C0">
        <w:rPr>
          <w:rFonts w:ascii="Calibri" w:hAnsi="Calibri" w:cs="Calibri" w:eastAsiaTheme="majorEastAsia"/>
          <w:lang w:val="de-AT"/>
        </w:rPr>
        <w:t xml:space="preserve"> im Frühling 2026 zum Bikepark. Verschiedene Strecken, von Flowtrails bis Jumplines</w:t>
      </w:r>
      <w:r w:rsidRPr="0046109E" w:rsidR="00F45967">
        <w:rPr>
          <w:rFonts w:ascii="Calibri" w:hAnsi="Calibri" w:cs="Calibri" w:eastAsiaTheme="majorEastAsia"/>
          <w:lang w:val="de-AT"/>
        </w:rPr>
        <w:t>,</w:t>
      </w:r>
      <w:r w:rsidRPr="0046109E" w:rsidR="00F907C0">
        <w:rPr>
          <w:rFonts w:ascii="Calibri" w:hAnsi="Calibri" w:cs="Calibri" w:eastAsiaTheme="majorEastAsia"/>
          <w:lang w:val="de-AT"/>
        </w:rPr>
        <w:t xml:space="preserve"> und ein Pumptrack </w:t>
      </w:r>
      <w:r w:rsidRPr="0046109E" w:rsidR="00F45967">
        <w:rPr>
          <w:rFonts w:ascii="Calibri" w:hAnsi="Calibri" w:cs="Calibri" w:eastAsiaTheme="majorEastAsia"/>
          <w:lang w:val="de-AT"/>
        </w:rPr>
        <w:t xml:space="preserve">bieten Biker:innen aller Levels und Altersklassen </w:t>
      </w:r>
      <w:r w:rsidRPr="0046109E" w:rsidR="00AD3B0C">
        <w:rPr>
          <w:rFonts w:ascii="Calibri" w:hAnsi="Calibri" w:cs="Calibri" w:eastAsiaTheme="majorEastAsia"/>
          <w:lang w:val="de-AT"/>
        </w:rPr>
        <w:t>ein niederschwelliges</w:t>
      </w:r>
      <w:r w:rsidRPr="0046109E" w:rsidR="00EA0ACF">
        <w:rPr>
          <w:rFonts w:ascii="Calibri" w:hAnsi="Calibri" w:cs="Calibri" w:eastAsiaTheme="majorEastAsia"/>
          <w:lang w:val="de-AT"/>
        </w:rPr>
        <w:t xml:space="preserve"> </w:t>
      </w:r>
      <w:r w:rsidRPr="0046109E" w:rsidR="00402D9A">
        <w:rPr>
          <w:rFonts w:ascii="Calibri" w:hAnsi="Calibri" w:cs="Calibri" w:eastAsiaTheme="majorEastAsia"/>
          <w:lang w:val="de-AT"/>
        </w:rPr>
        <w:t>MTB-Angebot</w:t>
      </w:r>
      <w:r w:rsidRPr="0046109E" w:rsidR="00EA0ACF">
        <w:rPr>
          <w:rFonts w:ascii="Calibri" w:hAnsi="Calibri" w:cs="Calibri" w:eastAsiaTheme="majorEastAsia"/>
          <w:lang w:val="de-AT"/>
        </w:rPr>
        <w:t xml:space="preserve">. </w:t>
      </w:r>
      <w:r w:rsidRPr="0046109E" w:rsidR="008F2DEB">
        <w:rPr>
          <w:rFonts w:ascii="Calibri" w:hAnsi="Calibri" w:cs="Calibri" w:eastAsiaTheme="majorEastAsia"/>
          <w:lang w:val="de-AT"/>
        </w:rPr>
        <w:t>Die Bauzeit ist bis inkl. Mai 2026 anberaumt, ab Juni sollte es öffnen.</w:t>
      </w:r>
    </w:p>
    <w:p w:rsidRPr="0046109E" w:rsidR="008F2DEB" w:rsidP="003548B6" w:rsidRDefault="00B35D30" w14:paraId="275718AB" w14:textId="08A6A474">
      <w:pPr>
        <w:rPr>
          <w:rStyle w:val="Hyperlink"/>
          <w:rFonts w:ascii="Calibri" w:hAnsi="Calibri" w:cs="Calibri"/>
          <w:color w:val="A6A6A6" w:themeColor="background1" w:themeShade="A6"/>
          <w:u w:val="none"/>
        </w:rPr>
      </w:pPr>
      <w:hyperlink w:history="1" r:id="rId35">
        <w:r w:rsidRPr="0046109E">
          <w:rPr>
            <w:rStyle w:val="Hyperlink"/>
            <w:rFonts w:ascii="Calibri" w:hAnsi="Calibri" w:cs="Calibri"/>
            <w:color w:val="A6A6A6" w:themeColor="background1" w:themeShade="A6"/>
            <w:u w:val="none"/>
          </w:rPr>
          <w:t>www.vol.at/</w:t>
        </w:r>
      </w:hyperlink>
      <w:r w:rsidRPr="0046109E" w:rsidR="003E1FA7">
        <w:rPr>
          <w:rStyle w:val="Hyperlink"/>
          <w:rFonts w:ascii="Calibri" w:hAnsi="Calibri" w:cs="Calibri"/>
          <w:color w:val="A6A6A6" w:themeColor="background1" w:themeShade="A6"/>
          <w:u w:val="none"/>
        </w:rPr>
        <w:t xml:space="preserve">  </w:t>
      </w:r>
    </w:p>
    <w:p w:rsidRPr="0046109E" w:rsidR="003E1FA7" w:rsidP="003548B6" w:rsidRDefault="00B35D30" w14:paraId="6FEADCDC" w14:textId="392DCB92">
      <w:pPr>
        <w:rPr>
          <w:rStyle w:val="Hyperlink"/>
          <w:rFonts w:ascii="Calibri" w:hAnsi="Calibri" w:cs="Calibri"/>
          <w:color w:val="A6A6A6" w:themeColor="background1" w:themeShade="A6"/>
          <w:u w:val="none"/>
        </w:rPr>
      </w:pPr>
      <w:hyperlink w:history="1" r:id="rId36">
        <w:r w:rsidRPr="0046109E">
          <w:rPr>
            <w:rStyle w:val="Hyperlink"/>
            <w:rFonts w:ascii="Calibri" w:hAnsi="Calibri" w:cs="Calibri"/>
            <w:color w:val="A6A6A6" w:themeColor="background1" w:themeShade="A6"/>
            <w:u w:val="none"/>
          </w:rPr>
          <w:t>www.alberschwende.at/</w:t>
        </w:r>
      </w:hyperlink>
      <w:r w:rsidRPr="0046109E" w:rsidR="00116AFE">
        <w:rPr>
          <w:rStyle w:val="Hyperlink"/>
          <w:rFonts w:ascii="Calibri" w:hAnsi="Calibri" w:cs="Calibri"/>
          <w:color w:val="A6A6A6" w:themeColor="background1" w:themeShade="A6"/>
          <w:u w:val="none"/>
        </w:rPr>
        <w:t xml:space="preserve">  </w:t>
      </w:r>
    </w:p>
    <w:p w:rsidRPr="0046109E" w:rsidR="00D9289F" w:rsidP="00AA03C2" w:rsidRDefault="00D9289F" w14:paraId="75965F9B" w14:textId="77777777">
      <w:pPr>
        <w:pStyle w:val="KeinLeerraum"/>
        <w:rPr>
          <w:rStyle w:val="Hyperlink"/>
          <w:rFonts w:ascii="Calibri" w:hAnsi="Calibri" w:cs="Calibri"/>
          <w:color w:val="BFBFBF" w:themeColor="background1" w:themeShade="BF"/>
          <w:u w:val="none"/>
          <w:lang w:val="de-AT"/>
        </w:rPr>
      </w:pPr>
    </w:p>
    <w:p w:rsidRPr="0046109E" w:rsidR="005C06C0" w:rsidP="00AA03C2" w:rsidRDefault="005C06C0" w14:paraId="2615ED89" w14:textId="77777777">
      <w:pPr>
        <w:pStyle w:val="KeinLeerraum"/>
        <w:rPr>
          <w:rStyle w:val="Hyperlink"/>
          <w:rFonts w:ascii="Calibri" w:hAnsi="Calibri" w:cs="Calibri"/>
          <w:color w:val="BFBFBF" w:themeColor="background1" w:themeShade="BF"/>
          <w:u w:val="none"/>
          <w:lang w:val="de-AT"/>
        </w:rPr>
      </w:pPr>
    </w:p>
    <w:p w:rsidRPr="0046109E" w:rsidR="00BE4BEA" w:rsidP="00532A35" w:rsidRDefault="00BE4BEA" w14:paraId="11EE6488" w14:textId="5DEED5FC">
      <w:pPr>
        <w:pStyle w:val="berschrift2"/>
        <w:rPr>
          <w:rFonts w:cs="Calibri"/>
          <w:color w:val="000000"/>
          <w:szCs w:val="22"/>
          <w:lang w:val="de-AT"/>
        </w:rPr>
      </w:pPr>
      <w:bookmarkStart w:name="_Toc227846347" w:id="28"/>
      <w:r w:rsidRPr="0046109E">
        <w:rPr>
          <w:rFonts w:cs="Calibri"/>
          <w:lang w:val="de-AT"/>
        </w:rPr>
        <w:t>NATUR &amp; ERHOLUNG</w:t>
      </w:r>
      <w:bookmarkEnd w:id="28"/>
      <w:r w:rsidRPr="0046109E">
        <w:rPr>
          <w:rFonts w:cs="Calibri"/>
          <w:lang w:val="de-AT"/>
        </w:rPr>
        <w:t xml:space="preserve"> </w:t>
      </w:r>
    </w:p>
    <w:p w:rsidRPr="0046109E" w:rsidR="00BE4BEA" w:rsidP="00BE4BEA" w:rsidRDefault="00BE4BEA" w14:paraId="2C8D461E" w14:textId="47070ECF">
      <w:pPr>
        <w:rPr>
          <w:rFonts w:ascii="Calibri" w:hAnsi="Calibri" w:cs="Calibri"/>
          <w:lang w:val="de-AT" w:eastAsia="de-DE"/>
        </w:rPr>
      </w:pPr>
    </w:p>
    <w:p w:rsidRPr="0046109E" w:rsidR="00C60778" w:rsidP="00C60778" w:rsidRDefault="00C60778" w14:paraId="44FDBE67" w14:textId="77777777">
      <w:pPr>
        <w:pStyle w:val="berschrift3"/>
        <w:rPr>
          <w:rFonts w:ascii="Calibri" w:hAnsi="Calibri" w:cs="Calibri"/>
        </w:rPr>
      </w:pPr>
      <w:bookmarkStart w:name="_Toc227846348" w:id="29"/>
      <w:r w:rsidRPr="0046109E">
        <w:rPr>
          <w:rFonts w:ascii="Calibri" w:hAnsi="Calibri" w:cs="Calibri"/>
        </w:rPr>
        <w:t>Zwei neue Schaukeln in Damüls</w:t>
      </w:r>
      <w:bookmarkEnd w:id="29"/>
      <w:r w:rsidRPr="0046109E">
        <w:rPr>
          <w:rFonts w:ascii="Calibri" w:hAnsi="Calibri" w:cs="Calibri"/>
        </w:rPr>
        <w:t> </w:t>
      </w:r>
    </w:p>
    <w:p w:rsidRPr="0046109E" w:rsidR="003548B6" w:rsidP="003548B6" w:rsidRDefault="00C60778" w14:paraId="71922279" w14:textId="77777777">
      <w:pPr>
        <w:rPr>
          <w:rFonts w:ascii="Calibri" w:hAnsi="Calibri" w:cs="Calibri" w:eastAsiaTheme="majorEastAsia"/>
          <w:lang w:val="de-AT"/>
        </w:rPr>
      </w:pPr>
      <w:r w:rsidRPr="0046109E">
        <w:rPr>
          <w:rFonts w:ascii="Calibri" w:hAnsi="Calibri" w:cs="Calibri" w:eastAsiaTheme="majorEastAsia"/>
          <w:lang w:val="de-AT"/>
        </w:rPr>
        <w:t>Mitten in der Bergnatur von Damüls im Bregenzerwald laden sechs große Schaukeln ein, durch die Landschaft zu schwingen und sich neue Perspektiven zu eröffnen. Im Winter 2025 kamen zwei neue Schaukeln dazu. Sie stehen bei der Kulisse Pfarrhof im Zentrum des Dorfes. Auch sie sind hochwertige Handwerksarbeiten aus massivem Holz, liebevoll gestaltet mit regionaltypischen Schindeln. </w:t>
      </w:r>
    </w:p>
    <w:p w:rsidRPr="0046109E" w:rsidR="00C60778" w:rsidP="003548B6" w:rsidRDefault="003548B6" w14:paraId="6B8513B2" w14:textId="55B9D550">
      <w:pPr>
        <w:rPr>
          <w:rStyle w:val="Hyperlink"/>
          <w:rFonts w:ascii="Calibri" w:hAnsi="Calibri" w:cs="Calibri"/>
          <w:color w:val="A6A6A6" w:themeColor="background1" w:themeShade="A6"/>
          <w:u w:val="none"/>
        </w:rPr>
      </w:pPr>
      <w:hyperlink w:history="1" r:id="rId37">
        <w:r w:rsidRPr="0046109E">
          <w:rPr>
            <w:rStyle w:val="Hyperlink"/>
            <w:rFonts w:ascii="Calibri" w:hAnsi="Calibri" w:cs="Calibri"/>
            <w:color w:val="A6A6A6" w:themeColor="background1" w:themeShade="A6"/>
            <w:u w:val="none"/>
          </w:rPr>
          <w:t>www.damuels.at/de/walsertal/</w:t>
        </w:r>
      </w:hyperlink>
      <w:r w:rsidRPr="0046109E" w:rsidR="00C60778">
        <w:rPr>
          <w:rStyle w:val="Hyperlink"/>
          <w:rFonts w:ascii="Calibri" w:hAnsi="Calibri" w:cs="Calibri"/>
          <w:color w:val="A6A6A6" w:themeColor="background1" w:themeShade="A6"/>
          <w:u w:val="none"/>
        </w:rPr>
        <w:t> </w:t>
      </w:r>
    </w:p>
    <w:p w:rsidRPr="0046109E" w:rsidR="005C06C0" w:rsidRDefault="005C06C0" w14:paraId="5062BA7F" w14:textId="5A681D56">
      <w:pPr>
        <w:rPr>
          <w:rStyle w:val="Hyperlink"/>
          <w:rFonts w:ascii="Calibri" w:hAnsi="Calibri" w:cs="Calibri"/>
          <w:color w:val="A6A6A6" w:themeColor="background1" w:themeShade="A6"/>
          <w:u w:val="none"/>
        </w:rPr>
      </w:pPr>
      <w:r w:rsidRPr="0046109E">
        <w:rPr>
          <w:rStyle w:val="Hyperlink"/>
          <w:rFonts w:ascii="Calibri" w:hAnsi="Calibri" w:cs="Calibri"/>
          <w:color w:val="A6A6A6" w:themeColor="background1" w:themeShade="A6"/>
          <w:u w:val="none"/>
        </w:rPr>
        <w:br w:type="page"/>
      </w:r>
    </w:p>
    <w:p w:rsidRPr="0046109E" w:rsidR="00EE123F" w:rsidP="00EE123F" w:rsidRDefault="00236863" w14:paraId="4440B50F" w14:textId="77777777">
      <w:pPr>
        <w:pStyle w:val="berschrift3"/>
        <w:rPr>
          <w:rFonts w:ascii="Calibri" w:hAnsi="Calibri" w:cs="Calibri"/>
          <w:lang w:val="de-AT"/>
        </w:rPr>
      </w:pPr>
      <w:bookmarkStart w:name="_Toc227846349" w:id="30"/>
      <w:r w:rsidRPr="0046109E">
        <w:rPr>
          <w:rFonts w:ascii="Calibri" w:hAnsi="Calibri" w:cs="Calibri"/>
          <w:lang w:val="de-AT"/>
        </w:rPr>
        <w:t>Klingende Bergwelt: Klangberg Laterns</w:t>
      </w:r>
      <w:bookmarkEnd w:id="30"/>
    </w:p>
    <w:p w:rsidRPr="0046109E" w:rsidR="00236863" w:rsidP="00236863" w:rsidRDefault="00236863" w14:paraId="0F5EB2A9" w14:textId="5E0D6DF8">
      <w:pPr>
        <w:rPr>
          <w:rFonts w:ascii="Calibri" w:hAnsi="Calibri" w:cs="Calibri"/>
          <w:color w:val="A6A6A6" w:themeColor="background1" w:themeShade="A6"/>
          <w:lang w:val="de-AT"/>
        </w:rPr>
      </w:pPr>
      <w:r w:rsidRPr="0046109E">
        <w:rPr>
          <w:rFonts w:ascii="Calibri" w:hAnsi="Calibri" w:cs="Calibri"/>
          <w:lang w:val="de-AT"/>
        </w:rPr>
        <w:t>In Laterns wurde das Sommerangebot 2025 um den Klangberg erweitert. Die Erlebniswelt verbindet Natur mit Klanginstallationen und lädt dazu ein, die Berglandschaft auf neue, spielerische Weise zu entdecken.</w:t>
      </w:r>
      <w:r w:rsidRPr="0046109E">
        <w:rPr>
          <w:rFonts w:ascii="Calibri" w:hAnsi="Calibri" w:cs="Calibri"/>
          <w:color w:val="A6A6A6" w:themeColor="background1" w:themeShade="A6"/>
          <w:lang w:val="de-AT"/>
        </w:rPr>
        <w:br/>
      </w:r>
      <w:hyperlink w:tgtFrame="_new" w:history="1" r:id="rId38">
        <w:r w:rsidRPr="0046109E" w:rsidR="00DE3386">
          <w:rPr>
            <w:rStyle w:val="Hyperlink"/>
            <w:rFonts w:ascii="Calibri" w:hAnsi="Calibri" w:cs="Calibri"/>
            <w:color w:val="A6A6A6" w:themeColor="background1" w:themeShade="A6"/>
            <w:u w:val="none"/>
          </w:rPr>
          <w:t>www.laterns.net/sommer/</w:t>
        </w:r>
      </w:hyperlink>
    </w:p>
    <w:p w:rsidRPr="0046109E" w:rsidR="00236863" w:rsidP="00236863" w:rsidRDefault="00236863" w14:paraId="3EF8C8D9" w14:textId="6C0ACAC8">
      <w:pPr>
        <w:rPr>
          <w:rFonts w:ascii="Calibri" w:hAnsi="Calibri" w:cs="Calibri"/>
          <w:color w:val="A6A6A6" w:themeColor="background1" w:themeShade="A6"/>
          <w:lang w:val="de-AT"/>
        </w:rPr>
      </w:pPr>
    </w:p>
    <w:p w:rsidRPr="0046109E" w:rsidR="00EE123F" w:rsidP="00EE123F" w:rsidRDefault="00236863" w14:paraId="5904E58F" w14:textId="77777777">
      <w:pPr>
        <w:pStyle w:val="berschrift3"/>
        <w:rPr>
          <w:rFonts w:ascii="Calibri" w:hAnsi="Calibri" w:cs="Calibri"/>
          <w:lang w:val="de-AT"/>
        </w:rPr>
      </w:pPr>
      <w:bookmarkStart w:name="_Toc227846350" w:id="31"/>
      <w:r w:rsidRPr="0046109E">
        <w:rPr>
          <w:rFonts w:ascii="Calibri" w:hAnsi="Calibri" w:cs="Calibri"/>
          <w:lang w:val="de-AT"/>
        </w:rPr>
        <w:t>Auf Spurensuche: Neue Familienerlebnisse am Pfänder</w:t>
      </w:r>
      <w:bookmarkEnd w:id="31"/>
    </w:p>
    <w:p w:rsidRPr="0046109E" w:rsidR="00236863" w:rsidP="007245DA" w:rsidRDefault="00236863" w14:paraId="4A1960E4" w14:textId="164E6853">
      <w:pPr>
        <w:rPr>
          <w:rStyle w:val="Hyperlink"/>
          <w:rFonts w:ascii="Calibri" w:hAnsi="Calibri" w:cs="Calibri"/>
          <w:color w:val="A6A6A6" w:themeColor="background1" w:themeShade="A6"/>
          <w:u w:val="none"/>
        </w:rPr>
      </w:pPr>
      <w:r w:rsidRPr="0046109E">
        <w:rPr>
          <w:rFonts w:ascii="Calibri" w:hAnsi="Calibri" w:cs="Calibri"/>
          <w:lang w:val="de-AT"/>
        </w:rPr>
        <w:t>Am Pfänder ergänzen zwei neue Holzfiguren das Angebot für Familien. Mit der neuen Hörspiel-Erlebnistour begeben sich kleine und große Entdecker:innen auf eine interaktive GPS-Detektivtour durch den Alpenwildpark.</w:t>
      </w:r>
      <w:r w:rsidRPr="0046109E">
        <w:rPr>
          <w:rFonts w:ascii="Calibri" w:hAnsi="Calibri" w:cs="Calibri"/>
        </w:rPr>
        <w:br/>
      </w:r>
      <w:hyperlink r:id="rId39">
        <w:r w:rsidRPr="0046109E" w:rsidR="009D6B73">
          <w:rPr>
            <w:rStyle w:val="Hyperlink"/>
            <w:rFonts w:ascii="Calibri" w:hAnsi="Calibri" w:cs="Calibri"/>
            <w:color w:val="A6A6A6" w:themeColor="background1" w:themeShade="A6"/>
            <w:u w:val="none"/>
          </w:rPr>
          <w:t>www.pfaenderbahn.at/</w:t>
        </w:r>
      </w:hyperlink>
    </w:p>
    <w:p w:rsidRPr="0046109E" w:rsidR="007245DA" w:rsidP="007245DA" w:rsidRDefault="007245DA" w14:paraId="548906CB" w14:textId="77777777">
      <w:pPr>
        <w:rPr>
          <w:rFonts w:ascii="Calibri" w:hAnsi="Calibri" w:cs="Calibri"/>
          <w:color w:val="A6A6A6" w:themeColor="background1" w:themeShade="A6"/>
        </w:rPr>
      </w:pPr>
    </w:p>
    <w:p w:rsidRPr="0046109E" w:rsidR="00EE123F" w:rsidP="00EE123F" w:rsidRDefault="4978327A" w14:paraId="7CC6CCEA" w14:textId="77777777">
      <w:pPr>
        <w:pStyle w:val="berschrift3"/>
        <w:rPr>
          <w:rFonts w:ascii="Calibri" w:hAnsi="Calibri" w:cs="Calibri"/>
          <w:lang w:val="de"/>
        </w:rPr>
      </w:pPr>
      <w:bookmarkStart w:name="_Toc227846351" w:id="32"/>
      <w:r w:rsidRPr="0046109E">
        <w:rPr>
          <w:rFonts w:ascii="Calibri" w:hAnsi="Calibri" w:cs="Calibri"/>
          <w:lang w:val="de"/>
        </w:rPr>
        <w:t>Schatzsuche im Bärenland</w:t>
      </w:r>
      <w:bookmarkEnd w:id="32"/>
    </w:p>
    <w:p w:rsidRPr="0046109E" w:rsidR="00236863" w:rsidP="2F1ADA4D" w:rsidRDefault="4978327A" w14:paraId="130F7308" w14:textId="36C9F4F3">
      <w:pPr>
        <w:rPr>
          <w:rFonts w:ascii="Calibri" w:hAnsi="Calibri" w:eastAsia="Montserrat" w:cs="Calibri"/>
          <w:sz w:val="20"/>
          <w:szCs w:val="20"/>
          <w:lang w:val="de"/>
        </w:rPr>
      </w:pPr>
      <w:r w:rsidRPr="0046109E">
        <w:rPr>
          <w:rFonts w:ascii="Calibri" w:hAnsi="Calibri" w:cs="Calibri"/>
          <w:lang w:val="de"/>
        </w:rPr>
        <w:t xml:space="preserve">Ab Sommer 2026 erwartet Kinder im Bärenland am Sonnenkopf eine spannende Schatzsuche. Mit einer Schatzkarte lösen sie an 9 Stationen Rätsel und Aufgaben. Dabei sammeln sie Buchstaben, welche am Ende ein Lösungswort ergeben – mit dem richtigen Wort gibt es ein kleines Geschenk. </w:t>
      </w:r>
    </w:p>
    <w:p w:rsidRPr="0046109E" w:rsidR="00236863" w:rsidP="2F1ADA4D" w:rsidRDefault="4978327A" w14:paraId="7FB91C43" w14:textId="0D10D860">
      <w:pPr>
        <w:rPr>
          <w:rFonts w:ascii="Calibri" w:hAnsi="Calibri" w:cs="Calibri"/>
        </w:rPr>
      </w:pPr>
      <w:hyperlink r:id="rId40">
        <w:r w:rsidRPr="0046109E">
          <w:rPr>
            <w:rStyle w:val="Hyperlink"/>
            <w:rFonts w:ascii="Calibri" w:hAnsi="Calibri" w:cs="Calibri"/>
            <w:color w:val="BFBFBF" w:themeColor="background1" w:themeShade="BF"/>
            <w:u w:val="none"/>
            <w:lang w:val="de"/>
          </w:rPr>
          <w:t>www.sonnenkopf.com/</w:t>
        </w:r>
      </w:hyperlink>
    </w:p>
    <w:p w:rsidRPr="0046109E" w:rsidR="00236863" w:rsidP="2F1ADA4D" w:rsidRDefault="00236863" w14:paraId="0B116BFB" w14:textId="5502DD1F">
      <w:pPr>
        <w:rPr>
          <w:rFonts w:ascii="Calibri" w:hAnsi="Calibri" w:cs="Calibri"/>
          <w:color w:val="A6A6A6" w:themeColor="background1" w:themeShade="A6"/>
          <w:lang w:val="de-AT"/>
        </w:rPr>
      </w:pPr>
    </w:p>
    <w:p w:rsidRPr="0046109E" w:rsidR="00EE123F" w:rsidP="00EE123F" w:rsidRDefault="00236863" w14:paraId="3F1170C5" w14:textId="77777777">
      <w:pPr>
        <w:pStyle w:val="berschrift3"/>
        <w:rPr>
          <w:rStyle w:val="berschrift3Zchn"/>
          <w:rFonts w:ascii="Calibri" w:hAnsi="Calibri" w:cs="Calibri"/>
          <w:lang w:val="de-AT"/>
        </w:rPr>
      </w:pPr>
      <w:bookmarkStart w:name="_Toc227846352" w:id="33"/>
      <w:r w:rsidRPr="0046109E">
        <w:rPr>
          <w:rFonts w:ascii="Calibri" w:hAnsi="Calibri" w:cs="Calibri"/>
          <w:lang w:val="de-AT"/>
        </w:rPr>
        <w:t>Neu gestaltet: Walser</w:t>
      </w:r>
      <w:r w:rsidRPr="0046109E" w:rsidR="00480875">
        <w:rPr>
          <w:rFonts w:ascii="Calibri" w:hAnsi="Calibri" w:cs="Calibri"/>
          <w:lang w:val="de-AT"/>
        </w:rPr>
        <w:t>P</w:t>
      </w:r>
      <w:r w:rsidRPr="0046109E">
        <w:rPr>
          <w:rFonts w:ascii="Calibri" w:hAnsi="Calibri" w:cs="Calibri"/>
          <w:lang w:val="de-AT"/>
        </w:rPr>
        <w:t xml:space="preserve">ark im </w:t>
      </w:r>
      <w:r w:rsidRPr="0046109E" w:rsidR="00657396">
        <w:rPr>
          <w:rFonts w:ascii="Calibri" w:hAnsi="Calibri" w:cs="Calibri"/>
          <w:lang w:val="de-AT"/>
        </w:rPr>
        <w:t>Kleinwalsertal</w:t>
      </w:r>
      <w:bookmarkEnd w:id="33"/>
    </w:p>
    <w:p w:rsidRPr="0046109E" w:rsidR="00236863" w:rsidP="00236863" w:rsidRDefault="00236863" w14:paraId="366828D7" w14:textId="75043FD3">
      <w:pPr>
        <w:rPr>
          <w:rFonts w:ascii="Calibri" w:hAnsi="Calibri" w:cs="Calibri"/>
          <w:lang w:val="de-AT"/>
        </w:rPr>
      </w:pPr>
      <w:r w:rsidRPr="0046109E">
        <w:rPr>
          <w:rFonts w:ascii="Calibri" w:hAnsi="Calibri" w:cs="Calibri"/>
          <w:lang w:val="de-AT"/>
        </w:rPr>
        <w:t xml:space="preserve">Im Juni 2026 eröffnet im </w:t>
      </w:r>
      <w:r w:rsidRPr="0046109E" w:rsidR="00657396">
        <w:rPr>
          <w:rFonts w:ascii="Calibri" w:hAnsi="Calibri" w:cs="Calibri"/>
          <w:lang w:val="de-AT"/>
        </w:rPr>
        <w:t>Kleinwalsertal</w:t>
      </w:r>
      <w:r w:rsidRPr="0046109E">
        <w:rPr>
          <w:rFonts w:ascii="Calibri" w:hAnsi="Calibri" w:cs="Calibri"/>
          <w:lang w:val="de-AT"/>
        </w:rPr>
        <w:t xml:space="preserve"> der neu gestaltete Walser</w:t>
      </w:r>
      <w:r w:rsidRPr="0046109E" w:rsidR="00480875">
        <w:rPr>
          <w:rFonts w:ascii="Calibri" w:hAnsi="Calibri" w:cs="Calibri"/>
          <w:lang w:val="de-AT"/>
        </w:rPr>
        <w:t>P</w:t>
      </w:r>
      <w:r w:rsidRPr="0046109E">
        <w:rPr>
          <w:rFonts w:ascii="Calibri" w:hAnsi="Calibri" w:cs="Calibri"/>
          <w:lang w:val="de-AT"/>
        </w:rPr>
        <w:t xml:space="preserve">ark. Als zentraler Ort </w:t>
      </w:r>
      <w:r w:rsidRPr="0046109E" w:rsidR="00F77CDA">
        <w:rPr>
          <w:rFonts w:ascii="Calibri" w:hAnsi="Calibri" w:cs="Calibri"/>
          <w:lang w:val="de-AT"/>
        </w:rPr>
        <w:t xml:space="preserve">und Kurpark in Riezlern </w:t>
      </w:r>
      <w:r w:rsidRPr="0046109E">
        <w:rPr>
          <w:rFonts w:ascii="Calibri" w:hAnsi="Calibri" w:cs="Calibri"/>
          <w:lang w:val="de-AT"/>
        </w:rPr>
        <w:t xml:space="preserve">verbindet er Natur, Begegnung und Erholung </w:t>
      </w:r>
      <w:r w:rsidRPr="0046109E" w:rsidR="00E31CB5">
        <w:rPr>
          <w:rFonts w:ascii="Calibri" w:hAnsi="Calibri" w:cs="Calibri"/>
          <w:lang w:val="de-AT"/>
        </w:rPr>
        <w:t xml:space="preserve">durch klar strukturierte Themenzonen </w:t>
      </w:r>
      <w:r w:rsidRPr="0046109E">
        <w:rPr>
          <w:rFonts w:ascii="Calibri" w:hAnsi="Calibri" w:cs="Calibri"/>
          <w:lang w:val="de-AT"/>
        </w:rPr>
        <w:t>und schafft neue Aufenthaltsqualität für Gäste und Einheimische.</w:t>
      </w:r>
      <w:r w:rsidRPr="0046109E" w:rsidR="00322587">
        <w:rPr>
          <w:rFonts w:ascii="Calibri" w:hAnsi="Calibri" w:cs="Calibri"/>
          <w:lang w:val="de-AT"/>
        </w:rPr>
        <w:t xml:space="preserve"> </w:t>
      </w:r>
      <w:r w:rsidRPr="0046109E" w:rsidR="003845F2">
        <w:rPr>
          <w:rFonts w:ascii="Calibri" w:hAnsi="Calibri" w:cs="Calibri"/>
        </w:rPr>
        <w:t xml:space="preserve">Ergänzt wird das Angebot durch eine MTB Skill- bzw. Learning Area mit einfachen </w:t>
      </w:r>
      <w:r w:rsidRPr="0046109E" w:rsidR="00657C93">
        <w:rPr>
          <w:rFonts w:ascii="Calibri" w:hAnsi="Calibri" w:cs="Calibri"/>
        </w:rPr>
        <w:t xml:space="preserve">(blau und rot) </w:t>
      </w:r>
      <w:r w:rsidRPr="0046109E" w:rsidR="003845F2">
        <w:rPr>
          <w:rFonts w:ascii="Calibri" w:hAnsi="Calibri" w:cs="Calibri"/>
        </w:rPr>
        <w:t>Flowtrails. Sie ermöglicht einen niederschwelligen Einstieg ins Mountainbiken und erweitert das Bewegungsangebot im Park gezielt um ein attraktives, zeitgemäßes Aktivmodul.</w:t>
      </w:r>
    </w:p>
    <w:p w:rsidRPr="0046109E" w:rsidR="00C36E03" w:rsidP="00C36E03" w:rsidRDefault="003D151E" w14:paraId="485DD245" w14:textId="7E119633">
      <w:pPr>
        <w:rPr>
          <w:rStyle w:val="Hyperlink"/>
          <w:rFonts w:ascii="Calibri" w:hAnsi="Calibri" w:cs="Calibri"/>
          <w:color w:val="A6A6A6" w:themeColor="background1" w:themeShade="A6"/>
          <w:u w:val="none"/>
        </w:rPr>
      </w:pPr>
      <w:hyperlink w:history="1" r:id="rId41">
        <w:r w:rsidRPr="0046109E">
          <w:rPr>
            <w:rStyle w:val="Hyperlink"/>
            <w:rFonts w:ascii="Calibri" w:hAnsi="Calibri" w:cs="Calibri"/>
            <w:color w:val="A6A6A6" w:themeColor="background1" w:themeShade="A6"/>
            <w:u w:val="none"/>
          </w:rPr>
          <w:t>www.gde-mittelberg.at/</w:t>
        </w:r>
      </w:hyperlink>
    </w:p>
    <w:p w:rsidRPr="0046109E" w:rsidR="004009AD" w:rsidP="003548B6" w:rsidRDefault="004009AD" w14:paraId="1FB45A25" w14:textId="77777777">
      <w:pPr>
        <w:rPr>
          <w:rStyle w:val="Hyperlink"/>
          <w:rFonts w:ascii="Calibri" w:hAnsi="Calibri" w:cs="Calibri"/>
          <w:color w:val="A6A6A6" w:themeColor="background1" w:themeShade="A6"/>
          <w:u w:val="none"/>
          <w:lang w:val="de-AT"/>
        </w:rPr>
      </w:pPr>
    </w:p>
    <w:p w:rsidRPr="0046109E" w:rsidR="00AA03C2" w:rsidP="00AA03C2" w:rsidRDefault="00AA03C2" w14:paraId="441A9902" w14:textId="77777777">
      <w:pPr>
        <w:pStyle w:val="KeinLeerraum"/>
        <w:rPr>
          <w:rFonts w:ascii="Calibri" w:hAnsi="Calibri" w:cs="Calibri"/>
          <w:color w:val="BFBFBF" w:themeColor="background1" w:themeShade="BF"/>
        </w:rPr>
      </w:pPr>
    </w:p>
    <w:p w:rsidRPr="0046109E" w:rsidR="00EE18FC" w:rsidP="00FA15BD" w:rsidRDefault="0086345F" w14:paraId="21089FA4" w14:textId="321794FF">
      <w:pPr>
        <w:pStyle w:val="berschrift2"/>
        <w:rPr>
          <w:rFonts w:cs="Calibri"/>
        </w:rPr>
      </w:pPr>
      <w:bookmarkStart w:name="_Toc227846353" w:id="34"/>
      <w:r w:rsidRPr="0046109E">
        <w:rPr>
          <w:rFonts w:cs="Calibri"/>
        </w:rPr>
        <w:t>KULINARIK</w:t>
      </w:r>
      <w:bookmarkEnd w:id="34"/>
    </w:p>
    <w:p w:rsidRPr="0046109E" w:rsidR="00EE18FC" w:rsidP="005C06C0" w:rsidRDefault="00EE18FC" w14:paraId="70EC2E7E" w14:textId="77777777">
      <w:pPr>
        <w:pStyle w:val="KeinLeerraum"/>
        <w:rPr>
          <w:rFonts w:ascii="Calibri" w:hAnsi="Calibri" w:cs="Calibri"/>
          <w:color w:val="BFBFBF" w:themeColor="background1" w:themeShade="BF"/>
        </w:rPr>
      </w:pPr>
    </w:p>
    <w:p w:rsidRPr="0046109E" w:rsidR="00D077D7" w:rsidP="00D077D7" w:rsidRDefault="00D077D7" w14:paraId="4AC6D4EC" w14:textId="62E11B96">
      <w:pPr>
        <w:pStyle w:val="berschrift3"/>
        <w:rPr>
          <w:rFonts w:ascii="Calibri" w:hAnsi="Calibri" w:cs="Calibri"/>
        </w:rPr>
      </w:pPr>
      <w:bookmarkStart w:name="_Toc227846354" w:id="35"/>
      <w:r w:rsidRPr="0046109E">
        <w:rPr>
          <w:rFonts w:ascii="Calibri" w:hAnsi="Calibri" w:cs="Calibri"/>
        </w:rPr>
        <w:t>Ahna &amp; Ähne</w:t>
      </w:r>
      <w:bookmarkEnd w:id="35"/>
      <w:r w:rsidRPr="0046109E">
        <w:rPr>
          <w:rFonts w:ascii="Calibri" w:hAnsi="Calibri" w:cs="Calibri"/>
        </w:rPr>
        <w:t> </w:t>
      </w:r>
    </w:p>
    <w:p w:rsidRPr="0046109E" w:rsidR="00D077D7" w:rsidP="00D077D7" w:rsidRDefault="00D077D7" w14:paraId="48E33FB2" w14:textId="77777777">
      <w:pPr>
        <w:rPr>
          <w:rFonts w:ascii="Calibri" w:hAnsi="Calibri" w:cs="Calibri"/>
          <w:lang w:val="de-AT" w:eastAsia="de-DE"/>
        </w:rPr>
      </w:pPr>
      <w:r w:rsidRPr="0046109E">
        <w:rPr>
          <w:rFonts w:ascii="Calibri" w:hAnsi="Calibri" w:cs="Calibri"/>
          <w:lang w:val="de-AT" w:eastAsia="de-DE"/>
        </w:rPr>
        <w:t>„Ahna und Ähne“, auf Vorarlbergerisch Oma und Opa, heißt das neue Café, das Ende Januar 2026 in Bludenz eröffnet hat. Sein Konzept ähnelt jenem der „Vollpension“ in Wien: In der Küche sind Omas und Opas am Werk, backen köstliche Kuchen und feine Speisen nach ihren Lieblingsrezepten. „Ahna &amp; Ähne“ trägt mit dieser Idee auch dazu bei, ältere Menschen in die Mitte der Gesellschaft zu holen und ihnen zu einem Taschengeld zu verhelfen. </w:t>
      </w:r>
    </w:p>
    <w:p w:rsidRPr="0046109E" w:rsidR="00D077D7" w:rsidP="00D077D7" w:rsidRDefault="00D077D7" w14:paraId="510F60F6" w14:textId="76626722">
      <w:pPr>
        <w:rPr>
          <w:rStyle w:val="Hyperlink"/>
          <w:rFonts w:ascii="Calibri" w:hAnsi="Calibri" w:cs="Calibri"/>
          <w:color w:val="A6A6A6" w:themeColor="background1" w:themeShade="A6"/>
          <w:u w:val="none"/>
          <w:lang w:val="en-US"/>
        </w:rPr>
      </w:pPr>
      <w:hyperlink w:tgtFrame="_blank" w:history="1" r:id="rId42">
        <w:r w:rsidRPr="0046109E">
          <w:rPr>
            <w:rStyle w:val="Hyperlink"/>
            <w:rFonts w:ascii="Calibri" w:hAnsi="Calibri" w:cs="Calibri"/>
            <w:color w:val="A6A6A6" w:themeColor="background1" w:themeShade="A6"/>
            <w:u w:val="none"/>
            <w:lang w:val="en-US"/>
          </w:rPr>
          <w:t>www.ahna-ähne.at/</w:t>
        </w:r>
      </w:hyperlink>
      <w:r w:rsidRPr="0046109E">
        <w:rPr>
          <w:rStyle w:val="Hyperlink"/>
          <w:rFonts w:ascii="Calibri" w:hAnsi="Calibri" w:cs="Calibri"/>
          <w:color w:val="A6A6A6" w:themeColor="background1" w:themeShade="A6"/>
          <w:u w:val="none"/>
          <w:lang w:val="en-US"/>
        </w:rPr>
        <w:t> </w:t>
      </w:r>
    </w:p>
    <w:p w:rsidRPr="0046109E" w:rsidR="00EE123F" w:rsidRDefault="00EE123F" w14:paraId="70E7E07E" w14:textId="09249A6F">
      <w:pPr>
        <w:rPr>
          <w:rFonts w:ascii="Calibri" w:hAnsi="Calibri" w:cs="Calibri"/>
          <w:b/>
          <w:szCs w:val="20"/>
          <w:lang w:val="en-US" w:eastAsia="de-DE"/>
        </w:rPr>
      </w:pPr>
      <w:r w:rsidRPr="0046109E">
        <w:rPr>
          <w:rFonts w:ascii="Calibri" w:hAnsi="Calibri" w:cs="Calibri"/>
          <w:b/>
          <w:szCs w:val="20"/>
          <w:lang w:val="en-US" w:eastAsia="de-DE"/>
        </w:rPr>
        <w:br w:type="page"/>
      </w:r>
    </w:p>
    <w:p w:rsidRPr="0046109E" w:rsidR="00D077D7" w:rsidP="00D077D7" w:rsidRDefault="00D077D7" w14:paraId="7CB6789F" w14:textId="0556E7E4">
      <w:pPr>
        <w:pStyle w:val="berschrift3"/>
        <w:rPr>
          <w:rFonts w:ascii="Calibri" w:hAnsi="Calibri" w:cs="Calibri"/>
          <w:lang w:val="en-US" w:eastAsia="de-DE"/>
        </w:rPr>
      </w:pPr>
      <w:bookmarkStart w:name="_Toc227846355" w:id="36"/>
      <w:r w:rsidRPr="0046109E">
        <w:rPr>
          <w:rFonts w:ascii="Calibri" w:hAnsi="Calibri" w:cs="Calibri"/>
          <w:lang w:val="en-US" w:eastAsia="de-DE"/>
        </w:rPr>
        <w:t>Café Rosa &amp; Rot</w:t>
      </w:r>
      <w:bookmarkEnd w:id="36"/>
      <w:r w:rsidRPr="0046109E">
        <w:rPr>
          <w:rFonts w:ascii="Calibri" w:hAnsi="Calibri" w:cs="Calibri"/>
          <w:lang w:val="en-US" w:eastAsia="de-DE"/>
        </w:rPr>
        <w:t> </w:t>
      </w:r>
    </w:p>
    <w:p w:rsidRPr="0046109E" w:rsidR="00D077D7" w:rsidP="00D077D7" w:rsidRDefault="00D077D7" w14:paraId="7F3E5C00" w14:textId="77777777">
      <w:pPr>
        <w:rPr>
          <w:rFonts w:ascii="Calibri" w:hAnsi="Calibri" w:cs="Calibri"/>
          <w:lang w:val="de-AT" w:eastAsia="de-DE"/>
        </w:rPr>
      </w:pPr>
      <w:r w:rsidRPr="0046109E">
        <w:rPr>
          <w:rFonts w:ascii="Calibri" w:hAnsi="Calibri" w:cs="Calibri"/>
          <w:lang w:val="de-AT" w:eastAsia="de-DE"/>
        </w:rPr>
        <w:t>Im Literaturhaus Vorarlberg in der eindrucksvoll renovierten Villa Iwan und Franziska Rosenthal in Hohenems eröffnete im Januar 2026 das Café Rosa &amp; Rot. Möbel, Dekoration und selbst die Outfits der Gastgeberinnen Elvira Flora und Eva Motter folgen konsequent dem Farbkonzept. Auch einige der Speisen wie das süße rosa Frühstück und das pikante rote Frühstück greifen den Namen des Cafés auf. Eine Besonderheit ist das Ambiente. Wandmalereien aus dem Jahr 1890 mit japanischen Motiven blieben bei der Renovierung ebenso erhalten wie Originalelemente aus der Zeit, als der Raum noch als Kegelbahn genutzt wurde. </w:t>
      </w:r>
    </w:p>
    <w:p w:rsidRPr="0046109E" w:rsidR="00D077D7" w:rsidP="00D077D7" w:rsidRDefault="00D077D7" w14:paraId="165C701A" w14:textId="3D505106">
      <w:pPr>
        <w:rPr>
          <w:rStyle w:val="Hyperlink"/>
          <w:rFonts w:ascii="Calibri" w:hAnsi="Calibri" w:cs="Calibri"/>
          <w:color w:val="A6A6A6" w:themeColor="background1" w:themeShade="A6"/>
          <w:u w:val="none"/>
        </w:rPr>
      </w:pPr>
      <w:hyperlink w:history="1" r:id="rId43">
        <w:r w:rsidRPr="0046109E">
          <w:rPr>
            <w:rStyle w:val="Hyperlink"/>
            <w:rFonts w:ascii="Calibri" w:hAnsi="Calibri" w:cs="Calibri"/>
            <w:color w:val="A6A6A6" w:themeColor="background1" w:themeShade="A6"/>
            <w:u w:val="none"/>
          </w:rPr>
          <w:t>www.instagram.com/cafe.rosa.rot/ </w:t>
        </w:r>
      </w:hyperlink>
    </w:p>
    <w:p w:rsidRPr="0046109E" w:rsidR="00AA0B5E" w:rsidP="00D077D7" w:rsidRDefault="00AA0B5E" w14:paraId="1435D276" w14:textId="77777777">
      <w:pPr>
        <w:rPr>
          <w:rStyle w:val="Hyperlink"/>
          <w:rFonts w:ascii="Calibri" w:hAnsi="Calibri" w:cs="Calibri"/>
          <w:color w:val="A6A6A6" w:themeColor="background1" w:themeShade="A6"/>
          <w:u w:val="none"/>
        </w:rPr>
      </w:pPr>
    </w:p>
    <w:p w:rsidRPr="0046109E" w:rsidR="00EE123F" w:rsidP="00EE123F" w:rsidRDefault="00AA0B5E" w14:paraId="2980A44C" w14:textId="77777777">
      <w:pPr>
        <w:pStyle w:val="berschrift3"/>
        <w:rPr>
          <w:rFonts w:ascii="Calibri" w:hAnsi="Calibri" w:cs="Calibri"/>
          <w:lang w:val="de-AT"/>
        </w:rPr>
      </w:pPr>
      <w:bookmarkStart w:name="_Toc227846356" w:id="37"/>
      <w:r w:rsidRPr="0046109E">
        <w:rPr>
          <w:rFonts w:ascii="Calibri" w:hAnsi="Calibri" w:cs="Calibri"/>
          <w:lang w:val="de-AT"/>
        </w:rPr>
        <w:t>Genussvoll erweitert: Anna in Rankweil</w:t>
      </w:r>
      <w:bookmarkEnd w:id="37"/>
    </w:p>
    <w:p w:rsidRPr="0046109E" w:rsidR="00AA0B5E" w:rsidP="00AA0B5E" w:rsidRDefault="00AA0B5E" w14:paraId="4119AA1B" w14:textId="221C0F38">
      <w:pPr>
        <w:rPr>
          <w:rStyle w:val="Hyperlink"/>
          <w:rFonts w:ascii="Calibri" w:hAnsi="Calibri" w:cs="Calibri"/>
          <w:color w:val="A6A6A6" w:themeColor="background1" w:themeShade="A6"/>
          <w:u w:val="none"/>
        </w:rPr>
      </w:pPr>
      <w:r w:rsidRPr="0046109E">
        <w:rPr>
          <w:rFonts w:ascii="Calibri" w:hAnsi="Calibri" w:cs="Calibri"/>
          <w:lang w:val="de-AT"/>
        </w:rPr>
        <w:t>In Rankweil eröffnete im November 2025 das Restaurant Anna. Im Frühjahr 2026 ergänzt ein neuer Biergarten das Angebot und schafft zusätzliche Aufenthaltsqualität für genussvolle Stunden im Freien.</w:t>
      </w:r>
      <w:r w:rsidRPr="0046109E">
        <w:rPr>
          <w:rFonts w:ascii="Calibri" w:hAnsi="Calibri" w:cs="Calibri"/>
          <w:lang w:val="de-AT"/>
        </w:rPr>
        <w:br/>
      </w:r>
      <w:hyperlink w:tgtFrame="_new" w:history="1" r:id="rId44">
        <w:r w:rsidRPr="0046109E">
          <w:rPr>
            <w:rStyle w:val="Hyperlink"/>
            <w:rFonts w:ascii="Calibri" w:hAnsi="Calibri" w:cs="Calibri"/>
            <w:color w:val="A6A6A6" w:themeColor="background1" w:themeShade="A6"/>
            <w:u w:val="none"/>
          </w:rPr>
          <w:t>www.annagenuss.at</w:t>
        </w:r>
      </w:hyperlink>
    </w:p>
    <w:p w:rsidRPr="0046109E" w:rsidR="00AA0B5E" w:rsidP="00AA0B5E" w:rsidRDefault="00AA0B5E" w14:paraId="1C4D453D" w14:textId="078038D7">
      <w:pPr>
        <w:rPr>
          <w:rFonts w:ascii="Calibri" w:hAnsi="Calibri" w:cs="Calibri"/>
          <w:color w:val="A6A6A6" w:themeColor="background1" w:themeShade="A6"/>
          <w:lang w:val="de-AT"/>
        </w:rPr>
      </w:pPr>
    </w:p>
    <w:p w:rsidRPr="0046109E" w:rsidR="00EE123F" w:rsidP="00EE123F" w:rsidRDefault="00AA0B5E" w14:paraId="26CD0E1F" w14:textId="77777777">
      <w:pPr>
        <w:pStyle w:val="berschrift3"/>
        <w:rPr>
          <w:rFonts w:ascii="Calibri" w:hAnsi="Calibri" w:cs="Calibri"/>
          <w:lang w:val="de-AT"/>
        </w:rPr>
      </w:pPr>
      <w:bookmarkStart w:name="_Toc227846357" w:id="38"/>
      <w:r w:rsidRPr="0046109E">
        <w:rPr>
          <w:rFonts w:ascii="Calibri" w:hAnsi="Calibri" w:cs="Calibri"/>
          <w:lang w:val="de-AT"/>
        </w:rPr>
        <w:t>Tradition neu interpretiert: Haus Moritz Federmann in Hohenems</w:t>
      </w:r>
      <w:bookmarkEnd w:id="38"/>
    </w:p>
    <w:p w:rsidRPr="0046109E" w:rsidR="004B7662" w:rsidP="004B7662" w:rsidRDefault="00AA0B5E" w14:paraId="243D796A" w14:textId="044A05CC">
      <w:pPr>
        <w:rPr>
          <w:rFonts w:ascii="Calibri" w:hAnsi="Calibri" w:cs="Calibri"/>
          <w:lang w:val="de-AT"/>
        </w:rPr>
      </w:pPr>
      <w:r w:rsidRPr="0046109E">
        <w:rPr>
          <w:rFonts w:ascii="Calibri" w:hAnsi="Calibri" w:cs="Calibri"/>
          <w:lang w:val="de-AT"/>
        </w:rPr>
        <w:t>Im März 2026 eröffnete in Hohenems das Haus Moritz Federmann mit Fokus auf Tafelspitz und klassische Küche. Das Konzept verbindet traditionelle Gerichte mit einem zeitgemäßen Zugang.</w:t>
      </w:r>
      <w:r w:rsidRPr="0046109E" w:rsidR="004B7662">
        <w:rPr>
          <w:rFonts w:ascii="Calibri" w:hAnsi="Calibri" w:cs="Calibri"/>
          <w:lang w:val="de-AT"/>
        </w:rPr>
        <w:t xml:space="preserve"> Das Restaurant befindet sich in den geschichtsträchtigen Räumlichkeiten des ehemaligen Bio-Restaurants Moritz in der Schulgasse. Ein Ort, der bereits zuvor für regionale, nachhaltige Küche stand und eng mit der Geschichte des Hauses verbunden ist. </w:t>
      </w:r>
    </w:p>
    <w:p w:rsidRPr="0046109E" w:rsidR="00AA0B5E" w:rsidP="00AA0B5E" w:rsidRDefault="004B7662" w14:paraId="5B65E869" w14:textId="0A19666C">
      <w:pPr>
        <w:rPr>
          <w:rStyle w:val="Hyperlink"/>
          <w:rFonts w:ascii="Calibri" w:hAnsi="Calibri" w:cs="Calibri"/>
          <w:color w:val="auto"/>
          <w:u w:val="none"/>
          <w:lang w:val="de-AT"/>
        </w:rPr>
      </w:pPr>
      <w:r w:rsidRPr="0046109E">
        <w:rPr>
          <w:rFonts w:ascii="Calibri" w:hAnsi="Calibri" w:cs="Calibri"/>
          <w:lang w:val="de-AT"/>
        </w:rPr>
        <w:t>Mit dem neuen Tafelspitz-Lokal wird diese Tradition weitergeführt und neu interpretiert. Im Mittelpunkt stehen ehrliche, klassische Gerichte, die mit viel Sorgfalt und einem ganzheitlichen, naturverbundenen Ansatz zubereitet werden.</w:t>
      </w:r>
      <w:r w:rsidRPr="0046109E" w:rsidR="00AA0B5E">
        <w:rPr>
          <w:rFonts w:ascii="Calibri" w:hAnsi="Calibri" w:cs="Calibri"/>
        </w:rPr>
        <w:br/>
      </w:r>
      <w:hyperlink r:id="rId45">
        <w:r w:rsidRPr="0046109E" w:rsidR="009D6B73">
          <w:rPr>
            <w:rStyle w:val="Hyperlink"/>
            <w:rFonts w:ascii="Calibri" w:hAnsi="Calibri" w:cs="Calibri"/>
            <w:color w:val="A6A6A6" w:themeColor="background1" w:themeShade="A6"/>
            <w:u w:val="none"/>
          </w:rPr>
          <w:t>www.tafelspitz-lokal.at/</w:t>
        </w:r>
      </w:hyperlink>
    </w:p>
    <w:p w:rsidRPr="0046109E" w:rsidR="00AA0B5E" w:rsidP="00AA0B5E" w:rsidRDefault="00AA0B5E" w14:paraId="11C75E37" w14:textId="00BCDA6C">
      <w:pPr>
        <w:rPr>
          <w:rFonts w:ascii="Calibri" w:hAnsi="Calibri" w:cs="Calibri"/>
          <w:color w:val="A6A6A6" w:themeColor="background1" w:themeShade="A6"/>
          <w:lang w:val="de-AT"/>
        </w:rPr>
      </w:pPr>
    </w:p>
    <w:p w:rsidRPr="0046109E" w:rsidR="00EE123F" w:rsidP="00EE123F" w:rsidRDefault="00AA0B5E" w14:paraId="02C6759F" w14:textId="77777777">
      <w:pPr>
        <w:pStyle w:val="berschrift3"/>
        <w:rPr>
          <w:rFonts w:ascii="Calibri" w:hAnsi="Calibri" w:cs="Calibri"/>
          <w:lang w:val="de-AT"/>
        </w:rPr>
      </w:pPr>
      <w:bookmarkStart w:name="_Toc227846358" w:id="39"/>
      <w:r w:rsidRPr="0046109E">
        <w:rPr>
          <w:rFonts w:ascii="Calibri" w:hAnsi="Calibri" w:cs="Calibri"/>
          <w:lang w:val="de-AT"/>
        </w:rPr>
        <w:t>Geplant: SOJA in Feldkirch</w:t>
      </w:r>
      <w:bookmarkEnd w:id="39"/>
    </w:p>
    <w:p w:rsidRPr="0046109E" w:rsidR="00AA0B5E" w:rsidP="00AA0B5E" w:rsidRDefault="00AA0B5E" w14:paraId="287619EE" w14:textId="515D4900">
      <w:pPr>
        <w:rPr>
          <w:rFonts w:ascii="Calibri" w:hAnsi="Calibri" w:cs="Calibri"/>
          <w:lang w:val="de-AT"/>
        </w:rPr>
      </w:pPr>
      <w:r w:rsidRPr="0046109E">
        <w:rPr>
          <w:rFonts w:ascii="Calibri" w:hAnsi="Calibri" w:cs="Calibri"/>
          <w:lang w:val="de-AT"/>
        </w:rPr>
        <w:t>Für Frühjahr 2026 ist in Feldkirch die Eröffnung von SOJA geplant. Das Konzept setzt auf ein frisches, vielseitiges All-you-can-eat-Angebot.</w:t>
      </w:r>
    </w:p>
    <w:p w:rsidRPr="0046109E" w:rsidR="009D6B73" w:rsidP="00AA0B5E" w:rsidRDefault="00CD0880" w14:paraId="70549361" w14:textId="3DD6A06F">
      <w:pPr>
        <w:rPr>
          <w:rStyle w:val="Hyperlink"/>
          <w:rFonts w:ascii="Calibri" w:hAnsi="Calibri" w:cs="Calibri"/>
          <w:color w:val="A6A6A6" w:themeColor="background1" w:themeShade="A6"/>
          <w:u w:val="none"/>
        </w:rPr>
      </w:pPr>
      <w:hyperlink w:history="1" r:id="rId46">
        <w:r w:rsidRPr="0046109E">
          <w:rPr>
            <w:rStyle w:val="Hyperlink"/>
            <w:rFonts w:ascii="Calibri" w:hAnsi="Calibri" w:cs="Calibri"/>
            <w:color w:val="A6A6A6" w:themeColor="background1" w:themeShade="A6"/>
            <w:u w:val="none"/>
          </w:rPr>
          <w:t>www.soya-restaurant.at/</w:t>
        </w:r>
      </w:hyperlink>
      <w:r w:rsidRPr="0046109E">
        <w:rPr>
          <w:rStyle w:val="Hyperlink"/>
          <w:rFonts w:ascii="Calibri" w:hAnsi="Calibri" w:cs="Calibri"/>
          <w:color w:val="A6A6A6" w:themeColor="background1" w:themeShade="A6"/>
          <w:u w:val="none"/>
        </w:rPr>
        <w:t xml:space="preserve"> </w:t>
      </w:r>
    </w:p>
    <w:p w:rsidRPr="0046109E" w:rsidR="0086345F" w:rsidP="008634DC" w:rsidRDefault="0086345F" w14:paraId="79B26124" w14:textId="77777777">
      <w:pPr>
        <w:rPr>
          <w:rFonts w:ascii="Calibri" w:hAnsi="Calibri" w:cs="Calibri"/>
          <w:color w:val="000000"/>
          <w:szCs w:val="22"/>
        </w:rPr>
      </w:pPr>
    </w:p>
    <w:p w:rsidRPr="0046109E" w:rsidR="00B17845" w:rsidP="008634DC" w:rsidRDefault="00B17845" w14:paraId="07AB92FB" w14:textId="5C3263E0">
      <w:pPr>
        <w:rPr>
          <w:rFonts w:ascii="Calibri" w:hAnsi="Calibri" w:cs="Calibri"/>
        </w:rPr>
      </w:pPr>
    </w:p>
    <w:p w:rsidRPr="0046109E" w:rsidR="00B17845" w:rsidP="00394D9A" w:rsidRDefault="00B17845" w14:paraId="345B3FC0" w14:textId="2A74977E">
      <w:pPr>
        <w:pStyle w:val="berschrift2"/>
        <w:rPr>
          <w:rFonts w:cs="Calibri"/>
        </w:rPr>
      </w:pPr>
      <w:bookmarkStart w:name="_Toc227846359" w:id="40"/>
      <w:r w:rsidRPr="0046109E">
        <w:rPr>
          <w:rFonts w:cs="Calibri"/>
        </w:rPr>
        <w:t>KUNST</w:t>
      </w:r>
      <w:r w:rsidRPr="0046109E" w:rsidR="00462308">
        <w:rPr>
          <w:rFonts w:cs="Calibri"/>
        </w:rPr>
        <w:t xml:space="preserve">, </w:t>
      </w:r>
      <w:r w:rsidRPr="0046109E">
        <w:rPr>
          <w:rFonts w:cs="Calibri"/>
        </w:rPr>
        <w:t>KULTUR</w:t>
      </w:r>
      <w:r w:rsidRPr="0046109E" w:rsidR="00F44C82">
        <w:rPr>
          <w:rFonts w:cs="Calibri"/>
        </w:rPr>
        <w:t xml:space="preserve"> &amp; ARCHITEKTUR</w:t>
      </w:r>
      <w:bookmarkEnd w:id="40"/>
    </w:p>
    <w:p w:rsidRPr="0046109E" w:rsidR="00D9289F" w:rsidP="00D9289F" w:rsidRDefault="00D9289F" w14:paraId="64F1CBE9" w14:textId="77777777">
      <w:pPr>
        <w:rPr>
          <w:rFonts w:ascii="Calibri" w:hAnsi="Calibri" w:cs="Calibri"/>
          <w:lang w:eastAsia="de-DE"/>
        </w:rPr>
      </w:pPr>
    </w:p>
    <w:p w:rsidRPr="0046109E" w:rsidR="000922AE" w:rsidP="000922AE" w:rsidRDefault="000922AE" w14:paraId="01A6AA97" w14:textId="5000413A">
      <w:pPr>
        <w:pStyle w:val="berschrift3"/>
        <w:rPr>
          <w:rFonts w:ascii="Calibri" w:hAnsi="Calibri" w:cs="Calibri"/>
          <w:lang w:val="de-AT"/>
        </w:rPr>
      </w:pPr>
      <w:bookmarkStart w:name="_Toc227846360" w:id="41"/>
      <w:r w:rsidRPr="0046109E">
        <w:rPr>
          <w:rFonts w:ascii="Calibri" w:hAnsi="Calibri" w:cs="Calibri"/>
          <w:lang w:val="de-AT"/>
        </w:rPr>
        <w:t>Buch „Architektur in Vorarlberg“ nun auch auf englisch</w:t>
      </w:r>
      <w:bookmarkEnd w:id="41"/>
    </w:p>
    <w:p w:rsidRPr="0046109E" w:rsidR="000922AE" w:rsidP="000922AE" w:rsidRDefault="000922AE" w14:paraId="71EB174D" w14:textId="77777777">
      <w:pPr>
        <w:rPr>
          <w:rFonts w:ascii="Calibri" w:hAnsi="Calibri" w:cs="Calibri"/>
          <w:lang w:val="de-AT"/>
        </w:rPr>
      </w:pPr>
      <w:r w:rsidRPr="0046109E">
        <w:rPr>
          <w:rFonts w:ascii="Calibri" w:hAnsi="Calibri" w:cs="Calibri"/>
          <w:lang w:val="de-AT"/>
        </w:rPr>
        <w:t>Architektur und Baukultur in Vorarlberg erfahren international große Wertschätzung. Besonders ihr ökologischer Anspruch und ihre kulturelle Wirkung setzen Maßstäbe. Wer Genaueres dazu erfahren will, findet im Buch „Architektur in Vorarlberg“ Antworten und bekommt Einblicke in 50 herausragende Bauten. Seit Januar 2026 ist das Buch, herausgegeben vom Vorarlberger Architekturinstitut, auch auf Englisch erhältlich. </w:t>
      </w:r>
    </w:p>
    <w:p w:rsidRPr="0046109E" w:rsidR="000922AE" w:rsidP="000922AE" w:rsidRDefault="004E6EBB" w14:paraId="42E442CE" w14:textId="7022213B">
      <w:pPr>
        <w:pStyle w:val="KeinLeerraum"/>
        <w:rPr>
          <w:rFonts w:ascii="Calibri" w:hAnsi="Calibri" w:cs="Calibri"/>
          <w:color w:val="BFBFBF" w:themeColor="background1" w:themeShade="BF"/>
          <w:lang w:val="de-AT"/>
        </w:rPr>
      </w:pPr>
      <w:hyperlink w:history="1" r:id="rId47">
        <w:r w:rsidRPr="0046109E">
          <w:rPr>
            <w:rFonts w:ascii="Calibri" w:hAnsi="Calibri" w:cs="Calibri"/>
            <w:color w:val="BFBFBF" w:themeColor="background1" w:themeShade="BF"/>
            <w:lang w:val="de-AT"/>
          </w:rPr>
          <w:t>www.v-a-i.at/aktuelles/</w:t>
        </w:r>
      </w:hyperlink>
    </w:p>
    <w:p w:rsidRPr="0046109E" w:rsidR="00EE123F" w:rsidRDefault="00EE123F" w14:paraId="0808525A" w14:textId="424C09FB">
      <w:pPr>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br w:type="page"/>
      </w:r>
    </w:p>
    <w:p w:rsidRPr="0046109E" w:rsidR="000922AE" w:rsidP="000922AE" w:rsidRDefault="000922AE" w14:paraId="49E3B1DA" w14:textId="25B0C64A">
      <w:pPr>
        <w:pStyle w:val="berschrift3"/>
        <w:rPr>
          <w:rFonts w:ascii="Calibri" w:hAnsi="Calibri" w:cs="Calibri"/>
          <w:lang w:val="de-AT"/>
        </w:rPr>
      </w:pPr>
      <w:bookmarkStart w:name="_Toc227846361" w:id="42"/>
      <w:r w:rsidRPr="0046109E">
        <w:rPr>
          <w:rFonts w:ascii="Calibri" w:hAnsi="Calibri" w:cs="Calibri"/>
          <w:lang w:val="de-AT"/>
        </w:rPr>
        <w:t>inatura erneuert Science Zones</w:t>
      </w:r>
      <w:bookmarkEnd w:id="42"/>
      <w:r w:rsidRPr="0046109E">
        <w:rPr>
          <w:rFonts w:ascii="Calibri" w:hAnsi="Calibri" w:cs="Calibri"/>
          <w:lang w:val="de-AT"/>
        </w:rPr>
        <w:t> </w:t>
      </w:r>
    </w:p>
    <w:p w:rsidRPr="0046109E" w:rsidR="000922AE" w:rsidP="000922AE" w:rsidRDefault="000922AE" w14:paraId="3F2AC9F1" w14:textId="77777777">
      <w:pPr>
        <w:rPr>
          <w:rFonts w:ascii="Calibri" w:hAnsi="Calibri" w:cs="Calibri"/>
          <w:lang w:val="de-AT"/>
        </w:rPr>
      </w:pPr>
      <w:r w:rsidRPr="0046109E">
        <w:rPr>
          <w:rFonts w:ascii="Calibri" w:hAnsi="Calibri" w:cs="Calibri"/>
          <w:lang w:val="de-AT"/>
        </w:rPr>
        <w:t>Ab Frühjahr 2026 präsentiert die inatura – Erlebnis Naturschau in Dornbirn ihre erneuerten interaktiven Science Zones. Die bei Menschen jeden Alters beliebten Technikstationen erhalten inhaltlich und gestalterisch ein neues Gesicht. Wie auch schon bisher steht die spielerische Vermittlung technischer und naturwissenschaftlicher Grundprinzipien zu den drei Leitthemen Natur, Mensch und Technik im Fokus. Inhaltliche Schwerpunkte bilden künftig Energie und Energieumwandlung. </w:t>
      </w:r>
    </w:p>
    <w:p w:rsidRPr="0046109E" w:rsidR="000922AE" w:rsidP="000922AE" w:rsidRDefault="004E6EBB" w14:paraId="679202E8" w14:textId="04D35BAB">
      <w:pPr>
        <w:pStyle w:val="KeinLeerraum"/>
        <w:rPr>
          <w:rFonts w:ascii="Calibri" w:hAnsi="Calibri" w:cs="Calibri"/>
          <w:color w:val="BFBFBF" w:themeColor="background1" w:themeShade="BF"/>
          <w:lang w:val="de-AT"/>
        </w:rPr>
      </w:pPr>
      <w:hyperlink w:tgtFrame="_blank" w:history="1" r:id="rId48">
        <w:r w:rsidRPr="0046109E">
          <w:rPr>
            <w:rFonts w:ascii="Calibri" w:hAnsi="Calibri" w:cs="Calibri"/>
            <w:color w:val="BFBFBF" w:themeColor="background1" w:themeShade="BF"/>
            <w:lang w:val="de-AT"/>
          </w:rPr>
          <w:t>www.inatura.at/</w:t>
        </w:r>
      </w:hyperlink>
      <w:r w:rsidRPr="0046109E" w:rsidR="000922AE">
        <w:rPr>
          <w:rFonts w:ascii="Calibri" w:hAnsi="Calibri" w:cs="Calibri"/>
          <w:color w:val="BFBFBF" w:themeColor="background1" w:themeShade="BF"/>
          <w:lang w:val="de-AT"/>
        </w:rPr>
        <w:t> </w:t>
      </w:r>
    </w:p>
    <w:p w:rsidRPr="0046109E" w:rsidR="000922AE" w:rsidP="000922AE" w:rsidRDefault="000922AE" w14:paraId="67866EBF" w14:textId="77777777">
      <w:pPr>
        <w:pStyle w:val="KeinLeerraum"/>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t> </w:t>
      </w:r>
    </w:p>
    <w:p w:rsidRPr="0046109E" w:rsidR="00EE123F" w:rsidP="00EE123F" w:rsidRDefault="000922AE" w14:paraId="7D9B45A6" w14:textId="77777777">
      <w:pPr>
        <w:pStyle w:val="berschrift3"/>
        <w:rPr>
          <w:rStyle w:val="berschrift3Zchn"/>
          <w:rFonts w:ascii="Calibri" w:hAnsi="Calibri" w:cs="Calibri"/>
          <w:lang w:val="de-AT"/>
        </w:rPr>
      </w:pPr>
      <w:bookmarkStart w:name="_Toc227846362" w:id="43"/>
      <w:r w:rsidRPr="0046109E">
        <w:rPr>
          <w:rFonts w:ascii="Calibri" w:hAnsi="Calibri" w:cs="Calibri"/>
          <w:lang w:val="de-AT"/>
        </w:rPr>
        <w:t>Ghörige Stube* im vorarlberg museum</w:t>
      </w:r>
      <w:bookmarkEnd w:id="43"/>
    </w:p>
    <w:p w:rsidRPr="0046109E" w:rsidR="000922AE" w:rsidP="000922AE" w:rsidRDefault="000922AE" w14:paraId="2B5387E1" w14:textId="79B7072D">
      <w:pPr>
        <w:pStyle w:val="KeinLeerraum"/>
        <w:rPr>
          <w:rFonts w:ascii="Calibri" w:hAnsi="Calibri" w:cs="Calibri"/>
          <w:color w:val="BFBFBF" w:themeColor="background1" w:themeShade="BF"/>
          <w:lang w:val="de-AT"/>
        </w:rPr>
      </w:pPr>
      <w:r w:rsidRPr="0046109E">
        <w:rPr>
          <w:rFonts w:ascii="Calibri" w:hAnsi="Calibri" w:cs="Calibri"/>
          <w:lang w:val="de-AT"/>
        </w:rPr>
        <w:t>Schmökern, spielen, Sofa surfen, sich treffen, ins Gespräch kommen - und das „ghörig“. „Ghörig“ heißt im Vorarlbergischen vieles, für die seit März 2026 neue Stube im Obergeschoss des vorarlberg museums bedeutet es: offen, vielfältig, verbindend – im Zuhören, Mitreden und Zusammensein. Die Ghörige Stube* ist zu den Museumsöffnungszeiten bei freiem Eintritt besuchbar – für die Pause beim Museumsrundgang oder vom Alltag. Außerdem ist sie Schauplatz verschiedener Treffpunkte. Auf dem Programm stehen Spiele-Nachmittage, Tischgespräche oder Stubenmusik-Konzerte.  </w:t>
      </w:r>
      <w:r w:rsidRPr="0046109E">
        <w:rPr>
          <w:rFonts w:ascii="Calibri" w:hAnsi="Calibri" w:cs="Calibri"/>
          <w:lang w:val="de-AT"/>
        </w:rPr>
        <w:br/>
      </w:r>
      <w:hyperlink w:tgtFrame="_blank" w:history="1" r:id="rId49">
        <w:r w:rsidRPr="0046109E" w:rsidR="004E6EBB">
          <w:rPr>
            <w:rFonts w:ascii="Calibri" w:hAnsi="Calibri" w:cs="Calibri"/>
            <w:color w:val="BFBFBF" w:themeColor="background1" w:themeShade="BF"/>
            <w:lang w:val="de-AT"/>
          </w:rPr>
          <w:t>www.vorarlbergmuseum.at/</w:t>
        </w:r>
      </w:hyperlink>
      <w:r w:rsidRPr="0046109E">
        <w:rPr>
          <w:rFonts w:ascii="Calibri" w:hAnsi="Calibri" w:cs="Calibri"/>
          <w:color w:val="BFBFBF" w:themeColor="background1" w:themeShade="BF"/>
          <w:lang w:val="de-AT"/>
        </w:rPr>
        <w:t> </w:t>
      </w:r>
    </w:p>
    <w:p w:rsidRPr="0046109E" w:rsidR="00F376EA" w:rsidP="000922AE" w:rsidRDefault="00F376EA" w14:paraId="3AB7F004" w14:textId="77777777">
      <w:pPr>
        <w:pStyle w:val="KeinLeerraum"/>
        <w:rPr>
          <w:rFonts w:ascii="Calibri" w:hAnsi="Calibri" w:cs="Calibri"/>
          <w:color w:val="BFBFBF" w:themeColor="background1" w:themeShade="BF"/>
          <w:lang w:val="de-AT"/>
        </w:rPr>
      </w:pPr>
    </w:p>
    <w:p w:rsidRPr="0046109E" w:rsidR="00EE123F" w:rsidP="00EE123F" w:rsidRDefault="00F376EA" w14:paraId="209298A8" w14:textId="77777777">
      <w:pPr>
        <w:pStyle w:val="berschrift3"/>
        <w:rPr>
          <w:rFonts w:ascii="Calibri" w:hAnsi="Calibri" w:cs="Calibri"/>
          <w:lang w:val="de-AT"/>
        </w:rPr>
      </w:pPr>
      <w:bookmarkStart w:name="_Toc227846363" w:id="44"/>
      <w:r w:rsidRPr="0046109E">
        <w:rPr>
          <w:rFonts w:ascii="Calibri" w:hAnsi="Calibri" w:cs="Calibri"/>
          <w:lang w:val="de-AT"/>
        </w:rPr>
        <w:t>Gesellschaft im Fokus: Frauenmuseum Hittisau</w:t>
      </w:r>
      <w:bookmarkEnd w:id="44"/>
    </w:p>
    <w:p w:rsidRPr="0046109E" w:rsidR="00F376EA" w:rsidP="00F376EA" w:rsidRDefault="00F376EA" w14:paraId="7FE16C42" w14:textId="6FD38497">
      <w:pPr>
        <w:pStyle w:val="KeinLeerraum"/>
        <w:rPr>
          <w:rFonts w:ascii="Calibri" w:hAnsi="Calibri" w:cs="Calibri"/>
          <w:lang w:val="de-AT"/>
        </w:rPr>
      </w:pPr>
      <w:r w:rsidRPr="0046109E">
        <w:rPr>
          <w:rFonts w:ascii="Calibri" w:hAnsi="Calibri" w:cs="Calibri"/>
          <w:lang w:val="de-AT"/>
        </w:rPr>
        <w:t>Das Frauenmuseum in Hittisau widmet sich mit der Ausstellung „Frieden tun.“ den Themen Gerechtigkeit, Demokratie und Geschlecht. Künstlerische Positionen, historische Ereignisse und persönliche Geschichten eröffnen neue Perspektiven auf ein vielschichtiges Thema. Die Ausstellung ist bis März 2027 zu sehen.</w:t>
      </w:r>
    </w:p>
    <w:p w:rsidRPr="0046109E" w:rsidR="00F376EA" w:rsidP="00F376EA" w:rsidRDefault="00AF7F7E" w14:paraId="06031804" w14:textId="5B11F07C">
      <w:pPr>
        <w:pStyle w:val="KeinLeerraum"/>
        <w:rPr>
          <w:rFonts w:ascii="Calibri" w:hAnsi="Calibri" w:cs="Calibri"/>
          <w:color w:val="BFBFBF" w:themeColor="background1" w:themeShade="BF"/>
        </w:rPr>
      </w:pPr>
      <w:hyperlink w:history="1" r:id="rId50">
        <w:r w:rsidRPr="0046109E">
          <w:rPr>
            <w:rFonts w:ascii="Calibri" w:hAnsi="Calibri" w:cs="Calibri"/>
            <w:color w:val="BFBFBF" w:themeColor="background1" w:themeShade="BF"/>
          </w:rPr>
          <w:t>www.frauenmuseum.at/</w:t>
        </w:r>
      </w:hyperlink>
    </w:p>
    <w:p w:rsidRPr="0046109E" w:rsidR="00AF7F7E" w:rsidP="00F376EA" w:rsidRDefault="00AF7F7E" w14:paraId="3F696DE1" w14:textId="77777777">
      <w:pPr>
        <w:pStyle w:val="KeinLeerraum"/>
        <w:rPr>
          <w:rFonts w:ascii="Calibri" w:hAnsi="Calibri" w:cs="Calibri"/>
          <w:color w:val="BFBFBF" w:themeColor="background1" w:themeShade="BF"/>
          <w:lang w:val="de-AT"/>
        </w:rPr>
      </w:pPr>
    </w:p>
    <w:p w:rsidRPr="0046109E" w:rsidR="00EE123F" w:rsidP="00EE123F" w:rsidRDefault="00F376EA" w14:paraId="45A84BCF" w14:textId="77777777">
      <w:pPr>
        <w:pStyle w:val="berschrift3"/>
        <w:rPr>
          <w:rStyle w:val="berschrift3Zchn"/>
          <w:rFonts w:ascii="Calibri" w:hAnsi="Calibri" w:cs="Calibri"/>
          <w:lang w:val="de-AT"/>
        </w:rPr>
      </w:pPr>
      <w:bookmarkStart w:name="_Toc227846364" w:id="45"/>
      <w:r w:rsidRPr="0046109E">
        <w:rPr>
          <w:rFonts w:ascii="Calibri" w:hAnsi="Calibri" w:cs="Calibri"/>
          <w:lang w:val="de-AT"/>
        </w:rPr>
        <w:t xml:space="preserve">Kunst und Kontext: </w:t>
      </w:r>
      <w:r w:rsidRPr="0046109E" w:rsidR="00961C82">
        <w:rPr>
          <w:rFonts w:ascii="Calibri" w:hAnsi="Calibri" w:cs="Calibri"/>
          <w:lang w:val="de-AT"/>
        </w:rPr>
        <w:t>Angelika-Kauffmann-Museum</w:t>
      </w:r>
      <w:r w:rsidRPr="0046109E">
        <w:rPr>
          <w:rFonts w:ascii="Calibri" w:hAnsi="Calibri" w:cs="Calibri"/>
          <w:lang w:val="de-AT"/>
        </w:rPr>
        <w:t xml:space="preserve"> in Schwarzenberg</w:t>
      </w:r>
      <w:bookmarkEnd w:id="45"/>
    </w:p>
    <w:p w:rsidRPr="0046109E" w:rsidR="00F376EA" w:rsidP="00F376EA" w:rsidRDefault="00F376EA" w14:paraId="3FBD04A1" w14:textId="518A6743">
      <w:pPr>
        <w:pStyle w:val="KeinLeerraum"/>
        <w:rPr>
          <w:rFonts w:ascii="Calibri" w:hAnsi="Calibri" w:cs="Calibri"/>
          <w:color w:val="BFBFBF" w:themeColor="background1" w:themeShade="BF"/>
          <w:lang w:val="de-AT"/>
        </w:rPr>
      </w:pPr>
      <w:r w:rsidRPr="0046109E">
        <w:rPr>
          <w:rFonts w:ascii="Calibri" w:hAnsi="Calibri" w:cs="Calibri"/>
          <w:lang w:val="de-AT"/>
        </w:rPr>
        <w:t xml:space="preserve">Das </w:t>
      </w:r>
      <w:r w:rsidRPr="0046109E" w:rsidR="00961C82">
        <w:rPr>
          <w:rFonts w:ascii="Calibri" w:hAnsi="Calibri" w:cs="Calibri"/>
          <w:lang w:val="de-AT"/>
        </w:rPr>
        <w:t>Angelika-Kauffmann-Museum</w:t>
      </w:r>
      <w:r w:rsidRPr="0046109E">
        <w:rPr>
          <w:rFonts w:ascii="Calibri" w:hAnsi="Calibri" w:cs="Calibri"/>
          <w:lang w:val="de-AT"/>
        </w:rPr>
        <w:t xml:space="preserve"> in Schwarzenberg zeigt 2026 zwei neue Ausstellungen: „Salon Angelika“ mit Susanna Hofer </w:t>
      </w:r>
      <w:r w:rsidRPr="0046109E" w:rsidR="00DD50D5">
        <w:rPr>
          <w:rFonts w:ascii="Calibri" w:hAnsi="Calibri" w:cs="Calibri"/>
          <w:lang w:val="de-AT"/>
        </w:rPr>
        <w:t>vom 0</w:t>
      </w:r>
      <w:r w:rsidRPr="0046109E" w:rsidR="00487AB1">
        <w:rPr>
          <w:rFonts w:ascii="Calibri" w:hAnsi="Calibri" w:cs="Calibri"/>
          <w:lang w:val="de-AT"/>
        </w:rPr>
        <w:t>7. März bis 19. April</w:t>
      </w:r>
      <w:r w:rsidRPr="0046109E">
        <w:rPr>
          <w:rFonts w:ascii="Calibri" w:hAnsi="Calibri" w:cs="Calibri"/>
          <w:lang w:val="de-AT"/>
        </w:rPr>
        <w:t xml:space="preserve"> sowie „Angelika Kauffmann und die Literatur“ von Mai bis Oktober. Beide Formate verbinden Kunst mit zeitgenössischen und historischen Perspektiven.</w:t>
      </w:r>
      <w:r w:rsidRPr="0046109E">
        <w:rPr>
          <w:rFonts w:ascii="Calibri" w:hAnsi="Calibri" w:cs="Calibri"/>
          <w:color w:val="BFBFBF" w:themeColor="background1" w:themeShade="BF"/>
          <w:lang w:val="de-AT"/>
        </w:rPr>
        <w:br/>
      </w:r>
      <w:hyperlink w:tgtFrame="_new" w:history="1" r:id="rId51">
        <w:r w:rsidRPr="0046109E" w:rsidR="003B006B">
          <w:rPr>
            <w:rFonts w:ascii="Calibri" w:hAnsi="Calibri" w:cs="Calibri"/>
            <w:color w:val="BFBFBF" w:themeColor="background1" w:themeShade="BF"/>
          </w:rPr>
          <w:t>www.angelika-kauffmann.com/</w:t>
        </w:r>
      </w:hyperlink>
    </w:p>
    <w:p w:rsidRPr="0046109E" w:rsidR="00F376EA" w:rsidP="000922AE" w:rsidRDefault="00F376EA" w14:paraId="63C53022" w14:textId="77777777">
      <w:pPr>
        <w:pStyle w:val="KeinLeerraum"/>
        <w:rPr>
          <w:rFonts w:ascii="Calibri" w:hAnsi="Calibri" w:cs="Calibri"/>
          <w:color w:val="BFBFBF" w:themeColor="background1" w:themeShade="BF"/>
          <w:lang w:val="de-AT"/>
        </w:rPr>
      </w:pPr>
    </w:p>
    <w:p w:rsidRPr="0046109E" w:rsidR="00877573" w:rsidP="00877573" w:rsidRDefault="00877573" w14:paraId="6139FBCC" w14:textId="77777777">
      <w:pPr>
        <w:pStyle w:val="berschrift3"/>
        <w:rPr>
          <w:rFonts w:ascii="Calibri" w:hAnsi="Calibri" w:cs="Calibri"/>
          <w:lang w:val="de-AT"/>
        </w:rPr>
      </w:pPr>
      <w:bookmarkStart w:name="_Toc227846365" w:id="46"/>
      <w:r w:rsidRPr="0046109E">
        <w:rPr>
          <w:rFonts w:ascii="Calibri" w:hAnsi="Calibri" w:cs="Calibri"/>
          <w:lang w:val="de-AT"/>
        </w:rPr>
        <w:t>Lebendige Geschichte in Hard</w:t>
      </w:r>
      <w:bookmarkEnd w:id="46"/>
      <w:r w:rsidRPr="0046109E">
        <w:rPr>
          <w:rFonts w:ascii="Calibri" w:hAnsi="Calibri" w:cs="Calibri"/>
          <w:lang w:val="de-AT"/>
        </w:rPr>
        <w:t> </w:t>
      </w:r>
    </w:p>
    <w:p w:rsidRPr="0046109E" w:rsidR="00877573" w:rsidP="00877573" w:rsidRDefault="00877573" w14:paraId="087D9FF9" w14:textId="77777777">
      <w:pPr>
        <w:rPr>
          <w:rFonts w:ascii="Calibri" w:hAnsi="Calibri" w:cs="Calibri"/>
          <w:lang w:val="de-AT"/>
        </w:rPr>
      </w:pPr>
      <w:r w:rsidRPr="0046109E">
        <w:rPr>
          <w:rFonts w:ascii="Calibri" w:hAnsi="Calibri" w:cs="Calibri"/>
          <w:lang w:val="de-AT"/>
        </w:rPr>
        <w:t>Der seit Sommer 2025 neue Kulturspaziergang in Hard führt entlang des Bodenseeufers durch zwei bewegte Jahrhunderte. Der Blick durch die Virtual-Reality-Brille lässt längst vergangene Zeiten wieder aufleben. Informative und amüsante Geschichten über ehemalige Gebäude wie das Armenhaus oder Orte wie die „Sündeninsel“ geben ein Hörspiel und Zeitzeugeninterviews. Die ganze Runde umfasst acht Stationen, erkennbar an einer seeblauen Bank zum Innehalten und Lauschen. Für Kinder hat die Gemeinde ein eigenes interaktives Geschichtenbuch aufgelegt. </w:t>
      </w:r>
    </w:p>
    <w:p w:rsidRPr="0046109E" w:rsidR="00877573" w:rsidP="00877573" w:rsidRDefault="00877573" w14:paraId="566EC549" w14:textId="77777777">
      <w:pPr>
        <w:pStyle w:val="KeinLeerraum"/>
        <w:rPr>
          <w:rFonts w:ascii="Calibri" w:hAnsi="Calibri" w:cs="Calibri"/>
          <w:color w:val="BFBFBF" w:themeColor="background1" w:themeShade="BF"/>
          <w:lang w:val="fr-FR"/>
        </w:rPr>
      </w:pPr>
      <w:hyperlink w:tgtFrame="_blank" w:history="1" r:id="rId52">
        <w:r w:rsidRPr="0046109E">
          <w:rPr>
            <w:rFonts w:ascii="Calibri" w:hAnsi="Calibri" w:cs="Calibri"/>
            <w:color w:val="BFBFBF" w:themeColor="background1" w:themeShade="BF"/>
            <w:lang w:val="fr-FR"/>
          </w:rPr>
          <w:t>www.hard.at/seerunde</w:t>
        </w:r>
      </w:hyperlink>
      <w:r w:rsidRPr="0046109E">
        <w:rPr>
          <w:rFonts w:ascii="Calibri" w:hAnsi="Calibri" w:cs="Calibri"/>
          <w:color w:val="BFBFBF" w:themeColor="background1" w:themeShade="BF"/>
          <w:lang w:val="fr-FR"/>
        </w:rPr>
        <w:t> </w:t>
      </w:r>
    </w:p>
    <w:p w:rsidRPr="0046109E" w:rsidR="00EE123F" w:rsidRDefault="00EE123F" w14:paraId="24ACBFE5" w14:textId="406A50AD">
      <w:pPr>
        <w:rPr>
          <w:rFonts w:ascii="Calibri" w:hAnsi="Calibri" w:cs="Calibri"/>
          <w:color w:val="BFBFBF" w:themeColor="background1" w:themeShade="BF"/>
          <w:lang w:val="fr-FR"/>
        </w:rPr>
      </w:pPr>
      <w:r w:rsidRPr="0046109E">
        <w:rPr>
          <w:rFonts w:ascii="Calibri" w:hAnsi="Calibri" w:cs="Calibri"/>
          <w:color w:val="BFBFBF" w:themeColor="background1" w:themeShade="BF"/>
          <w:lang w:val="fr-FR"/>
        </w:rPr>
        <w:br w:type="page"/>
      </w:r>
    </w:p>
    <w:p w:rsidRPr="0046109E" w:rsidR="00FD378F" w:rsidP="00FD378F" w:rsidRDefault="00FD378F" w14:paraId="504065B3" w14:textId="366B3FCF">
      <w:pPr>
        <w:pStyle w:val="berschrift3"/>
        <w:rPr>
          <w:rFonts w:ascii="Calibri" w:hAnsi="Calibri" w:cs="Calibri"/>
          <w:lang w:val="fr-FR"/>
        </w:rPr>
      </w:pPr>
      <w:bookmarkStart w:name="_Toc227846366" w:id="47"/>
      <w:r w:rsidRPr="0046109E">
        <w:rPr>
          <w:rFonts w:ascii="Calibri" w:hAnsi="Calibri" w:cs="Calibri"/>
          <w:lang w:val="fr-FR"/>
        </w:rPr>
        <w:t>Freudenhaus on Tour</w:t>
      </w:r>
      <w:bookmarkEnd w:id="47"/>
      <w:r w:rsidRPr="0046109E">
        <w:rPr>
          <w:rFonts w:ascii="Calibri" w:hAnsi="Calibri" w:cs="Calibri"/>
          <w:lang w:val="fr-FR"/>
        </w:rPr>
        <w:t xml:space="preserve"> </w:t>
      </w:r>
    </w:p>
    <w:p w:rsidRPr="0046109E" w:rsidR="002E1A8E" w:rsidP="00BC43DB" w:rsidRDefault="000E3C6B" w14:paraId="39906714" w14:textId="73278329">
      <w:pPr>
        <w:rPr>
          <w:rFonts w:ascii="Calibri" w:hAnsi="Calibri" w:cs="Calibri"/>
          <w:lang w:val="de-AT"/>
        </w:rPr>
      </w:pPr>
      <w:r w:rsidRPr="0046109E">
        <w:rPr>
          <w:rFonts w:ascii="Calibri" w:hAnsi="Calibri" w:cs="Calibri"/>
        </w:rPr>
        <w:t xml:space="preserve">Mit „Freudenhaus on Tour“ geht das Kultformat 2026 neue Wege: </w:t>
      </w:r>
      <w:r w:rsidRPr="0046109E" w:rsidR="005106CC">
        <w:rPr>
          <w:rFonts w:ascii="Calibri" w:hAnsi="Calibri" w:cs="Calibri"/>
        </w:rPr>
        <w:t>Auch ohne</w:t>
      </w:r>
      <w:r w:rsidRPr="0046109E">
        <w:rPr>
          <w:rFonts w:ascii="Calibri" w:hAnsi="Calibri" w:cs="Calibri"/>
        </w:rPr>
        <w:t xml:space="preserve"> festen Standort in Lustenau bringt </w:t>
      </w:r>
      <w:r w:rsidRPr="0046109E" w:rsidR="005106CC">
        <w:rPr>
          <w:rFonts w:ascii="Calibri" w:hAnsi="Calibri" w:cs="Calibri"/>
        </w:rPr>
        <w:t xml:space="preserve">das Freudenhaus </w:t>
      </w:r>
      <w:r w:rsidRPr="0046109E">
        <w:rPr>
          <w:rFonts w:ascii="Calibri" w:hAnsi="Calibri" w:cs="Calibri"/>
        </w:rPr>
        <w:t>sein Programm</w:t>
      </w:r>
      <w:r w:rsidRPr="0046109E" w:rsidR="0017583C">
        <w:rPr>
          <w:rFonts w:ascii="Calibri" w:hAnsi="Calibri" w:cs="Calibri"/>
        </w:rPr>
        <w:t xml:space="preserve"> mit Theater, Kabarett und zeitgenössischen Zirkus näher zu den Menschen in der Region. A</w:t>
      </w:r>
      <w:r w:rsidRPr="0046109E">
        <w:rPr>
          <w:rFonts w:ascii="Calibri" w:hAnsi="Calibri" w:cs="Calibri"/>
        </w:rPr>
        <w:t xml:space="preserve">ls wandernde Bühne </w:t>
      </w:r>
      <w:r w:rsidRPr="0046109E" w:rsidR="00BC43DB">
        <w:rPr>
          <w:rFonts w:ascii="Calibri" w:hAnsi="Calibri" w:cs="Calibri"/>
        </w:rPr>
        <w:t xml:space="preserve">entstehen neue kulturelle Begegnungsräume </w:t>
      </w:r>
      <w:r w:rsidRPr="0046109E">
        <w:rPr>
          <w:rFonts w:ascii="Calibri" w:hAnsi="Calibri" w:cs="Calibri"/>
        </w:rPr>
        <w:t>an unterschiedliche</w:t>
      </w:r>
      <w:r w:rsidRPr="0046109E" w:rsidR="00EB5C37">
        <w:rPr>
          <w:rFonts w:ascii="Calibri" w:hAnsi="Calibri" w:cs="Calibri"/>
        </w:rPr>
        <w:t>n</w:t>
      </w:r>
      <w:r w:rsidRPr="0046109E">
        <w:rPr>
          <w:rFonts w:ascii="Calibri" w:hAnsi="Calibri" w:cs="Calibri"/>
        </w:rPr>
        <w:t xml:space="preserve"> Spielorte</w:t>
      </w:r>
      <w:r w:rsidRPr="0046109E" w:rsidR="00EB5C37">
        <w:rPr>
          <w:rFonts w:ascii="Calibri" w:hAnsi="Calibri" w:cs="Calibri"/>
        </w:rPr>
        <w:t>n</w:t>
      </w:r>
      <w:r w:rsidRPr="0046109E">
        <w:rPr>
          <w:rFonts w:ascii="Calibri" w:hAnsi="Calibri" w:cs="Calibri"/>
        </w:rPr>
        <w:t xml:space="preserve"> in ganz Vorarlberg. </w:t>
      </w:r>
    </w:p>
    <w:p w:rsidRPr="0046109E" w:rsidR="00547B09" w:rsidP="009D4180" w:rsidRDefault="00AF7F7E" w14:paraId="480D857E" w14:textId="45E0C081">
      <w:pPr>
        <w:pStyle w:val="KeinLeerraum"/>
        <w:rPr>
          <w:rFonts w:ascii="Calibri" w:hAnsi="Calibri" w:cs="Calibri"/>
          <w:color w:val="BFBFBF" w:themeColor="background1" w:themeShade="BF"/>
          <w:lang w:val="de-AT"/>
        </w:rPr>
      </w:pPr>
      <w:hyperlink w:history="1" r:id="rId53">
        <w:r w:rsidRPr="0046109E">
          <w:rPr>
            <w:rFonts w:ascii="Calibri" w:hAnsi="Calibri" w:cs="Calibri"/>
            <w:color w:val="BFBFBF" w:themeColor="background1" w:themeShade="BF"/>
            <w:lang w:val="de-AT"/>
          </w:rPr>
          <w:t>www.freudenhaus.or.at/</w:t>
        </w:r>
      </w:hyperlink>
      <w:r w:rsidRPr="0046109E" w:rsidR="00EB5C37">
        <w:rPr>
          <w:rFonts w:ascii="Calibri" w:hAnsi="Calibri" w:cs="Calibri"/>
          <w:color w:val="BFBFBF" w:themeColor="background1" w:themeShade="BF"/>
          <w:lang w:val="de-AT"/>
        </w:rPr>
        <w:t xml:space="preserve"> </w:t>
      </w:r>
    </w:p>
    <w:p w:rsidRPr="0046109E" w:rsidR="00D72072" w:rsidP="009D4180" w:rsidRDefault="00D72072" w14:paraId="6C7A98DD" w14:textId="77777777">
      <w:pPr>
        <w:pStyle w:val="KeinLeerraum"/>
        <w:rPr>
          <w:rFonts w:ascii="Calibri" w:hAnsi="Calibri" w:cs="Calibri"/>
          <w:color w:val="BFBFBF" w:themeColor="background1" w:themeShade="BF"/>
          <w:lang w:val="de-AT"/>
        </w:rPr>
      </w:pPr>
    </w:p>
    <w:p w:rsidRPr="0046109E" w:rsidR="00D72072" w:rsidP="004172F5" w:rsidRDefault="00D72072" w14:paraId="7E6B5A25" w14:textId="7907F2C3">
      <w:pPr>
        <w:pStyle w:val="berschrift3"/>
        <w:rPr>
          <w:rFonts w:ascii="Calibri" w:hAnsi="Calibri" w:cs="Calibri"/>
          <w:lang w:val="de-AT"/>
        </w:rPr>
      </w:pPr>
      <w:bookmarkStart w:name="_Toc227846367" w:id="48"/>
      <w:r w:rsidRPr="0046109E">
        <w:rPr>
          <w:rFonts w:ascii="Calibri" w:hAnsi="Calibri" w:cs="Calibri"/>
          <w:lang w:val="de-AT"/>
        </w:rPr>
        <w:t xml:space="preserve">Snøhetta-Installation bei </w:t>
      </w:r>
      <w:r w:rsidRPr="0046109E" w:rsidR="00D75EBF">
        <w:rPr>
          <w:rFonts w:ascii="Calibri" w:hAnsi="Calibri" w:cs="Calibri"/>
          <w:lang w:val="de-AT"/>
        </w:rPr>
        <w:t>der Zugerbergbahn</w:t>
      </w:r>
      <w:bookmarkEnd w:id="48"/>
    </w:p>
    <w:p w:rsidRPr="0046109E" w:rsidR="00D72072" w:rsidP="004172F5" w:rsidRDefault="00D72072" w14:paraId="776E3ACB" w14:textId="77777777">
      <w:pPr>
        <w:rPr>
          <w:rFonts w:ascii="Calibri" w:hAnsi="Calibri" w:cs="Calibri"/>
          <w:lang w:val="de-AT"/>
        </w:rPr>
      </w:pPr>
      <w:r w:rsidRPr="0046109E">
        <w:rPr>
          <w:rFonts w:ascii="Calibri" w:hAnsi="Calibri" w:cs="Calibri"/>
          <w:lang w:val="de-AT"/>
        </w:rPr>
        <w:t>Mit Sommer 2026 setzt die Zugerbergbahn auch gestalterisch ein Zeichen: Das Dach der Bergstation wird zur Kunstinstallation des international renommierten Architekturbüros Snøhetta. Die künstlerische Intervention verbindet Architektur, Landschaft und Wahrnehmung und schafft einen neuen, besonderen Blickfang am Berg.</w:t>
      </w:r>
    </w:p>
    <w:p w:rsidRPr="0046109E" w:rsidR="0079229C" w:rsidP="004172F5" w:rsidRDefault="0079229C" w14:paraId="5D654FF5" w14:textId="46A75E5C">
      <w:pPr>
        <w:rPr>
          <w:rFonts w:ascii="Calibri" w:hAnsi="Calibri" w:cs="Calibri"/>
          <w:color w:val="BFBFBF" w:themeColor="background1" w:themeShade="BF"/>
          <w:lang w:val="de-AT"/>
        </w:rPr>
      </w:pPr>
      <w:hyperlink w:history="1" r:id="rId54">
        <w:r w:rsidRPr="0046109E">
          <w:rPr>
            <w:rFonts w:ascii="Calibri" w:hAnsi="Calibri" w:cs="Calibri"/>
            <w:color w:val="BFBFBF" w:themeColor="background1" w:themeShade="BF"/>
            <w:lang w:val="de-AT"/>
          </w:rPr>
          <w:t>www.seilbahn.net/</w:t>
        </w:r>
      </w:hyperlink>
      <w:r w:rsidRPr="0046109E">
        <w:rPr>
          <w:rFonts w:ascii="Calibri" w:hAnsi="Calibri" w:cs="Calibri"/>
          <w:color w:val="BFBFBF" w:themeColor="background1" w:themeShade="BF"/>
          <w:lang w:val="de-AT"/>
        </w:rPr>
        <w:t xml:space="preserve"> </w:t>
      </w:r>
    </w:p>
    <w:p w:rsidRPr="0046109E" w:rsidR="004172F5" w:rsidP="00D72072" w:rsidRDefault="004172F5" w14:paraId="0A607DC9" w14:textId="77777777">
      <w:pPr>
        <w:pStyle w:val="KeinLeerraum"/>
        <w:rPr>
          <w:rFonts w:ascii="Calibri" w:hAnsi="Calibri" w:cs="Calibri"/>
          <w:color w:val="EE0000"/>
          <w:lang w:val="de-AT"/>
        </w:rPr>
      </w:pPr>
    </w:p>
    <w:p w:rsidRPr="0046109E" w:rsidR="00544645" w:rsidP="00544645" w:rsidRDefault="00544645" w14:paraId="62679F9C" w14:textId="77777777">
      <w:pPr>
        <w:pStyle w:val="berschrift3"/>
        <w:rPr>
          <w:rFonts w:ascii="Calibri" w:hAnsi="Calibri" w:cs="Calibri"/>
          <w:lang w:val="de-AT"/>
        </w:rPr>
      </w:pPr>
      <w:bookmarkStart w:name="_Toc227846368" w:id="49"/>
      <w:r w:rsidRPr="0046109E">
        <w:rPr>
          <w:rFonts w:ascii="Calibri" w:hAnsi="Calibri" w:cs="Calibri"/>
          <w:lang w:val="de-AT"/>
        </w:rPr>
        <w:t>Curious Lech</w:t>
      </w:r>
      <w:bookmarkEnd w:id="49"/>
    </w:p>
    <w:p w:rsidRPr="0046109E" w:rsidR="00D72072" w:rsidP="00544645" w:rsidRDefault="00D72072" w14:paraId="5AD2799A" w14:textId="169161F5">
      <w:pPr>
        <w:rPr>
          <w:rFonts w:ascii="Calibri" w:hAnsi="Calibri" w:cs="Calibri"/>
          <w:lang w:val="de-AT"/>
        </w:rPr>
      </w:pPr>
      <w:r w:rsidRPr="0046109E">
        <w:rPr>
          <w:rFonts w:ascii="Calibri" w:hAnsi="Calibri" w:cs="Calibri"/>
          <w:lang w:val="de-AT"/>
        </w:rPr>
        <w:t>Mit dem curious – creative space Lech beherbergen die Lechwelten eine neue Kunstgalerie und erweitern das kulturelle Sommerangebot in Lech. curious steht als Ort für kreative Impulse und kulturelle Begegnung. Das curious – creative space Lech präsentiert im Sommer 2026 zwei Ausstellungen: „Sommerfrische“ übersetzt den alpinen Bergsommer in eine begehbare, sinnliche Landschaft aus Kunst, Design und Fotografie. Mit „The Future of Thinking“ folgt eine internationale Schau über künstliche Intelligenz, kollektives Gedächtnis und die Frage, wie Technologie unser Denken veränder</w:t>
      </w:r>
      <w:r w:rsidRPr="0046109E" w:rsidR="00AA547B">
        <w:rPr>
          <w:rFonts w:ascii="Calibri" w:hAnsi="Calibri" w:cs="Calibri"/>
          <w:lang w:val="de-AT"/>
        </w:rPr>
        <w:t xml:space="preserve">t. </w:t>
      </w:r>
    </w:p>
    <w:p w:rsidRPr="0046109E" w:rsidR="00387130" w:rsidP="00544645" w:rsidRDefault="00387130" w14:paraId="6DAA31EA" w14:textId="584A6E4A">
      <w:pPr>
        <w:rPr>
          <w:rFonts w:ascii="Calibri" w:hAnsi="Calibri" w:cs="Calibri"/>
          <w:color w:val="BFBFBF" w:themeColor="background1" w:themeShade="BF"/>
          <w:lang w:val="en-US"/>
        </w:rPr>
      </w:pPr>
      <w:hyperlink w:history="1" r:id="rId55">
        <w:r w:rsidRPr="0046109E">
          <w:rPr>
            <w:rFonts w:ascii="Calibri" w:hAnsi="Calibri" w:cs="Calibri"/>
            <w:color w:val="BFBFBF" w:themeColor="background1" w:themeShade="BF"/>
            <w:lang w:val="en-US"/>
          </w:rPr>
          <w:t>www.curiouslech.com/</w:t>
        </w:r>
      </w:hyperlink>
      <w:r w:rsidRPr="0046109E">
        <w:rPr>
          <w:rFonts w:ascii="Calibri" w:hAnsi="Calibri" w:cs="Calibri"/>
          <w:color w:val="BFBFBF" w:themeColor="background1" w:themeShade="BF"/>
          <w:lang w:val="en-US"/>
        </w:rPr>
        <w:t xml:space="preserve"> </w:t>
      </w:r>
    </w:p>
    <w:p w:rsidRPr="0046109E" w:rsidR="009D4180" w:rsidP="009D4180" w:rsidRDefault="009D4180" w14:paraId="6CEC7210" w14:textId="77777777">
      <w:pPr>
        <w:pStyle w:val="KeinLeerraum"/>
        <w:rPr>
          <w:rFonts w:ascii="Calibri" w:hAnsi="Calibri" w:cs="Calibri"/>
          <w:color w:val="BFBFBF" w:themeColor="background1" w:themeShade="BF"/>
          <w:lang w:val="de-AT"/>
        </w:rPr>
      </w:pPr>
    </w:p>
    <w:p w:rsidRPr="0046109E" w:rsidR="008F6C6C" w:rsidP="008634DC" w:rsidRDefault="008F6C6C" w14:paraId="365D0DD2" w14:textId="77777777">
      <w:pPr>
        <w:rPr>
          <w:rFonts w:ascii="Calibri" w:hAnsi="Calibri" w:cs="Calibri"/>
        </w:rPr>
      </w:pPr>
    </w:p>
    <w:p w:rsidRPr="0046109E" w:rsidR="0023116D" w:rsidP="00D35472" w:rsidRDefault="00A40A2D" w14:paraId="53E61EBC" w14:textId="307C3AEA">
      <w:pPr>
        <w:pStyle w:val="berschrift1"/>
        <w:numPr>
          <w:ilvl w:val="0"/>
          <w:numId w:val="5"/>
        </w:numPr>
        <w:ind w:left="284" w:hanging="284"/>
        <w:rPr>
          <w:rFonts w:ascii="Calibri" w:hAnsi="Calibri" w:cs="Calibri"/>
        </w:rPr>
      </w:pPr>
      <w:bookmarkStart w:name="_Toc227846369" w:id="50"/>
      <w:r w:rsidRPr="0046109E">
        <w:rPr>
          <w:rFonts w:ascii="Calibri" w:hAnsi="Calibri" w:cs="Calibri"/>
        </w:rPr>
        <w:t xml:space="preserve">Neue </w:t>
      </w:r>
      <w:r w:rsidRPr="0046109E" w:rsidR="006030F1">
        <w:rPr>
          <w:rFonts w:ascii="Calibri" w:hAnsi="Calibri" w:cs="Calibri"/>
        </w:rPr>
        <w:t xml:space="preserve">&amp; besondere </w:t>
      </w:r>
      <w:r w:rsidRPr="0046109E">
        <w:rPr>
          <w:rFonts w:ascii="Calibri" w:hAnsi="Calibri" w:cs="Calibri"/>
        </w:rPr>
        <w:t>Veranstaltungen</w:t>
      </w:r>
      <w:bookmarkEnd w:id="50"/>
    </w:p>
    <w:p w:rsidRPr="0046109E" w:rsidR="002856DC" w:rsidP="0023116D" w:rsidRDefault="002856DC" w14:paraId="2CAB31E6" w14:textId="77777777">
      <w:pPr>
        <w:rPr>
          <w:rFonts w:ascii="Calibri" w:hAnsi="Calibri" w:cs="Calibri"/>
          <w:lang w:eastAsia="de-DE"/>
        </w:rPr>
      </w:pPr>
    </w:p>
    <w:p w:rsidRPr="0046109E" w:rsidR="0088432C" w:rsidP="0088432C" w:rsidRDefault="0088432C" w14:paraId="22DD62D0" w14:textId="77777777">
      <w:pPr>
        <w:pStyle w:val="berschrift3"/>
        <w:rPr>
          <w:rFonts w:ascii="Calibri" w:hAnsi="Calibri" w:cs="Calibri"/>
          <w:lang w:val="de-AT"/>
        </w:rPr>
      </w:pPr>
      <w:bookmarkStart w:name="_Toc227846370" w:id="51"/>
      <w:r w:rsidRPr="0046109E">
        <w:rPr>
          <w:rFonts w:ascii="Calibri" w:hAnsi="Calibri" w:cs="Calibri"/>
          <w:lang w:val="de-AT"/>
        </w:rPr>
        <w:t>Segelweltmeisterschaft in Bregenz</w:t>
      </w:r>
      <w:bookmarkEnd w:id="51"/>
      <w:r w:rsidRPr="0046109E">
        <w:rPr>
          <w:rFonts w:ascii="Calibri" w:hAnsi="Calibri" w:cs="Calibri"/>
          <w:lang w:val="de-AT"/>
        </w:rPr>
        <w:t> </w:t>
      </w:r>
    </w:p>
    <w:p w:rsidRPr="0046109E" w:rsidR="0088432C" w:rsidP="0088432C" w:rsidRDefault="0088432C" w14:paraId="222499EF" w14:textId="77777777">
      <w:pPr>
        <w:rPr>
          <w:rFonts w:ascii="Calibri" w:hAnsi="Calibri" w:cs="Calibri"/>
          <w:lang w:val="de-AT"/>
        </w:rPr>
      </w:pPr>
      <w:r w:rsidRPr="0046109E">
        <w:rPr>
          <w:rFonts w:ascii="Calibri" w:hAnsi="Calibri" w:cs="Calibri"/>
          <w:lang w:val="de-AT"/>
        </w:rPr>
        <w:t>Vom 20. bis 27. Juni 2026 richtet der Yacht Club Bregenz die Weltmeisterschaft der 8-Meter-Yachten aus. Erwartet werden bis zu 30 klassische Yachten aus mehr als zehn Nationen. International bekannt wurde der Yacht Club Bregenz dank seines Mitglieds Lukas Mähr. Er ersegelte bei den</w:t>
      </w:r>
      <w:r w:rsidRPr="0046109E">
        <w:rPr>
          <w:rFonts w:ascii="Calibri" w:hAnsi="Calibri" w:cs="Calibri"/>
          <w:b/>
          <w:bCs/>
          <w:lang w:val="de-AT"/>
        </w:rPr>
        <w:t> </w:t>
      </w:r>
      <w:r w:rsidRPr="0046109E">
        <w:rPr>
          <w:rFonts w:ascii="Calibri" w:hAnsi="Calibri" w:cs="Calibri"/>
          <w:lang w:val="de-AT"/>
        </w:rPr>
        <w:t>Olympischen Spielen 2024 mit Lara Vadlau die Goldmedaille in der 470er-Mixed-Klasse. </w:t>
      </w:r>
    </w:p>
    <w:p w:rsidRPr="0046109E" w:rsidR="0088432C" w:rsidP="0088432C" w:rsidRDefault="0088432C" w14:paraId="71322D87" w14:textId="77777777">
      <w:pPr>
        <w:pStyle w:val="KeinLeerraum"/>
        <w:rPr>
          <w:rFonts w:ascii="Calibri" w:hAnsi="Calibri" w:cs="Calibri"/>
          <w:color w:val="BFBFBF" w:themeColor="background1" w:themeShade="BF"/>
          <w:lang w:val="de-AT"/>
        </w:rPr>
      </w:pPr>
      <w:hyperlink w:tgtFrame="_blank" w:history="1" r:id="rId56">
        <w:r w:rsidRPr="0046109E">
          <w:rPr>
            <w:rFonts w:ascii="Calibri" w:hAnsi="Calibri" w:cs="Calibri"/>
            <w:color w:val="BFBFBF" w:themeColor="background1" w:themeShade="BF"/>
            <w:lang w:val="de-AT"/>
          </w:rPr>
          <w:t>www.ycb.at</w:t>
        </w:r>
      </w:hyperlink>
      <w:r w:rsidRPr="0046109E">
        <w:rPr>
          <w:rFonts w:ascii="Calibri" w:hAnsi="Calibri" w:cs="Calibri"/>
          <w:color w:val="BFBFBF" w:themeColor="background1" w:themeShade="BF"/>
          <w:lang w:val="de-AT"/>
        </w:rPr>
        <w:t> </w:t>
      </w:r>
    </w:p>
    <w:p w:rsidRPr="0046109E" w:rsidR="0088432C" w:rsidP="0088432C" w:rsidRDefault="0088432C" w14:paraId="0E827E08" w14:textId="0DCE46C7">
      <w:pPr>
        <w:pStyle w:val="KeinLeerraum"/>
        <w:rPr>
          <w:rFonts w:ascii="Calibri" w:hAnsi="Calibri" w:cs="Calibri"/>
          <w:color w:val="BFBFBF" w:themeColor="background1" w:themeShade="BF"/>
          <w:lang w:val="de-AT"/>
        </w:rPr>
      </w:pPr>
    </w:p>
    <w:p w:rsidRPr="0046109E" w:rsidR="0088432C" w:rsidP="0088432C" w:rsidRDefault="0088432C" w14:paraId="3F29BA78" w14:textId="77777777">
      <w:pPr>
        <w:pStyle w:val="berschrift3"/>
        <w:rPr>
          <w:rFonts w:ascii="Calibri" w:hAnsi="Calibri" w:cs="Calibri"/>
          <w:lang w:val="de-AT"/>
        </w:rPr>
      </w:pPr>
      <w:bookmarkStart w:name="_Toc227846371" w:id="52"/>
      <w:r w:rsidRPr="0046109E">
        <w:rPr>
          <w:rFonts w:ascii="Calibri" w:hAnsi="Calibri" w:cs="Calibri"/>
          <w:lang w:val="de-AT"/>
        </w:rPr>
        <w:t>Neues Konzertformat: SOV Outreach</w:t>
      </w:r>
      <w:bookmarkEnd w:id="52"/>
      <w:r w:rsidRPr="0046109E">
        <w:rPr>
          <w:rFonts w:ascii="Calibri" w:hAnsi="Calibri" w:cs="Calibri"/>
          <w:lang w:val="de-AT"/>
        </w:rPr>
        <w:t> </w:t>
      </w:r>
    </w:p>
    <w:p w:rsidRPr="0046109E" w:rsidR="0088432C" w:rsidP="0088432C" w:rsidRDefault="0088432C" w14:paraId="3EE364F6" w14:textId="77777777">
      <w:pPr>
        <w:rPr>
          <w:rFonts w:ascii="Calibri" w:hAnsi="Calibri" w:cs="Calibri"/>
          <w:lang w:val="de-AT"/>
        </w:rPr>
      </w:pPr>
      <w:r w:rsidRPr="0046109E">
        <w:rPr>
          <w:rFonts w:ascii="Calibri" w:hAnsi="Calibri" w:cs="Calibri"/>
          <w:lang w:val="de-AT"/>
        </w:rPr>
        <w:t>Das Symphonieorchester Vorarlberg (SOV) überrascht sein Publikum mit einem neuen Format: Verschiedene kammermusikalische Formationen verlassen den Konzertsaal und treffen das Publikum an ungewöhnlichen, öffentlichen Orten. Die frei zugänglichen Konzerte werden von Moderationen begleitet, mit Mitmachaktionen und Gewinnspielen garniert und stellen das gemeinsame Erleben von Musik und den Dialog mit dem Publikum in den Vordergrund. Diese außergewöhnliche Tournee führt durch ganz Vorarlberg. Die ersten Termine sind für Mai/Juni 2026 vorgesehen. </w:t>
      </w:r>
    </w:p>
    <w:p w:rsidRPr="0046109E" w:rsidR="0088432C" w:rsidP="0088432C" w:rsidRDefault="0088432C" w14:paraId="34A50344" w14:textId="0988C243">
      <w:pPr>
        <w:pStyle w:val="KeinLeerraum"/>
        <w:rPr>
          <w:rFonts w:ascii="Calibri" w:hAnsi="Calibri" w:cs="Calibri"/>
          <w:color w:val="BFBFBF" w:themeColor="background1" w:themeShade="BF"/>
          <w:lang w:val="de-AT"/>
        </w:rPr>
      </w:pPr>
      <w:hyperlink w:history="1" r:id="rId57">
        <w:r w:rsidRPr="0046109E">
          <w:rPr>
            <w:rFonts w:ascii="Calibri" w:hAnsi="Calibri" w:cs="Calibri"/>
            <w:color w:val="BFBFBF" w:themeColor="background1" w:themeShade="BF"/>
            <w:lang w:val="de-AT"/>
          </w:rPr>
          <w:t>www.sov.at/outreach </w:t>
        </w:r>
      </w:hyperlink>
    </w:p>
    <w:p w:rsidRPr="0046109E" w:rsidR="00F6287E" w:rsidRDefault="00F6287E" w14:paraId="397B0FA3" w14:textId="64209B37">
      <w:pPr>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br w:type="page"/>
      </w:r>
    </w:p>
    <w:p w:rsidRPr="0046109E" w:rsidR="0088432C" w:rsidP="0088432C" w:rsidRDefault="0088432C" w14:paraId="4113A214" w14:textId="77777777">
      <w:pPr>
        <w:pStyle w:val="berschrift3"/>
        <w:rPr>
          <w:rFonts w:ascii="Calibri" w:hAnsi="Calibri" w:cs="Calibri"/>
          <w:lang w:val="de-AT"/>
        </w:rPr>
      </w:pPr>
      <w:bookmarkStart w:name="_Toc227846372" w:id="53"/>
      <w:r w:rsidRPr="0046109E">
        <w:rPr>
          <w:rFonts w:ascii="Calibri" w:hAnsi="Calibri" w:cs="Calibri"/>
          <w:lang w:val="de-AT"/>
        </w:rPr>
        <w:t>Alpines Wasser Festival im Klostertal</w:t>
      </w:r>
      <w:bookmarkEnd w:id="53"/>
      <w:r w:rsidRPr="0046109E">
        <w:rPr>
          <w:rFonts w:ascii="Calibri" w:hAnsi="Calibri" w:cs="Calibri"/>
          <w:lang w:val="de-AT"/>
        </w:rPr>
        <w:t> </w:t>
      </w:r>
    </w:p>
    <w:p w:rsidRPr="0046109E" w:rsidR="0088432C" w:rsidP="0088432C" w:rsidRDefault="0088432C" w14:paraId="293DA625" w14:textId="77777777">
      <w:pPr>
        <w:rPr>
          <w:rFonts w:ascii="Calibri" w:hAnsi="Calibri" w:cs="Calibri"/>
          <w:lang w:val="de-AT"/>
        </w:rPr>
      </w:pPr>
      <w:r w:rsidRPr="0046109E">
        <w:rPr>
          <w:rFonts w:ascii="Calibri" w:hAnsi="Calibri" w:cs="Calibri"/>
          <w:lang w:val="de-AT"/>
        </w:rPr>
        <w:t>Vom 2. bis 5. Juli 2026 steht das Klostertal erstmalig ganz im Zeichen des Wassers. Das Mitmach-Programm, das sich primär an Familien richtet, gliedert sich in die vier Bereiche Wasser.ERLEBEN, Wasser.KRAFT, Wasser.GENUSS und Wasser.FAMILIE. Auf dem Plan stehen bewusste Naturerlebnisse wie Entspannung am Wasser oder eine Wanderung zum Masonwasserfall, Einblicke in die Kraft des Wassers bei Führungen – etwa im Spullerseekraftwerk. Kulinarisch verbindet Wasser.GENUSS besondere Wasserplätze mit regionalen Köstlichkeiten und Verkostungen. </w:t>
      </w:r>
    </w:p>
    <w:p w:rsidRPr="0046109E" w:rsidR="06244175" w:rsidP="2F1ADA4D" w:rsidRDefault="06244175" w14:paraId="7E8A6C8F" w14:textId="5DB5CF34">
      <w:pPr>
        <w:pStyle w:val="KeinLeerraum"/>
        <w:spacing w:line="259" w:lineRule="auto"/>
        <w:rPr>
          <w:rFonts w:ascii="Calibri" w:hAnsi="Calibri" w:cs="Calibri"/>
          <w:lang w:val="en-US"/>
        </w:rPr>
      </w:pPr>
      <w:hyperlink r:id="rId58">
        <w:r w:rsidRPr="0046109E">
          <w:rPr>
            <w:rFonts w:ascii="Calibri" w:hAnsi="Calibri" w:cs="Calibri"/>
            <w:color w:val="BFBFBF" w:themeColor="background1" w:themeShade="BF"/>
            <w:lang w:val="en-US"/>
          </w:rPr>
          <w:t>www.klostertal.travel/wasserfestival</w:t>
        </w:r>
      </w:hyperlink>
      <w:r w:rsidRPr="0046109E">
        <w:rPr>
          <w:rFonts w:ascii="Calibri" w:hAnsi="Calibri" w:cs="Calibri"/>
          <w:color w:val="BFBFBF" w:themeColor="background1" w:themeShade="BF"/>
          <w:lang w:val="en-US"/>
        </w:rPr>
        <w:t xml:space="preserve"> </w:t>
      </w:r>
    </w:p>
    <w:p w:rsidRPr="0046109E" w:rsidR="0088432C" w:rsidP="0088432C" w:rsidRDefault="0088432C" w14:paraId="67108CFC" w14:textId="01BB13A5">
      <w:pPr>
        <w:pStyle w:val="KeinLeerraum"/>
        <w:rPr>
          <w:rFonts w:ascii="Calibri" w:hAnsi="Calibri" w:cs="Calibri"/>
          <w:color w:val="BFBFBF" w:themeColor="background1" w:themeShade="BF"/>
          <w:lang w:val="en-US"/>
        </w:rPr>
      </w:pPr>
    </w:p>
    <w:p w:rsidRPr="0046109E" w:rsidR="0088432C" w:rsidP="0088432C" w:rsidRDefault="0088432C" w14:paraId="00FDA00E" w14:textId="77777777">
      <w:pPr>
        <w:pStyle w:val="berschrift3"/>
        <w:rPr>
          <w:rFonts w:ascii="Calibri" w:hAnsi="Calibri" w:cs="Calibri"/>
          <w:lang w:val="en-US"/>
        </w:rPr>
      </w:pPr>
      <w:bookmarkStart w:name="_Toc227846373" w:id="54"/>
      <w:r w:rsidRPr="0046109E">
        <w:rPr>
          <w:rFonts w:ascii="Calibri" w:hAnsi="Calibri" w:cs="Calibri"/>
          <w:lang w:val="en-US"/>
        </w:rPr>
        <w:t>Gravelbike-Event mit Specialized Ultra</w:t>
      </w:r>
      <w:bookmarkEnd w:id="54"/>
      <w:r w:rsidRPr="0046109E">
        <w:rPr>
          <w:rFonts w:ascii="Calibri" w:hAnsi="Calibri" w:cs="Calibri"/>
          <w:lang w:val="en-US"/>
        </w:rPr>
        <w:t> </w:t>
      </w:r>
    </w:p>
    <w:p w:rsidRPr="0046109E" w:rsidR="0088432C" w:rsidP="0088432C" w:rsidRDefault="0088432C" w14:paraId="1CF1D9E8" w14:textId="77777777">
      <w:pPr>
        <w:rPr>
          <w:rFonts w:ascii="Calibri" w:hAnsi="Calibri" w:cs="Calibri"/>
          <w:lang w:val="de-AT"/>
        </w:rPr>
      </w:pPr>
      <w:r w:rsidRPr="0046109E">
        <w:rPr>
          <w:rFonts w:ascii="Calibri" w:hAnsi="Calibri" w:cs="Calibri"/>
          <w:lang w:val="de-AT"/>
        </w:rPr>
        <w:t>Seit einigen Jahren ist im Bregenzerwald das Gravelbike-Event „into the wold“ der Treffpunkt für die Szene. In diesem Jahr findet die Veranstaltung vom 2. bis 5. Juli in Mellau statt. Ergänzend zum bewährten Programm steht erstmals ein Specialized Ultra auf dem Programm. Wer an diesem Abenteuer ohne Wertung teilnehmen will, startet am 3. Juli und hat die Aufgabe, innerhalb von maximal 36 Stunden 300 Kilometer und 8.000 Höhenmeter zu meistern. Für die Verpflegung unterwegs müssen die Teilnehmenden selbst sorgen. Schlafpausen sind erlaubt, die Unterkunft darf jedoch nicht vorgebucht werden. </w:t>
      </w:r>
    </w:p>
    <w:p w:rsidRPr="0046109E" w:rsidR="0088432C" w:rsidP="0088432C" w:rsidRDefault="001917A6" w14:paraId="05416231" w14:textId="5E2C75D3">
      <w:pPr>
        <w:pStyle w:val="KeinLeerraum"/>
        <w:rPr>
          <w:rFonts w:ascii="Calibri" w:hAnsi="Calibri" w:cs="Calibri"/>
          <w:color w:val="BFBFBF" w:themeColor="background1" w:themeShade="BF"/>
          <w:lang w:val="de-AT"/>
        </w:rPr>
      </w:pPr>
      <w:hyperlink w:tgtFrame="_blank" w:history="1" r:id="rId59">
        <w:r w:rsidRPr="0046109E">
          <w:rPr>
            <w:rFonts w:ascii="Calibri" w:hAnsi="Calibri" w:cs="Calibri"/>
            <w:color w:val="BFBFBF" w:themeColor="background1" w:themeShade="BF"/>
            <w:lang w:val="de-AT"/>
          </w:rPr>
          <w:t>www.intothewold.at/ultra/</w:t>
        </w:r>
      </w:hyperlink>
      <w:r w:rsidRPr="0046109E" w:rsidR="0088432C">
        <w:rPr>
          <w:rFonts w:ascii="Calibri" w:hAnsi="Calibri" w:cs="Calibri"/>
          <w:color w:val="BFBFBF" w:themeColor="background1" w:themeShade="BF"/>
          <w:lang w:val="de-AT"/>
        </w:rPr>
        <w:t> </w:t>
      </w:r>
    </w:p>
    <w:p w:rsidRPr="0046109E" w:rsidR="0088432C" w:rsidP="0088432C" w:rsidRDefault="0088432C" w14:paraId="3860A6AA" w14:textId="0FD1E140">
      <w:pPr>
        <w:pStyle w:val="KeinLeerraum"/>
        <w:rPr>
          <w:rFonts w:ascii="Calibri" w:hAnsi="Calibri" w:cs="Calibri"/>
          <w:color w:val="BFBFBF" w:themeColor="background1" w:themeShade="BF"/>
          <w:lang w:val="de-AT"/>
        </w:rPr>
      </w:pPr>
    </w:p>
    <w:p w:rsidRPr="0046109E" w:rsidR="0088432C" w:rsidP="0088432C" w:rsidRDefault="0088432C" w14:paraId="6EE69412" w14:textId="77777777">
      <w:pPr>
        <w:pStyle w:val="berschrift3"/>
        <w:rPr>
          <w:rFonts w:ascii="Calibri" w:hAnsi="Calibri" w:cs="Calibri"/>
          <w:lang w:val="de-AT"/>
        </w:rPr>
      </w:pPr>
      <w:bookmarkStart w:name="_Toc227846374" w:id="55"/>
      <w:r w:rsidRPr="0046109E">
        <w:rPr>
          <w:rFonts w:ascii="Calibri" w:hAnsi="Calibri" w:cs="Calibri"/>
          <w:lang w:val="de-AT"/>
        </w:rPr>
        <w:t>Singalong bei den Bregenzer Festspielen</w:t>
      </w:r>
      <w:bookmarkEnd w:id="55"/>
      <w:r w:rsidRPr="0046109E">
        <w:rPr>
          <w:rFonts w:ascii="Calibri" w:hAnsi="Calibri" w:cs="Calibri"/>
          <w:lang w:val="de-AT"/>
        </w:rPr>
        <w:t> </w:t>
      </w:r>
    </w:p>
    <w:p w:rsidRPr="0046109E" w:rsidR="0088432C" w:rsidP="0088432C" w:rsidRDefault="0088432C" w14:paraId="1ECB63A3" w14:textId="77777777">
      <w:pPr>
        <w:rPr>
          <w:rFonts w:ascii="Calibri" w:hAnsi="Calibri" w:cs="Calibri"/>
          <w:lang w:val="de-AT"/>
        </w:rPr>
      </w:pPr>
      <w:r w:rsidRPr="0046109E">
        <w:rPr>
          <w:rFonts w:ascii="Calibri" w:hAnsi="Calibri" w:cs="Calibri"/>
          <w:lang w:val="de-AT"/>
        </w:rPr>
        <w:t>Ein Jubiläum klingt am schönsten gemeinsam, finden die Bregenzer Festspiele. Aus Anlass ihres 80-jährigen Bestehens veranstalten sie im Sommer 2026 auf der Seetribüne zum ersten Mal ein Singalong. Das Ereignis, bei dem bekannte Opernchöre erklingen werden, findet am 1. August 2026 statt. Ob Chöre, Gesangsgruppen oder Einzelpersonen: Alle sind eingeladen, mitzusingen. Dafür braucht es einzig eine Anmeldung, die Teilnahme selbst ist kostenlos. Unter der Leitung des Dirigenten Steven Moore, begleitet von Musiker:innen des Symphonieorchesters Vorarlberg, Festspiel-Solist:innen sowie Mitgliedern diverser Chöre, entsteht ein mitreißender Klangkörper aus Hunderten von Stimmen unter freiem Himmel. Zur Einstimmung und zum Üben gibt es Videos sowie eine gemeinsame Probe am 9. Mai 2026 im Festspielhaus in Bregenz. </w:t>
      </w:r>
    </w:p>
    <w:p w:rsidRPr="0046109E" w:rsidR="0088432C" w:rsidP="0088432C" w:rsidRDefault="001917A6" w14:paraId="7BBA29AC" w14:textId="44B78EC0">
      <w:pPr>
        <w:pStyle w:val="KeinLeerraum"/>
        <w:rPr>
          <w:rFonts w:ascii="Calibri" w:hAnsi="Calibri" w:cs="Calibri"/>
          <w:color w:val="BFBFBF" w:themeColor="background1" w:themeShade="BF"/>
          <w:lang w:val="de-AT"/>
        </w:rPr>
      </w:pPr>
      <w:hyperlink w:tgtFrame="_blank" w:history="1" r:id="rId60">
        <w:r w:rsidRPr="0046109E">
          <w:rPr>
            <w:rFonts w:ascii="Calibri" w:hAnsi="Calibri" w:cs="Calibri"/>
            <w:color w:val="BFBFBF" w:themeColor="background1" w:themeShade="BF"/>
            <w:lang w:val="de-AT"/>
          </w:rPr>
          <w:t>www.bregenzerfestspiele.com/</w:t>
        </w:r>
      </w:hyperlink>
      <w:r w:rsidRPr="0046109E" w:rsidR="0088432C">
        <w:rPr>
          <w:rFonts w:ascii="Calibri" w:hAnsi="Calibri" w:cs="Calibri"/>
          <w:color w:val="BFBFBF" w:themeColor="background1" w:themeShade="BF"/>
          <w:lang w:val="de-AT"/>
        </w:rPr>
        <w:t> </w:t>
      </w:r>
    </w:p>
    <w:p w:rsidRPr="0046109E" w:rsidR="00B66E7C" w:rsidP="0088432C" w:rsidRDefault="00B66E7C" w14:paraId="061FEB18" w14:textId="77777777">
      <w:pPr>
        <w:pStyle w:val="KeinLeerraum"/>
        <w:rPr>
          <w:rFonts w:ascii="Calibri" w:hAnsi="Calibri" w:cs="Calibri"/>
          <w:color w:val="BFBFBF" w:themeColor="background1" w:themeShade="BF"/>
          <w:lang w:val="de-AT"/>
        </w:rPr>
      </w:pPr>
    </w:p>
    <w:p w:rsidRPr="0046109E" w:rsidR="00F6287E" w:rsidP="00F6287E" w:rsidRDefault="00B66E7C" w14:paraId="493750F5" w14:textId="77777777">
      <w:pPr>
        <w:pStyle w:val="berschrift3"/>
        <w:rPr>
          <w:rFonts w:ascii="Calibri" w:hAnsi="Calibri" w:cs="Calibri"/>
        </w:rPr>
      </w:pPr>
      <w:bookmarkStart w:name="_Toc227846375" w:id="56"/>
      <w:r w:rsidRPr="0046109E">
        <w:rPr>
          <w:rFonts w:ascii="Calibri" w:hAnsi="Calibri" w:cs="Calibri"/>
        </w:rPr>
        <w:t>Gemeinsam unterwegs: Hike the Valley im Kleinwalsertal</w:t>
      </w:r>
      <w:bookmarkEnd w:id="56"/>
    </w:p>
    <w:p w:rsidRPr="0046109E" w:rsidR="00B66E7C" w:rsidP="0088432C" w:rsidRDefault="00B66E7C" w14:paraId="0D750A42" w14:textId="6A29A5C9">
      <w:pPr>
        <w:pStyle w:val="KeinLeerraum"/>
        <w:rPr>
          <w:rFonts w:ascii="Calibri" w:hAnsi="Calibri" w:cs="Calibri"/>
          <w:color w:val="BFBFBF" w:themeColor="background1" w:themeShade="BF"/>
          <w:lang w:val="de-AT"/>
        </w:rPr>
      </w:pPr>
      <w:r w:rsidRPr="0046109E">
        <w:rPr>
          <w:rFonts w:ascii="Calibri" w:hAnsi="Calibri" w:cs="Calibri"/>
        </w:rPr>
        <w:t>Das Wanderfestival „Hike the Valley“ geht</w:t>
      </w:r>
      <w:r w:rsidRPr="0046109E" w:rsidR="006B49F4">
        <w:rPr>
          <w:rFonts w:ascii="Calibri" w:hAnsi="Calibri" w:cs="Calibri"/>
        </w:rPr>
        <w:t xml:space="preserve"> nach der erfolgreichen Pr</w:t>
      </w:r>
      <w:r w:rsidRPr="0046109E" w:rsidR="00884FD3">
        <w:rPr>
          <w:rFonts w:ascii="Calibri" w:hAnsi="Calibri" w:cs="Calibri"/>
        </w:rPr>
        <w:t>emiere</w:t>
      </w:r>
      <w:r w:rsidRPr="0046109E">
        <w:rPr>
          <w:rFonts w:ascii="Calibri" w:hAnsi="Calibri" w:cs="Calibri"/>
        </w:rPr>
        <w:t xml:space="preserve"> im Oktober 2026 in die </w:t>
      </w:r>
      <w:r w:rsidRPr="0046109E" w:rsidR="006B49F4">
        <w:rPr>
          <w:rFonts w:ascii="Calibri" w:hAnsi="Calibri" w:cs="Calibri"/>
        </w:rPr>
        <w:t>2.</w:t>
      </w:r>
      <w:r w:rsidRPr="0046109E">
        <w:rPr>
          <w:rFonts w:ascii="Calibri" w:hAnsi="Calibri" w:cs="Calibri"/>
        </w:rPr>
        <w:t xml:space="preserve"> Runde. Von 5. bis 10. Oktober treffen sich in Hirschegg Wanderbegeisterte zu geführten Touren, gemeinsamen Erlebnissen und Austausch in der Bergwelt des Kleinwalsertals. Das Format verbindet Bewegung, Natur und Begegnung auf besondere Weise.</w:t>
      </w:r>
    </w:p>
    <w:p w:rsidRPr="0046109E" w:rsidR="00AB2466" w:rsidP="00B66E7C" w:rsidRDefault="00AB2466" w14:paraId="0BFB2A32" w14:textId="77777777">
      <w:pPr>
        <w:pStyle w:val="KeinLeerraum"/>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t>Infos: </w:t>
      </w:r>
      <w:hyperlink w:tgtFrame="_blank" w:history="1" r:id="rId61">
        <w:r w:rsidRPr="0046109E">
          <w:rPr>
            <w:rFonts w:ascii="Calibri" w:hAnsi="Calibri" w:cs="Calibri"/>
            <w:color w:val="BFBFBF" w:themeColor="background1" w:themeShade="BF"/>
          </w:rPr>
          <w:t>Wanderfestival – Hike the Valley | Kleinwalsertal</w:t>
        </w:r>
      </w:hyperlink>
      <w:r w:rsidRPr="0046109E">
        <w:rPr>
          <w:rFonts w:ascii="Calibri" w:hAnsi="Calibri" w:cs="Calibri"/>
          <w:color w:val="BFBFBF" w:themeColor="background1" w:themeShade="BF"/>
          <w:lang w:val="de-AT"/>
        </w:rPr>
        <w:t> </w:t>
      </w:r>
    </w:p>
    <w:p w:rsidRPr="0046109E" w:rsidR="00AB2466" w:rsidP="00B66E7C" w:rsidRDefault="00AB2466" w14:paraId="3D8E6F12" w14:textId="77777777">
      <w:pPr>
        <w:pStyle w:val="KeinLeerraum"/>
        <w:rPr>
          <w:rFonts w:ascii="Calibri" w:hAnsi="Calibri" w:cs="Calibri"/>
          <w:color w:val="EE0000"/>
          <w:lang w:val="de-AT"/>
        </w:rPr>
      </w:pPr>
      <w:r w:rsidRPr="0046109E">
        <w:rPr>
          <w:rFonts w:ascii="Calibri" w:hAnsi="Calibri" w:cs="Calibri"/>
          <w:color w:val="BFBFBF" w:themeColor="background1" w:themeShade="BF"/>
          <w:lang w:val="de-AT"/>
        </w:rPr>
        <w:t>Pressetext: </w:t>
      </w:r>
      <w:hyperlink r:id="rId62">
        <w:r w:rsidRPr="0046109E">
          <w:rPr>
            <w:rFonts w:ascii="Calibri" w:hAnsi="Calibri" w:cs="Calibri"/>
            <w:color w:val="BFBFBF" w:themeColor="background1" w:themeShade="BF"/>
          </w:rPr>
          <w:t>„Hike the Valley“ - Wanderfestival im Kleinwalsertal</w:t>
        </w:r>
      </w:hyperlink>
      <w:r w:rsidRPr="0046109E">
        <w:rPr>
          <w:rFonts w:ascii="Calibri" w:hAnsi="Calibri" w:cs="Calibri"/>
          <w:color w:val="EE0000"/>
          <w:lang w:val="de-AT"/>
        </w:rPr>
        <w:t> </w:t>
      </w:r>
    </w:p>
    <w:p w:rsidRPr="0046109E" w:rsidR="0088432C" w:rsidP="0088432C" w:rsidRDefault="0088432C" w14:paraId="2FDD93F0" w14:textId="24A0A04D">
      <w:pPr>
        <w:pStyle w:val="KeinLeerraum"/>
        <w:rPr>
          <w:rFonts w:ascii="Calibri" w:hAnsi="Calibri" w:cs="Calibri"/>
          <w:color w:val="BFBFBF" w:themeColor="background1" w:themeShade="BF"/>
          <w:lang w:val="de-AT"/>
        </w:rPr>
      </w:pPr>
    </w:p>
    <w:p w:rsidRPr="0046109E" w:rsidR="000D05BE" w:rsidP="000D05BE" w:rsidRDefault="000D05BE" w14:paraId="2F092625" w14:textId="77777777">
      <w:pPr>
        <w:pStyle w:val="berschrift3"/>
        <w:rPr>
          <w:rFonts w:ascii="Calibri" w:hAnsi="Calibri" w:cs="Calibri"/>
          <w:lang w:val="de-AT"/>
        </w:rPr>
      </w:pPr>
      <w:bookmarkStart w:name="_Toc227846376" w:id="57"/>
      <w:r w:rsidRPr="0046109E">
        <w:rPr>
          <w:rFonts w:ascii="Calibri" w:hAnsi="Calibri" w:cs="Calibri"/>
          <w:lang w:val="de-AT"/>
        </w:rPr>
        <w:t>Montforter Zwischentöne</w:t>
      </w:r>
      <w:bookmarkEnd w:id="57"/>
    </w:p>
    <w:p w:rsidRPr="0046109E" w:rsidR="00EF3EC0" w:rsidP="00820873" w:rsidRDefault="00820873" w14:paraId="276350E4" w14:textId="2E7DF18E">
      <w:pPr>
        <w:rPr>
          <w:rFonts w:ascii="Calibri" w:hAnsi="Calibri" w:cs="Calibri"/>
        </w:rPr>
      </w:pPr>
      <w:r w:rsidRPr="0046109E">
        <w:rPr>
          <w:rFonts w:ascii="Calibri" w:hAnsi="Calibri" w:cs="Calibri"/>
        </w:rPr>
        <w:t>Die Montforter Zwischentöne setzen 2026 neue Impulse</w:t>
      </w:r>
      <w:r w:rsidRPr="0046109E" w:rsidR="00063563">
        <w:rPr>
          <w:rFonts w:ascii="Calibri" w:hAnsi="Calibri" w:cs="Calibri"/>
        </w:rPr>
        <w:t>.</w:t>
      </w:r>
      <w:r w:rsidRPr="0046109E">
        <w:rPr>
          <w:rFonts w:ascii="Calibri" w:hAnsi="Calibri" w:cs="Calibri"/>
        </w:rPr>
        <w:t xml:space="preserve"> </w:t>
      </w:r>
      <w:r w:rsidRPr="0046109E" w:rsidR="00063563">
        <w:rPr>
          <w:rFonts w:ascii="Calibri" w:hAnsi="Calibri" w:cs="Calibri"/>
        </w:rPr>
        <w:t>M</w:t>
      </w:r>
      <w:r w:rsidRPr="0046109E">
        <w:rPr>
          <w:rFonts w:ascii="Calibri" w:hAnsi="Calibri" w:cs="Calibri"/>
        </w:rPr>
        <w:t>it gleich zwei Festivaleditionen</w:t>
      </w:r>
      <w:r w:rsidRPr="0046109E" w:rsidR="00133DC3">
        <w:rPr>
          <w:rFonts w:ascii="Calibri" w:hAnsi="Calibri" w:cs="Calibri"/>
        </w:rPr>
        <w:t xml:space="preserve"> (im Sommer: 7.–14. Juni und im Winter: 7.–29. November)</w:t>
      </w:r>
      <w:r w:rsidRPr="0046109E" w:rsidR="00D9797D">
        <w:rPr>
          <w:rFonts w:ascii="Calibri" w:hAnsi="Calibri" w:cs="Calibri"/>
        </w:rPr>
        <w:t xml:space="preserve">, </w:t>
      </w:r>
      <w:r w:rsidRPr="0046109E" w:rsidR="00063563">
        <w:rPr>
          <w:rFonts w:ascii="Calibri" w:hAnsi="Calibri" w:cs="Calibri"/>
        </w:rPr>
        <w:t xml:space="preserve">anstatt bisher einer, </w:t>
      </w:r>
      <w:r w:rsidRPr="0046109E" w:rsidR="007179AF">
        <w:rPr>
          <w:rFonts w:ascii="Calibri" w:hAnsi="Calibri" w:cs="Calibri"/>
        </w:rPr>
        <w:t xml:space="preserve">stärken </w:t>
      </w:r>
      <w:r w:rsidRPr="0046109E" w:rsidR="22C7DA79">
        <w:rPr>
          <w:rFonts w:ascii="Calibri" w:hAnsi="Calibri" w:cs="Calibri"/>
        </w:rPr>
        <w:t>s</w:t>
      </w:r>
      <w:r w:rsidRPr="0046109E" w:rsidR="007179AF">
        <w:rPr>
          <w:rFonts w:ascii="Calibri" w:hAnsi="Calibri" w:cs="Calibri"/>
        </w:rPr>
        <w:t>ie</w:t>
      </w:r>
      <w:r w:rsidRPr="0046109E" w:rsidR="00133DC3">
        <w:rPr>
          <w:rFonts w:ascii="Calibri" w:hAnsi="Calibri" w:cs="Calibri"/>
        </w:rPr>
        <w:t xml:space="preserve"> ihre ganzjährige Präsenz.</w:t>
      </w:r>
      <w:r w:rsidRPr="0046109E">
        <w:rPr>
          <w:rFonts w:ascii="Calibri" w:hAnsi="Calibri" w:cs="Calibri"/>
        </w:rPr>
        <w:t xml:space="preserve"> Ergänzend startet mit „Gezwitscher“ ein monatlicher Podcast, der Einblicke hinter die Kulissen, Gespräche mit Künstler:innen sowie Perspektiven zum jeweiligen Jahresthema bietet. </w:t>
      </w:r>
    </w:p>
    <w:p w:rsidRPr="0046109E" w:rsidR="00F6287E" w:rsidRDefault="00EF3EC0" w14:paraId="4FFCA696" w14:textId="5AFA4C0B">
      <w:pPr>
        <w:rPr>
          <w:rFonts w:ascii="Calibri" w:hAnsi="Calibri" w:cs="Calibri"/>
          <w:color w:val="BFBFBF" w:themeColor="background1" w:themeShade="BF"/>
          <w:lang w:val="de-AT"/>
        </w:rPr>
      </w:pPr>
      <w:hyperlink w:history="1" r:id="rId63">
        <w:r w:rsidRPr="0046109E">
          <w:rPr>
            <w:rFonts w:ascii="Calibri" w:hAnsi="Calibri" w:cs="Calibri"/>
            <w:color w:val="BFBFBF" w:themeColor="background1" w:themeShade="BF"/>
            <w:lang w:val="de-AT"/>
          </w:rPr>
          <w:t>www.montforterzwischentoene.at/</w:t>
        </w:r>
      </w:hyperlink>
      <w:r w:rsidRPr="0046109E">
        <w:rPr>
          <w:rFonts w:ascii="Calibri" w:hAnsi="Calibri" w:cs="Calibri"/>
          <w:color w:val="BFBFBF" w:themeColor="background1" w:themeShade="BF"/>
          <w:lang w:val="de-AT"/>
        </w:rPr>
        <w:t xml:space="preserve"> </w:t>
      </w:r>
      <w:r w:rsidRPr="0046109E" w:rsidR="00F6287E">
        <w:rPr>
          <w:rFonts w:ascii="Calibri" w:hAnsi="Calibri" w:cs="Calibri"/>
          <w:color w:val="BFBFBF" w:themeColor="background1" w:themeShade="BF"/>
          <w:lang w:val="de-AT"/>
        </w:rPr>
        <w:br w:type="page"/>
      </w:r>
    </w:p>
    <w:p w:rsidRPr="0046109E" w:rsidR="00A40A2D" w:rsidP="00D35472" w:rsidRDefault="00A40A2D" w14:paraId="7DA147A9" w14:textId="77777777">
      <w:pPr>
        <w:pStyle w:val="berschrift1"/>
        <w:numPr>
          <w:ilvl w:val="0"/>
          <w:numId w:val="5"/>
        </w:numPr>
        <w:ind w:left="284" w:hanging="284"/>
        <w:rPr>
          <w:rFonts w:ascii="Calibri" w:hAnsi="Calibri" w:cs="Calibri"/>
        </w:rPr>
      </w:pPr>
      <w:bookmarkStart w:name="_Toc227846377" w:id="58"/>
      <w:r w:rsidRPr="0046109E">
        <w:rPr>
          <w:rFonts w:ascii="Calibri" w:hAnsi="Calibri" w:cs="Calibri"/>
        </w:rPr>
        <w:t>Wichtige Jubiläen</w:t>
      </w:r>
      <w:r w:rsidRPr="0046109E" w:rsidR="00E727E4">
        <w:rPr>
          <w:rFonts w:ascii="Calibri" w:hAnsi="Calibri" w:cs="Calibri"/>
        </w:rPr>
        <w:t xml:space="preserve"> in Vorarlberg</w:t>
      </w:r>
      <w:bookmarkEnd w:id="58"/>
    </w:p>
    <w:p w:rsidRPr="0046109E" w:rsidR="00D9314D" w:rsidP="00D9314D" w:rsidRDefault="00D9314D" w14:paraId="74B495CB" w14:textId="77777777">
      <w:pPr>
        <w:rPr>
          <w:rFonts w:ascii="Calibri" w:hAnsi="Calibri" w:cs="Calibri"/>
          <w:lang w:val="de-AT"/>
        </w:rPr>
      </w:pPr>
    </w:p>
    <w:p w:rsidRPr="0046109E" w:rsidR="00D7641D" w:rsidP="00D7641D" w:rsidRDefault="00D7641D" w14:paraId="496D6E24" w14:textId="128536D6">
      <w:pPr>
        <w:pStyle w:val="berschrift3"/>
        <w:rPr>
          <w:rFonts w:ascii="Calibri" w:hAnsi="Calibri" w:cs="Calibri"/>
        </w:rPr>
      </w:pPr>
      <w:bookmarkStart w:name="_Toc227846378" w:id="59"/>
      <w:r w:rsidRPr="0046109E">
        <w:rPr>
          <w:rFonts w:ascii="Calibri" w:hAnsi="Calibri" w:cs="Calibri"/>
        </w:rPr>
        <w:t>125 Jahre Stadt Dornbirn</w:t>
      </w:r>
      <w:bookmarkEnd w:id="59"/>
      <w:r w:rsidRPr="0046109E">
        <w:rPr>
          <w:rFonts w:ascii="Calibri" w:hAnsi="Calibri" w:cs="Calibri"/>
        </w:rPr>
        <w:t> </w:t>
      </w:r>
    </w:p>
    <w:p w:rsidRPr="0046109E" w:rsidR="00D7641D" w:rsidP="00D7641D" w:rsidRDefault="00D7641D" w14:paraId="3DA4F134" w14:textId="77777777">
      <w:pPr>
        <w:rPr>
          <w:rFonts w:ascii="Calibri" w:hAnsi="Calibri" w:cs="Calibri" w:eastAsiaTheme="majorEastAsia"/>
          <w:lang w:val="de-AT"/>
        </w:rPr>
      </w:pPr>
      <w:r w:rsidRPr="0046109E">
        <w:rPr>
          <w:rFonts w:ascii="Calibri" w:hAnsi="Calibri" w:cs="Calibri" w:eastAsiaTheme="majorEastAsia"/>
          <w:lang w:val="de-AT"/>
        </w:rPr>
        <w:t>Mit mehreren Veranstaltungen und Ausstellungen feiert Dornbirn im Jahr 2026 das 125-Jahr-Jubiläum der Stadterhebung. Höhepunkt wird ein großes Fest vom 19. bis 21. Juni 2026. Im Mittelpunkt steht dabei die Entwicklung Dornbirns zu einer modernen, wirtschaftlich starken und kulturell vielfältigen Stadt. So wird das Programm von lokalen Akteur:innen wie Schulen, Vereinen, Betrieben und Kulturschaffenden gestaltet. Fürs kulinarische Wohl beim Stadtfest wie auch bei weiteren Veranstaltungen sorgen die Dornbirner Gastronom:innen. </w:t>
      </w:r>
    </w:p>
    <w:p w:rsidRPr="0046109E" w:rsidR="00D7641D" w:rsidP="00D7641D" w:rsidRDefault="00D7641D" w14:paraId="35DA4433" w14:textId="1CF08F5C">
      <w:pPr>
        <w:rPr>
          <w:rStyle w:val="Hyperlink"/>
          <w:rFonts w:ascii="Calibri" w:hAnsi="Calibri" w:cs="Calibri"/>
          <w:color w:val="BFBFBF" w:themeColor="background1" w:themeShade="BF"/>
          <w:u w:val="none"/>
        </w:rPr>
      </w:pPr>
      <w:hyperlink w:history="1" r:id="rId64">
        <w:r w:rsidRPr="0046109E">
          <w:rPr>
            <w:rStyle w:val="Hyperlink"/>
            <w:rFonts w:ascii="Calibri" w:hAnsi="Calibri" w:cs="Calibri"/>
            <w:color w:val="BFBFBF" w:themeColor="background1" w:themeShade="BF"/>
            <w:u w:val="none"/>
          </w:rPr>
          <w:t>www.dornbirn.info/</w:t>
        </w:r>
      </w:hyperlink>
    </w:p>
    <w:p w:rsidRPr="0046109E" w:rsidR="00D7641D" w:rsidP="00D7641D" w:rsidRDefault="00D7641D" w14:paraId="21339B98" w14:textId="77777777">
      <w:pPr>
        <w:rPr>
          <w:rStyle w:val="Hyperlink"/>
          <w:rFonts w:ascii="Calibri" w:hAnsi="Calibri" w:cs="Calibri"/>
          <w:color w:val="BFBFBF" w:themeColor="background1" w:themeShade="BF"/>
          <w:u w:val="none"/>
        </w:rPr>
      </w:pPr>
    </w:p>
    <w:p w:rsidRPr="0046109E" w:rsidR="00D7641D" w:rsidP="00D7641D" w:rsidRDefault="00D7641D" w14:paraId="010AE18A" w14:textId="77777777">
      <w:pPr>
        <w:pStyle w:val="berschrift3"/>
        <w:rPr>
          <w:rFonts w:ascii="Calibri" w:hAnsi="Calibri" w:cs="Calibri"/>
          <w:lang w:val="de-AT"/>
        </w:rPr>
      </w:pPr>
      <w:bookmarkStart w:name="_Toc227846379" w:id="60"/>
      <w:r w:rsidRPr="0046109E">
        <w:rPr>
          <w:rFonts w:ascii="Calibri" w:hAnsi="Calibri" w:cs="Calibri"/>
          <w:lang w:val="de-AT"/>
        </w:rPr>
        <w:t>35 Jahre Handwerk + Form</w:t>
      </w:r>
      <w:bookmarkEnd w:id="60"/>
      <w:r w:rsidRPr="0046109E">
        <w:rPr>
          <w:rFonts w:ascii="Calibri" w:hAnsi="Calibri" w:cs="Calibri"/>
          <w:lang w:val="de-AT"/>
        </w:rPr>
        <w:t> </w:t>
      </w:r>
    </w:p>
    <w:p w:rsidRPr="0046109E" w:rsidR="00D7641D" w:rsidP="00D7641D" w:rsidRDefault="00D7641D" w14:paraId="66C927BF" w14:textId="77777777">
      <w:pPr>
        <w:rPr>
          <w:rFonts w:ascii="Calibri" w:hAnsi="Calibri" w:cs="Calibri" w:eastAsiaTheme="majorEastAsia"/>
          <w:lang w:val="de-AT"/>
        </w:rPr>
      </w:pPr>
      <w:r w:rsidRPr="0046109E">
        <w:rPr>
          <w:rFonts w:ascii="Calibri" w:hAnsi="Calibri" w:cs="Calibri" w:eastAsiaTheme="majorEastAsia"/>
          <w:lang w:val="de-AT"/>
        </w:rPr>
        <w:t>1991, vor 35 Jahren, veranstalteten der Handwerkerverein Andelsbuch in Zusammenarbeit mit dem Grafikdesigner Harry Metzler die erste Ausgabe von Handwerk+Form. Seit dem Jahr 2000 organisiert der Werkraum Bregenzerwald, die Vereinigung innovativer Bregenzerwälder Handwerker:innen, dieses Ereignis, das etwa im Dreijahresrhythmus stattfindet. Handwerk+Form verbindet einen Gestaltungswettbewerb mit einer Ausstellung. Zum Wettbewerb reichen Handwerker:innen aus dem Bregenzerwald Stücke ein, die sie selbst oder in Zusammenarbeit mit internationalen Designer:innen entworfen haben. Welche Werke es in die Ausstellung schaffen, wählt im Vorfeld eine Jury aus. Die Ausstellung selbst ist ungewöhnlich: Sie erstreckt sich vom Werkraumhaus Andelsbuch ausgehend über mehrere Werkstätten im ganzen Dorf. 2026 findet Handwerk+Form zum zehnten Mal statt, und zwar vom 2. bis 11. Oktober. Geplant ist ein facettenreiches Jubiläumsprogramm. </w:t>
      </w:r>
    </w:p>
    <w:p w:rsidRPr="0046109E" w:rsidR="00D7641D" w:rsidP="00D7641D" w:rsidRDefault="00D7641D" w14:paraId="55890EC2" w14:textId="2D1E74DA">
      <w:pPr>
        <w:rPr>
          <w:rFonts w:ascii="Calibri" w:hAnsi="Calibri" w:cs="Calibri"/>
          <w:color w:val="BFBFBF" w:themeColor="background1" w:themeShade="BF"/>
        </w:rPr>
      </w:pPr>
      <w:hyperlink w:history="1" r:id="rId65">
        <w:r w:rsidRPr="0046109E">
          <w:rPr>
            <w:rStyle w:val="Hyperlink"/>
            <w:rFonts w:ascii="Calibri" w:hAnsi="Calibri" w:cs="Calibri"/>
            <w:color w:val="BFBFBF" w:themeColor="background1" w:themeShade="BF"/>
            <w:u w:val="none"/>
          </w:rPr>
          <w:t>www.werkraum.at/</w:t>
        </w:r>
      </w:hyperlink>
      <w:r w:rsidRPr="0046109E">
        <w:rPr>
          <w:rFonts w:ascii="Calibri" w:hAnsi="Calibri" w:cs="Calibri" w:eastAsiaTheme="majorEastAsia"/>
          <w:color w:val="E30613"/>
          <w:lang w:val="de-AT"/>
        </w:rPr>
        <w:t> </w:t>
      </w:r>
    </w:p>
    <w:p w:rsidRPr="0046109E" w:rsidR="00D7641D" w:rsidP="00364322" w:rsidRDefault="00D7641D" w14:paraId="0608023F" w14:textId="030991BE">
      <w:pPr>
        <w:rPr>
          <w:rStyle w:val="Hyperlink"/>
          <w:rFonts w:ascii="Calibri" w:hAnsi="Calibri" w:cs="Calibri"/>
          <w:color w:val="BFBFBF" w:themeColor="background1" w:themeShade="BF"/>
          <w:u w:val="none"/>
        </w:rPr>
      </w:pPr>
    </w:p>
    <w:p w:rsidRPr="0046109E" w:rsidR="00D7641D" w:rsidP="00D7641D" w:rsidRDefault="00D7641D" w14:paraId="7C4ACF39" w14:textId="77777777">
      <w:pPr>
        <w:pStyle w:val="berschrift3"/>
        <w:rPr>
          <w:rFonts w:ascii="Calibri" w:hAnsi="Calibri" w:cs="Calibri"/>
        </w:rPr>
      </w:pPr>
      <w:bookmarkStart w:name="_Toc227846380" w:id="61"/>
      <w:r w:rsidRPr="0046109E">
        <w:rPr>
          <w:rFonts w:ascii="Calibri" w:hAnsi="Calibri" w:cs="Calibri"/>
        </w:rPr>
        <w:t>10 Jahre Montafon Totale Trail</w:t>
      </w:r>
      <w:bookmarkEnd w:id="61"/>
      <w:r w:rsidRPr="0046109E">
        <w:rPr>
          <w:rFonts w:ascii="Calibri" w:hAnsi="Calibri" w:cs="Calibri"/>
        </w:rPr>
        <w:t> </w:t>
      </w:r>
    </w:p>
    <w:p w:rsidRPr="0046109E" w:rsidR="009B05DD" w:rsidP="009B05DD" w:rsidRDefault="00D7641D" w14:paraId="6496F982" w14:textId="77777777">
      <w:pPr>
        <w:rPr>
          <w:rFonts w:ascii="Calibri" w:hAnsi="Calibri" w:cs="Calibri" w:eastAsiaTheme="majorEastAsia"/>
          <w:lang w:val="de-AT"/>
        </w:rPr>
      </w:pPr>
      <w:r w:rsidRPr="0046109E">
        <w:rPr>
          <w:rFonts w:ascii="Calibri" w:hAnsi="Calibri" w:cs="Calibri" w:eastAsiaTheme="majorEastAsia"/>
          <w:lang w:val="de-AT"/>
        </w:rPr>
        <w:t>Hart, herausfordernd und voller Glücksmomente: So lautet die Devise des Montafon Totale Trails, der am 4. Juli 2026 sein 10-jähriges Bestehen feiert. Auch in diesem Jahr werden wieder Hunderte Läufer:innen aus verschiedenen Nationen teilnehmen. Zur Wahl stehen vier Distanzen: zehn, 16, 31 oder 45 Kilometer. Je nach Bewerb meistern die Teilnehmenden bei diesem Berglauf 1.200 bis 3.780 Höhenmeter. </w:t>
      </w:r>
    </w:p>
    <w:p w:rsidRPr="0046109E" w:rsidR="00D7641D" w:rsidP="009B05DD" w:rsidRDefault="009B05DD" w14:paraId="679B3EFA" w14:textId="0BAE03DC">
      <w:pPr>
        <w:rPr>
          <w:rStyle w:val="Hyperlink"/>
          <w:rFonts w:ascii="Calibri" w:hAnsi="Calibri" w:cs="Calibri"/>
          <w:color w:val="BFBFBF" w:themeColor="background1" w:themeShade="BF"/>
          <w:u w:val="none"/>
        </w:rPr>
      </w:pPr>
      <w:hyperlink w:history="1" r:id="rId66">
        <w:r w:rsidRPr="0046109E">
          <w:rPr>
            <w:rStyle w:val="Hyperlink"/>
            <w:rFonts w:ascii="Calibri" w:hAnsi="Calibri" w:cs="Calibri"/>
            <w:color w:val="BFBFBF" w:themeColor="background1" w:themeShade="BF"/>
            <w:u w:val="none"/>
          </w:rPr>
          <w:t>www.montafontotale.at/</w:t>
        </w:r>
      </w:hyperlink>
      <w:r w:rsidRPr="0046109E" w:rsidR="00D7641D">
        <w:rPr>
          <w:rStyle w:val="Hyperlink"/>
          <w:rFonts w:ascii="Calibri" w:hAnsi="Calibri" w:cs="Calibri"/>
          <w:color w:val="BFBFBF" w:themeColor="background1" w:themeShade="BF"/>
          <w:u w:val="none"/>
        </w:rPr>
        <w:t> </w:t>
      </w:r>
    </w:p>
    <w:p w:rsidRPr="0046109E" w:rsidR="00645653" w:rsidP="00645653" w:rsidRDefault="00645653" w14:paraId="4557876D" w14:textId="46B27117">
      <w:pPr>
        <w:rPr>
          <w:rStyle w:val="Hyperlink"/>
          <w:rFonts w:ascii="Calibri" w:hAnsi="Calibri" w:cs="Calibri"/>
          <w:color w:val="BFBFBF" w:themeColor="background1" w:themeShade="BF"/>
          <w:u w:val="none"/>
        </w:rPr>
      </w:pPr>
    </w:p>
    <w:p w:rsidRPr="0046109E" w:rsidR="00F6287E" w:rsidP="00F6287E" w:rsidRDefault="00645653" w14:paraId="513EF909" w14:textId="77777777">
      <w:pPr>
        <w:pStyle w:val="berschrift3"/>
        <w:rPr>
          <w:rFonts w:ascii="Calibri" w:hAnsi="Calibri" w:cs="Calibri"/>
          <w:lang w:val="de-AT"/>
        </w:rPr>
      </w:pPr>
      <w:bookmarkStart w:name="_Toc227846381" w:id="62"/>
      <w:r w:rsidRPr="0046109E">
        <w:rPr>
          <w:rFonts w:ascii="Calibri" w:hAnsi="Calibri" w:cs="Calibri"/>
          <w:lang w:val="de-AT"/>
        </w:rPr>
        <w:t>80 Jahre Kultur am See: Bregenzer Festspiele</w:t>
      </w:r>
      <w:bookmarkEnd w:id="62"/>
    </w:p>
    <w:p w:rsidRPr="0046109E" w:rsidR="00645653" w:rsidP="00645653" w:rsidRDefault="00645653" w14:paraId="49F340F5" w14:textId="517D5BFE">
      <w:pPr>
        <w:rPr>
          <w:rFonts w:ascii="Calibri" w:hAnsi="Calibri" w:cs="Calibri"/>
        </w:rPr>
      </w:pPr>
      <w:r w:rsidRPr="0046109E">
        <w:rPr>
          <w:rFonts w:ascii="Calibri" w:hAnsi="Calibri" w:cs="Calibri"/>
          <w:lang w:val="de-AT"/>
        </w:rPr>
        <w:t>Die Bregenzer Festspiele feiern 2026 ihr 80-jähriges Bestehen. Auf der Seebühne wird mit La traviata eine neue Produktion gezeigt. Im Festspielhaus steht „Die Ausflüge des Herrn Brouček“ auf dem Programm. Höhepunkte wie der „Singalong am See“ laden dazu ein, selbst Teil des musikalischen Geschehens zu werden. Mit der neuen Intendantin Lilli Paasikivi beginnt zugleich eine neue künstlerische Ära.</w:t>
      </w:r>
      <w:r w:rsidRPr="0046109E">
        <w:rPr>
          <w:rFonts w:ascii="Calibri" w:hAnsi="Calibri" w:cs="Calibri"/>
          <w:color w:val="BFBFBF" w:themeColor="background1" w:themeShade="BF"/>
          <w:lang w:val="de-AT"/>
        </w:rPr>
        <w:br/>
      </w:r>
      <w:hyperlink w:tgtFrame="_new" w:history="1" r:id="rId67">
        <w:r w:rsidRPr="0046109E" w:rsidR="003B006B">
          <w:rPr>
            <w:rStyle w:val="Hyperlink"/>
            <w:rFonts w:ascii="Calibri" w:hAnsi="Calibri" w:cs="Calibri"/>
            <w:color w:val="BFBFBF" w:themeColor="background1" w:themeShade="BF"/>
            <w:u w:val="none"/>
          </w:rPr>
          <w:t>www.bregenzerfestspiele.com/</w:t>
        </w:r>
      </w:hyperlink>
    </w:p>
    <w:p w:rsidRPr="0046109E" w:rsidR="005B2E3D" w:rsidP="00645653" w:rsidRDefault="005B2E3D" w14:paraId="0A3B5575" w14:textId="77777777">
      <w:pPr>
        <w:rPr>
          <w:rFonts w:ascii="Calibri" w:hAnsi="Calibri" w:cs="Calibri"/>
        </w:rPr>
      </w:pPr>
    </w:p>
    <w:p w:rsidRPr="0046109E" w:rsidR="002513A4" w:rsidP="002513A4" w:rsidRDefault="005B2E3D" w14:paraId="3B01B579" w14:textId="2D903359">
      <w:pPr>
        <w:pStyle w:val="berschrift3"/>
        <w:rPr>
          <w:rFonts w:ascii="Calibri" w:hAnsi="Calibri" w:cs="Calibri"/>
          <w:lang w:val="de-AT"/>
        </w:rPr>
      </w:pPr>
      <w:bookmarkStart w:name="_Toc227846382" w:id="63"/>
      <w:r w:rsidRPr="0046109E">
        <w:rPr>
          <w:rFonts w:ascii="Calibri" w:hAnsi="Calibri" w:cs="Calibri"/>
          <w:lang w:val="de-AT"/>
        </w:rPr>
        <w:t>15 Jahre Lechweg</w:t>
      </w:r>
      <w:bookmarkEnd w:id="63"/>
    </w:p>
    <w:p w:rsidRPr="0046109E" w:rsidR="005B2E3D" w:rsidP="002513A4" w:rsidRDefault="005B2E3D" w14:paraId="0D65E701" w14:textId="3920D114">
      <w:pPr>
        <w:rPr>
          <w:rFonts w:ascii="Calibri" w:hAnsi="Calibri" w:cs="Calibri"/>
          <w:lang w:val="de-AT"/>
        </w:rPr>
      </w:pPr>
      <w:r w:rsidRPr="0046109E">
        <w:rPr>
          <w:rFonts w:ascii="Calibri" w:hAnsi="Calibri" w:cs="Calibri"/>
          <w:lang w:val="de-AT"/>
        </w:rPr>
        <w:t>Der Lechweg feiert 2026 sein 15-jähriges Bestehen. Seit seiner Eröffnung steht der Weitwanderweg für naturnahes Wandern entlang einer der letzten Wildflusslandschaften Europas.</w:t>
      </w:r>
    </w:p>
    <w:p w:rsidRPr="0046109E" w:rsidR="005B2E3D" w:rsidP="005B2E3D" w:rsidRDefault="002513A4" w14:paraId="195BCEE2" w14:textId="2793F22F">
      <w:pPr>
        <w:rPr>
          <w:rStyle w:val="Hyperlink"/>
          <w:rFonts w:ascii="Calibri" w:hAnsi="Calibri" w:cs="Calibri"/>
          <w:color w:val="BFBFBF" w:themeColor="background1" w:themeShade="BF"/>
          <w:u w:val="none"/>
        </w:rPr>
      </w:pPr>
      <w:hyperlink w:history="1" r:id="rId68">
        <w:r w:rsidRPr="0046109E">
          <w:rPr>
            <w:rStyle w:val="Hyperlink"/>
            <w:rFonts w:ascii="Calibri" w:hAnsi="Calibri" w:cs="Calibri"/>
            <w:color w:val="BFBFBF" w:themeColor="background1" w:themeShade="BF"/>
            <w:u w:val="none"/>
          </w:rPr>
          <w:t>www.lechweg.com/</w:t>
        </w:r>
      </w:hyperlink>
      <w:r w:rsidRPr="0046109E" w:rsidR="005B2E3D">
        <w:rPr>
          <w:rStyle w:val="Hyperlink"/>
          <w:rFonts w:ascii="Calibri" w:hAnsi="Calibri" w:cs="Calibri"/>
          <w:color w:val="BFBFBF" w:themeColor="background1" w:themeShade="BF"/>
          <w:u w:val="none"/>
        </w:rPr>
        <w:t xml:space="preserve"> </w:t>
      </w:r>
    </w:p>
    <w:p w:rsidRPr="0046109E" w:rsidR="00993B59" w:rsidRDefault="00993B59" w14:paraId="329FE25C" w14:textId="2128D36F">
      <w:pPr>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br w:type="page"/>
      </w:r>
    </w:p>
    <w:p w:rsidRPr="0046109E" w:rsidR="00645653" w:rsidP="00645653" w:rsidRDefault="00645653" w14:paraId="3B701B4D" w14:textId="5AF05C5A">
      <w:pPr>
        <w:pStyle w:val="berschrift2"/>
        <w:rPr>
          <w:rFonts w:cs="Calibri"/>
          <w:lang w:val="de-AT"/>
        </w:rPr>
      </w:pPr>
      <w:bookmarkStart w:name="_Toc227846383" w:id="64"/>
      <w:r w:rsidRPr="0046109E">
        <w:rPr>
          <w:rFonts w:cs="Calibri"/>
          <w:lang w:val="de-AT"/>
        </w:rPr>
        <w:t>A</w:t>
      </w:r>
      <w:r w:rsidRPr="0046109E" w:rsidR="006838F3">
        <w:rPr>
          <w:rFonts w:cs="Calibri"/>
          <w:lang w:val="de-AT"/>
        </w:rPr>
        <w:t>USBLICK</w:t>
      </w:r>
      <w:r w:rsidRPr="0046109E">
        <w:rPr>
          <w:rFonts w:cs="Calibri"/>
          <w:lang w:val="de-AT"/>
        </w:rPr>
        <w:t xml:space="preserve"> 2027</w:t>
      </w:r>
      <w:bookmarkEnd w:id="64"/>
    </w:p>
    <w:p w:rsidRPr="0046109E" w:rsidR="00456244" w:rsidP="00456244" w:rsidRDefault="00456244" w14:paraId="29E3B488" w14:textId="77777777">
      <w:pPr>
        <w:rPr>
          <w:rFonts w:ascii="Calibri" w:hAnsi="Calibri" w:cs="Calibri"/>
          <w:lang w:val="de-AT" w:eastAsia="de-DE"/>
        </w:rPr>
      </w:pPr>
    </w:p>
    <w:p w:rsidRPr="0046109E" w:rsidR="00F6287E" w:rsidP="000122F7" w:rsidRDefault="00645653" w14:paraId="12853DBE" w14:textId="77777777">
      <w:pPr>
        <w:pStyle w:val="berschrift3"/>
        <w:rPr>
          <w:rFonts w:ascii="Calibri" w:hAnsi="Calibri" w:cs="Calibri"/>
          <w:lang w:val="de-AT"/>
        </w:rPr>
      </w:pPr>
      <w:bookmarkStart w:name="_Toc227846384" w:id="65"/>
      <w:r w:rsidRPr="0046109E">
        <w:rPr>
          <w:rFonts w:ascii="Calibri" w:hAnsi="Calibri" w:cs="Calibri"/>
          <w:lang w:val="de-AT"/>
        </w:rPr>
        <w:t xml:space="preserve">Internationale Bühne: </w:t>
      </w:r>
      <w:r w:rsidRPr="0046109E" w:rsidR="00C73A7E">
        <w:rPr>
          <w:rFonts w:ascii="Calibri" w:hAnsi="Calibri" w:cs="Calibri"/>
          <w:lang w:val="de-AT"/>
        </w:rPr>
        <w:t xml:space="preserve">FIS Snowboard, Freestyle und Freeski </w:t>
      </w:r>
      <w:r w:rsidRPr="0046109E" w:rsidR="008816E3">
        <w:rPr>
          <w:rFonts w:ascii="Calibri" w:hAnsi="Calibri" w:cs="Calibri"/>
          <w:lang w:val="de-AT"/>
        </w:rPr>
        <w:t>WM</w:t>
      </w:r>
      <w:r w:rsidRPr="0046109E">
        <w:rPr>
          <w:rFonts w:ascii="Calibri" w:hAnsi="Calibri" w:cs="Calibri"/>
          <w:lang w:val="de-AT"/>
        </w:rPr>
        <w:t xml:space="preserve"> 2027 im Montafon</w:t>
      </w:r>
      <w:bookmarkEnd w:id="65"/>
    </w:p>
    <w:p w:rsidRPr="0046109E" w:rsidR="00645653" w:rsidP="00645653" w:rsidRDefault="00645653" w14:paraId="56D4216D" w14:textId="1C9E65B0">
      <w:pPr>
        <w:rPr>
          <w:rStyle w:val="Hyperlink"/>
          <w:rFonts w:ascii="Calibri" w:hAnsi="Calibri" w:cs="Calibri"/>
          <w:color w:val="BFBFBF" w:themeColor="background1" w:themeShade="BF"/>
          <w:u w:val="none"/>
        </w:rPr>
      </w:pPr>
      <w:r w:rsidRPr="0046109E">
        <w:rPr>
          <w:rFonts w:ascii="Calibri" w:hAnsi="Calibri" w:cs="Calibri"/>
          <w:lang w:val="de-AT"/>
        </w:rPr>
        <w:t>Das Montafon wird 2027 Austragungsort der FIS Snowboard, Freestyle und Freeski Weltmeisterschaften. Von 6. bis 21. März steht die Region im Zentrum des internationalen Wintersports. Erwartet werden Athlet:innen aus aller Welt sowie zahlreiche Gäste, die das Montafon als Bühne für spektakuläre Wettbewerbe erleben.</w:t>
      </w:r>
      <w:r w:rsidRPr="0046109E">
        <w:rPr>
          <w:rFonts w:ascii="Calibri" w:hAnsi="Calibri" w:cs="Calibri"/>
        </w:rPr>
        <w:br/>
      </w:r>
      <w:hyperlink r:id="rId69">
        <w:r w:rsidRPr="0046109E" w:rsidR="003B006B">
          <w:rPr>
            <w:rStyle w:val="Hyperlink"/>
            <w:rFonts w:ascii="Calibri" w:hAnsi="Calibri" w:cs="Calibri"/>
            <w:color w:val="BFBFBF" w:themeColor="background1" w:themeShade="BF"/>
            <w:u w:val="none"/>
          </w:rPr>
          <w:t>www.montafon.at/fis-ski-snowboard-wm-2027/</w:t>
        </w:r>
      </w:hyperlink>
    </w:p>
    <w:p w:rsidRPr="0046109E" w:rsidR="00645653" w:rsidP="00645653" w:rsidRDefault="00645653" w14:paraId="2313453D" w14:textId="677F7F7A">
      <w:pPr>
        <w:rPr>
          <w:rFonts w:ascii="Calibri" w:hAnsi="Calibri" w:cs="Calibri"/>
          <w:color w:val="BFBFBF" w:themeColor="background1" w:themeShade="BF"/>
          <w:lang w:val="de-AT"/>
        </w:rPr>
      </w:pPr>
    </w:p>
    <w:p w:rsidRPr="0046109E" w:rsidR="000122F7" w:rsidP="000122F7" w:rsidRDefault="00645653" w14:paraId="701A9BC9" w14:textId="77777777">
      <w:pPr>
        <w:pStyle w:val="berschrift3"/>
        <w:rPr>
          <w:rStyle w:val="berschrift3Zchn"/>
          <w:rFonts w:ascii="Calibri" w:hAnsi="Calibri" w:cs="Calibri"/>
          <w:lang w:val="de-AT"/>
        </w:rPr>
      </w:pPr>
      <w:bookmarkStart w:name="_Toc227846385" w:id="66"/>
      <w:r w:rsidRPr="0046109E">
        <w:rPr>
          <w:rFonts w:ascii="Calibri" w:hAnsi="Calibri" w:cs="Calibri"/>
          <w:lang w:val="de-AT"/>
        </w:rPr>
        <w:t>100 Jahre Aussicht: Pfänderbahn</w:t>
      </w:r>
      <w:bookmarkEnd w:id="66"/>
    </w:p>
    <w:p w:rsidRPr="0046109E" w:rsidR="00645653" w:rsidP="00645653" w:rsidRDefault="00645653" w14:paraId="35540B8E" w14:textId="486F4799">
      <w:pPr>
        <w:rPr>
          <w:rFonts w:ascii="Calibri" w:hAnsi="Calibri" w:cs="Calibri"/>
          <w:lang w:val="de-AT"/>
        </w:rPr>
      </w:pPr>
      <w:r w:rsidRPr="0046109E">
        <w:rPr>
          <w:rFonts w:ascii="Calibri" w:hAnsi="Calibri" w:cs="Calibri"/>
          <w:lang w:val="de-AT"/>
        </w:rPr>
        <w:t>Die Pfänderbahn blickt 2027 auf 100 Jahre Geschichte zurück. Das Jubiläum unterstreicht ihre Bedeutung als eines der bekanntesten Ausflugsziele am Bodensee. Seit jeher verbindet sie die Stadt Bregenz mit dem Pfänder und eröffnet weite Ausblicke über den Bodensee und die umliegende Bergwelt.</w:t>
      </w:r>
    </w:p>
    <w:p w:rsidRPr="0046109E" w:rsidR="00194362" w:rsidP="00645653" w:rsidRDefault="00194362" w14:paraId="1132AFAA" w14:textId="77777777">
      <w:pPr>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fldChar w:fldCharType="begin"/>
      </w:r>
      <w:r w:rsidRPr="0046109E">
        <w:rPr>
          <w:rFonts w:ascii="Calibri" w:hAnsi="Calibri" w:cs="Calibri"/>
          <w:color w:val="BFBFBF" w:themeColor="background1" w:themeShade="BF"/>
          <w:lang w:val="de-AT"/>
        </w:rPr>
        <w:instrText>HYPERLINK "http://www.pfaenderbahn.at/de/erlebnis/museum</w:instrText>
      </w:r>
    </w:p>
    <w:p w:rsidRPr="0046109E" w:rsidR="00194362" w:rsidP="00645653" w:rsidRDefault="00194362" w14:paraId="6089D24A" w14:textId="77777777">
      <w:pPr>
        <w:rPr>
          <w:rStyle w:val="Hyperlink"/>
          <w:rFonts w:ascii="Calibri" w:hAnsi="Calibri" w:cs="Calibri"/>
          <w:color w:val="BFBFBF" w:themeColor="background1" w:themeShade="BF"/>
          <w:u w:val="none"/>
        </w:rPr>
      </w:pPr>
      <w:r w:rsidRPr="0046109E">
        <w:rPr>
          <w:rFonts w:ascii="Calibri" w:hAnsi="Calibri" w:cs="Calibri"/>
          <w:color w:val="BFBFBF" w:themeColor="background1" w:themeShade="BF"/>
          <w:lang w:val="de-AT"/>
        </w:rPr>
        <w:instrText>"</w:instrText>
      </w:r>
      <w:r w:rsidRPr="0046109E">
        <w:rPr>
          <w:rFonts w:ascii="Calibri" w:hAnsi="Calibri" w:cs="Calibri"/>
          <w:color w:val="BFBFBF" w:themeColor="background1" w:themeShade="BF"/>
          <w:lang w:val="de-AT"/>
        </w:rPr>
      </w:r>
      <w:r w:rsidRPr="0046109E">
        <w:rPr>
          <w:rFonts w:ascii="Calibri" w:hAnsi="Calibri" w:cs="Calibri"/>
          <w:color w:val="BFBFBF" w:themeColor="background1" w:themeShade="BF"/>
          <w:lang w:val="de-AT"/>
        </w:rPr>
        <w:fldChar w:fldCharType="separate"/>
      </w:r>
      <w:r w:rsidRPr="0046109E">
        <w:rPr>
          <w:rStyle w:val="Hyperlink"/>
          <w:rFonts w:ascii="Calibri" w:hAnsi="Calibri" w:cs="Calibri"/>
          <w:color w:val="BFBFBF" w:themeColor="background1" w:themeShade="BF"/>
          <w:u w:val="none"/>
        </w:rPr>
        <w:t>www.pfaenderbahn.at/de/erlebnis/museum</w:t>
      </w:r>
    </w:p>
    <w:p w:rsidRPr="0046109E" w:rsidR="00580343" w:rsidP="00645653" w:rsidRDefault="00194362" w14:paraId="25F6E892" w14:textId="2255504E">
      <w:pPr>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fldChar w:fldCharType="end"/>
      </w:r>
    </w:p>
    <w:p w:rsidRPr="0046109E" w:rsidR="000122F7" w:rsidP="000122F7" w:rsidRDefault="00645653" w14:paraId="04C3B9E1" w14:textId="77777777">
      <w:pPr>
        <w:pStyle w:val="berschrift3"/>
        <w:rPr>
          <w:rStyle w:val="berschrift3Zchn"/>
          <w:rFonts w:ascii="Calibri" w:hAnsi="Calibri" w:cs="Calibri"/>
          <w:lang w:val="de-AT"/>
        </w:rPr>
      </w:pPr>
      <w:bookmarkStart w:name="_Toc227846386" w:id="67"/>
      <w:r w:rsidRPr="0046109E">
        <w:rPr>
          <w:rFonts w:ascii="Calibri" w:hAnsi="Calibri" w:cs="Calibri"/>
          <w:lang w:val="de-AT"/>
        </w:rPr>
        <w:t>30 Jahre Gegenwartskunst: Kunsthaus Bregenz</w:t>
      </w:r>
      <w:bookmarkEnd w:id="67"/>
    </w:p>
    <w:p w:rsidRPr="0046109E" w:rsidR="00645653" w:rsidP="00645653" w:rsidRDefault="00645653" w14:paraId="24404CE8" w14:textId="3846875D">
      <w:pPr>
        <w:rPr>
          <w:rFonts w:ascii="Calibri" w:hAnsi="Calibri" w:cs="Calibri"/>
          <w:lang w:val="de-AT"/>
        </w:rPr>
      </w:pPr>
      <w:r w:rsidRPr="0046109E">
        <w:rPr>
          <w:rFonts w:ascii="Calibri" w:hAnsi="Calibri" w:cs="Calibri"/>
          <w:lang w:val="de-AT"/>
        </w:rPr>
        <w:t>Das Kunsthaus Bregenz feiert 2027 sein 30-jähriges Bestehen. Weitere Programminformationen werden erwartet. Das international renommierte Ausstellungshaus gilt als wichtiger Impulsgeber für zeitgenössische Kunst im Alpenraum.</w:t>
      </w:r>
    </w:p>
    <w:p w:rsidRPr="0046109E" w:rsidR="00907421" w:rsidP="00907421" w:rsidRDefault="004110D4" w14:paraId="0FFB9139" w14:textId="7BB1552E">
      <w:pPr>
        <w:rPr>
          <w:rFonts w:ascii="Calibri" w:hAnsi="Calibri" w:cs="Calibri"/>
        </w:rPr>
      </w:pPr>
      <w:hyperlink w:history="1" r:id="rId70">
        <w:r w:rsidRPr="0046109E">
          <w:rPr>
            <w:rStyle w:val="Hyperlink"/>
            <w:rFonts w:ascii="Calibri" w:hAnsi="Calibri" w:cs="Calibri"/>
            <w:color w:val="BFBFBF" w:themeColor="background1" w:themeShade="BF"/>
            <w:u w:val="none"/>
          </w:rPr>
          <w:t>www.kunsthaus-bregenz.at/</w:t>
        </w:r>
      </w:hyperlink>
    </w:p>
    <w:p w:rsidRPr="0046109E" w:rsidR="005B7372" w:rsidP="00907421" w:rsidRDefault="005B7372" w14:paraId="5D69228C" w14:textId="77777777">
      <w:pPr>
        <w:rPr>
          <w:rFonts w:ascii="Calibri" w:hAnsi="Calibri" w:cs="Calibri"/>
        </w:rPr>
      </w:pPr>
    </w:p>
    <w:p w:rsidRPr="0046109E" w:rsidR="002513A4" w:rsidP="002513A4" w:rsidRDefault="005B7372" w14:paraId="5565E8CB" w14:textId="77777777">
      <w:pPr>
        <w:pStyle w:val="berschrift3"/>
        <w:rPr>
          <w:rFonts w:ascii="Calibri" w:hAnsi="Calibri" w:cs="Calibri"/>
        </w:rPr>
      </w:pPr>
      <w:bookmarkStart w:name="_Toc227846387" w:id="68"/>
      <w:r w:rsidRPr="0046109E">
        <w:rPr>
          <w:rFonts w:ascii="Calibri" w:hAnsi="Calibri" w:cs="Calibri"/>
        </w:rPr>
        <w:t>Neu 2027: Arlberg Ultra</w:t>
      </w:r>
      <w:bookmarkEnd w:id="68"/>
    </w:p>
    <w:p w:rsidRPr="0046109E" w:rsidR="005B7372" w:rsidP="002513A4" w:rsidRDefault="005B7372" w14:paraId="51E25FEE" w14:textId="049EA67E">
      <w:pPr>
        <w:rPr>
          <w:rFonts w:ascii="Calibri" w:hAnsi="Calibri" w:cs="Calibri"/>
        </w:rPr>
      </w:pPr>
      <w:r w:rsidRPr="0046109E">
        <w:rPr>
          <w:rFonts w:ascii="Calibri" w:hAnsi="Calibri" w:cs="Calibri"/>
        </w:rPr>
        <w:t>Mit dem Launch des Arlberg Ultra positioniert sich Lech Zürs 2027 verstärkt als Trailrunning Destination und schärft sein sportliches Sommerprofil. Der „Arlberg Ultra“ verbindet hochalpines Naturerlebnis, sportliche Herausforderung und einen neuen sommerlichen Zugang zum Arlberg.</w:t>
      </w:r>
    </w:p>
    <w:p w:rsidRPr="0046109E" w:rsidR="007A5AC8" w:rsidP="002513A4" w:rsidRDefault="007A5AC8" w14:paraId="1389F8DC" w14:textId="77777777">
      <w:pPr>
        <w:rPr>
          <w:rStyle w:val="Hyperlink"/>
          <w:rFonts w:ascii="Calibri" w:hAnsi="Calibri" w:cs="Calibri"/>
          <w:color w:val="EE0000"/>
          <w:u w:val="none"/>
        </w:rPr>
      </w:pPr>
    </w:p>
    <w:p w:rsidRPr="0046109E" w:rsidR="00907421" w:rsidP="00907421" w:rsidRDefault="00907421" w14:paraId="5C5A8AD3" w14:textId="2D4CDAB0">
      <w:pPr>
        <w:rPr>
          <w:rFonts w:ascii="Calibri" w:hAnsi="Calibri" w:cs="Calibri"/>
          <w:color w:val="EE0000"/>
          <w:lang w:val="de-AT"/>
        </w:rPr>
      </w:pPr>
    </w:p>
    <w:p w:rsidRPr="0046109E" w:rsidR="00A40A2D" w:rsidP="00D35472" w:rsidRDefault="00A40A2D" w14:paraId="62F89D8A" w14:textId="77777777">
      <w:pPr>
        <w:pStyle w:val="berschrift1"/>
        <w:numPr>
          <w:ilvl w:val="0"/>
          <w:numId w:val="5"/>
        </w:numPr>
        <w:ind w:left="284" w:hanging="284"/>
        <w:rPr>
          <w:rFonts w:ascii="Calibri" w:hAnsi="Calibri" w:cs="Calibri"/>
        </w:rPr>
      </w:pPr>
      <w:bookmarkStart w:name="_Toc227846388" w:id="69"/>
      <w:r w:rsidRPr="0046109E">
        <w:rPr>
          <w:rFonts w:ascii="Calibri" w:hAnsi="Calibri" w:cs="Calibri"/>
        </w:rPr>
        <w:t>Sonstige</w:t>
      </w:r>
      <w:r w:rsidRPr="0046109E" w:rsidR="00E727E4">
        <w:rPr>
          <w:rFonts w:ascii="Calibri" w:hAnsi="Calibri" w:cs="Calibri"/>
        </w:rPr>
        <w:t xml:space="preserve"> Neuigkeiten</w:t>
      </w:r>
      <w:bookmarkEnd w:id="69"/>
    </w:p>
    <w:p w:rsidRPr="0046109E" w:rsidR="00536517" w:rsidP="00D9289F" w:rsidRDefault="00536517" w14:paraId="55E1F3B4" w14:textId="77777777">
      <w:pPr>
        <w:pStyle w:val="KeinLeerraum"/>
        <w:rPr>
          <w:rFonts w:ascii="Calibri" w:hAnsi="Calibri" w:cs="Calibri"/>
          <w:color w:val="BFBFBF" w:themeColor="background1" w:themeShade="BF"/>
          <w:szCs w:val="20"/>
        </w:rPr>
      </w:pPr>
    </w:p>
    <w:p w:rsidRPr="0046109E" w:rsidR="00F00753" w:rsidP="00F00753" w:rsidRDefault="00F00753" w14:paraId="35C62BC5" w14:textId="133E20FA">
      <w:pPr>
        <w:pStyle w:val="berschrift2"/>
        <w:rPr>
          <w:rFonts w:cs="Calibri"/>
        </w:rPr>
      </w:pPr>
      <w:bookmarkStart w:name="_Toc227846389" w:id="70"/>
      <w:r w:rsidRPr="0046109E">
        <w:rPr>
          <w:rFonts w:cs="Calibri"/>
        </w:rPr>
        <w:t>MOBILITÄT</w:t>
      </w:r>
      <w:bookmarkEnd w:id="70"/>
    </w:p>
    <w:p w:rsidRPr="0046109E" w:rsidR="00F00753" w:rsidP="00F00753" w:rsidRDefault="00F00753" w14:paraId="5183DFE0" w14:textId="4B307209">
      <w:pPr>
        <w:rPr>
          <w:rFonts w:ascii="Calibri" w:hAnsi="Calibri" w:cs="Calibri"/>
          <w:lang w:eastAsia="de-DE"/>
        </w:rPr>
      </w:pPr>
    </w:p>
    <w:p w:rsidRPr="0046109E" w:rsidR="00D43877" w:rsidP="00F30A91" w:rsidRDefault="00CB5D11" w14:paraId="4288C7ED" w14:textId="2FEE09C6">
      <w:pPr>
        <w:pStyle w:val="berschrift3"/>
        <w:rPr>
          <w:rFonts w:ascii="Calibri" w:hAnsi="Calibri" w:cs="Calibri"/>
        </w:rPr>
      </w:pPr>
      <w:bookmarkStart w:name="_Toc227846390" w:id="71"/>
      <w:r w:rsidRPr="0046109E">
        <w:rPr>
          <w:rFonts w:ascii="Calibri" w:hAnsi="Calibri" w:cs="Calibri"/>
        </w:rPr>
        <w:t xml:space="preserve">Gästekarten: Nutzung </w:t>
      </w:r>
      <w:r w:rsidRPr="0046109E" w:rsidR="00F30A91">
        <w:rPr>
          <w:rFonts w:ascii="Calibri" w:hAnsi="Calibri" w:cs="Calibri"/>
        </w:rPr>
        <w:t>v</w:t>
      </w:r>
      <w:r w:rsidRPr="0046109E" w:rsidR="00FE1D19">
        <w:rPr>
          <w:rFonts w:ascii="Calibri" w:hAnsi="Calibri" w:cs="Calibri"/>
        </w:rPr>
        <w:t>on Bus und Bahn</w:t>
      </w:r>
      <w:r w:rsidRPr="0046109E" w:rsidR="00D43877">
        <w:rPr>
          <w:rFonts w:ascii="Calibri" w:hAnsi="Calibri" w:cs="Calibri"/>
        </w:rPr>
        <w:t xml:space="preserve"> in ganz Vorarlberg</w:t>
      </w:r>
      <w:bookmarkEnd w:id="71"/>
      <w:r w:rsidRPr="0046109E" w:rsidR="00D43877">
        <w:rPr>
          <w:rFonts w:ascii="Calibri" w:hAnsi="Calibri" w:cs="Calibri"/>
        </w:rPr>
        <w:t> </w:t>
      </w:r>
    </w:p>
    <w:p w:rsidRPr="0046109E" w:rsidR="45DBE864" w:rsidP="00EC26BC" w:rsidRDefault="45DBE864" w14:paraId="5D3898BB" w14:textId="6DB47E84">
      <w:pPr>
        <w:rPr>
          <w:rFonts w:ascii="Calibri" w:hAnsi="Calibri" w:cs="Calibri" w:eastAsiaTheme="majorEastAsia"/>
          <w:lang w:val="de-AT"/>
        </w:rPr>
      </w:pPr>
      <w:r w:rsidRPr="0046109E">
        <w:rPr>
          <w:rFonts w:ascii="Calibri" w:hAnsi="Calibri" w:cs="Calibri" w:eastAsiaTheme="majorEastAsia"/>
          <w:lang w:val="de-AT"/>
        </w:rPr>
        <w:t xml:space="preserve">Vorarlberg ist bestens mit öffentlichen Verkehrsmitteln erschlossen. Immer mehr Regionen integrieren daher die landesweite </w:t>
      </w:r>
      <w:r w:rsidRPr="0046109E" w:rsidR="00A173CC">
        <w:rPr>
          <w:rFonts w:ascii="Calibri" w:hAnsi="Calibri" w:cs="Calibri" w:eastAsiaTheme="majorEastAsia"/>
          <w:lang w:val="de-AT"/>
        </w:rPr>
        <w:t>Nutzung von</w:t>
      </w:r>
      <w:r w:rsidRPr="0046109E">
        <w:rPr>
          <w:rFonts w:ascii="Calibri" w:hAnsi="Calibri" w:cs="Calibri" w:eastAsiaTheme="majorEastAsia"/>
          <w:lang w:val="de-AT"/>
        </w:rPr>
        <w:t xml:space="preserve"> Bahn und Bus in ihre Gäste-Karten. Ab 1. Mai 2026 ermöglicht die Gäste-Card Bregenzerwald &amp; Großes Walsertal Fahrten im ganzen Land für alle Gäste, die drei oder mehr Nächte im Bregenzerwald oder Großen Walsertal übernachten. Bludenz, das Brandnertal und das Klostertal bieten ihren Übernachtungsästen die </w:t>
      </w:r>
      <w:r w:rsidRPr="0046109E" w:rsidR="00662126">
        <w:rPr>
          <w:rFonts w:ascii="Calibri" w:hAnsi="Calibri" w:cs="Calibri" w:eastAsiaTheme="majorEastAsia"/>
          <w:lang w:val="de-AT"/>
        </w:rPr>
        <w:t>Nutzung der öffentlichen Verkehr</w:t>
      </w:r>
      <w:r w:rsidRPr="0046109E" w:rsidR="00846FD4">
        <w:rPr>
          <w:rFonts w:ascii="Calibri" w:hAnsi="Calibri" w:cs="Calibri" w:eastAsiaTheme="majorEastAsia"/>
          <w:lang w:val="de-AT"/>
        </w:rPr>
        <w:t>s</w:t>
      </w:r>
      <w:r w:rsidRPr="0046109E" w:rsidR="00662126">
        <w:rPr>
          <w:rFonts w:ascii="Calibri" w:hAnsi="Calibri" w:cs="Calibri" w:eastAsiaTheme="majorEastAsia"/>
          <w:lang w:val="de-AT"/>
        </w:rPr>
        <w:t>mitteln</w:t>
      </w:r>
      <w:r w:rsidRPr="0046109E">
        <w:rPr>
          <w:rFonts w:ascii="Calibri" w:hAnsi="Calibri" w:cs="Calibri" w:eastAsiaTheme="majorEastAsia"/>
          <w:lang w:val="de-AT"/>
        </w:rPr>
        <w:t xml:space="preserve"> bereits seit dem Jahr 2019 an. I</w:t>
      </w:r>
      <w:r w:rsidRPr="0046109E">
        <w:rPr>
          <w:rFonts w:ascii="Calibri" w:hAnsi="Calibri" w:eastAsia="Calibri" w:cs="Calibri"/>
          <w:szCs w:val="22"/>
          <w:lang w:val="de-AT"/>
        </w:rPr>
        <w:t>n der Region Bodensee-Vorarlberg gilt die Gästecard bereits in 25 Partnergemeinden, darunter Bregenz, Dornbirn und Feldkirch</w:t>
      </w:r>
      <w:r w:rsidRPr="0046109E" w:rsidR="00A202A6">
        <w:rPr>
          <w:rFonts w:ascii="Calibri" w:hAnsi="Calibri" w:eastAsia="Calibri" w:cs="Calibri"/>
          <w:szCs w:val="22"/>
          <w:lang w:val="de-AT"/>
        </w:rPr>
        <w:t xml:space="preserve"> ab der </w:t>
      </w:r>
      <w:r w:rsidRPr="0046109E" w:rsidR="000E0E38">
        <w:rPr>
          <w:rFonts w:ascii="Calibri" w:hAnsi="Calibri" w:eastAsia="Calibri" w:cs="Calibri"/>
          <w:szCs w:val="22"/>
          <w:lang w:val="de-AT"/>
        </w:rPr>
        <w:t>ersten Übernachtung</w:t>
      </w:r>
      <w:r w:rsidRPr="0046109E">
        <w:rPr>
          <w:rFonts w:ascii="Calibri" w:hAnsi="Calibri" w:eastAsia="Calibri" w:cs="Calibri"/>
          <w:szCs w:val="22"/>
          <w:lang w:val="de-AT"/>
        </w:rPr>
        <w:t>.</w:t>
      </w:r>
    </w:p>
    <w:p w:rsidRPr="0046109E" w:rsidR="00D43877" w:rsidP="00AD3D5C" w:rsidRDefault="00AD3D5C" w14:paraId="5D2476BC" w14:textId="603760C7">
      <w:pPr>
        <w:rPr>
          <w:rStyle w:val="Hyperlink"/>
          <w:rFonts w:ascii="Calibri" w:hAnsi="Calibri" w:cs="Calibri"/>
          <w:color w:val="BFBFBF" w:themeColor="background1" w:themeShade="BF"/>
          <w:u w:val="none"/>
        </w:rPr>
      </w:pPr>
      <w:hyperlink r:id="rId71">
        <w:r w:rsidRPr="0046109E">
          <w:rPr>
            <w:rStyle w:val="Hyperlink"/>
            <w:rFonts w:ascii="Calibri" w:hAnsi="Calibri" w:cs="Calibri"/>
            <w:color w:val="BFBFBF" w:themeColor="background1" w:themeShade="BF"/>
            <w:u w:val="none"/>
          </w:rPr>
          <w:t>www.vorarlberg.travel/aktivitaet/</w:t>
        </w:r>
      </w:hyperlink>
    </w:p>
    <w:p w:rsidRPr="0046109E" w:rsidR="000122F7" w:rsidRDefault="000122F7" w14:paraId="7D2D7645" w14:textId="2554F584">
      <w:pPr>
        <w:rPr>
          <w:rFonts w:ascii="Calibri" w:hAnsi="Calibri" w:cs="Calibri"/>
          <w:color w:val="BFBFBF" w:themeColor="background1" w:themeShade="BF"/>
        </w:rPr>
      </w:pPr>
      <w:r w:rsidRPr="0046109E">
        <w:rPr>
          <w:rFonts w:ascii="Calibri" w:hAnsi="Calibri" w:cs="Calibri"/>
          <w:color w:val="BFBFBF" w:themeColor="background1" w:themeShade="BF"/>
        </w:rPr>
        <w:br w:type="page"/>
      </w:r>
    </w:p>
    <w:p w:rsidRPr="0046109E" w:rsidR="000122F7" w:rsidP="000122F7" w:rsidRDefault="77F8921C" w14:paraId="2D1CC3CF" w14:textId="77777777">
      <w:pPr>
        <w:pStyle w:val="berschrift3"/>
        <w:rPr>
          <w:rFonts w:ascii="Calibri" w:hAnsi="Calibri" w:cs="Calibri"/>
          <w:lang w:val="de"/>
        </w:rPr>
      </w:pPr>
      <w:bookmarkStart w:name="_Toc227846391" w:id="72"/>
      <w:r w:rsidRPr="0046109E">
        <w:rPr>
          <w:rFonts w:ascii="Calibri" w:hAnsi="Calibri" w:cs="Calibri"/>
          <w:lang w:val="de"/>
        </w:rPr>
        <w:t>Ab sofort ganzjährig: Gästekarte Premium Brandnertal</w:t>
      </w:r>
      <w:bookmarkEnd w:id="72"/>
    </w:p>
    <w:p w:rsidRPr="0046109E" w:rsidR="77F8921C" w:rsidP="2F1ADA4D" w:rsidRDefault="77F8921C" w14:paraId="2A1836B0" w14:textId="7C358ADA">
      <w:pPr>
        <w:rPr>
          <w:rFonts w:ascii="Calibri" w:hAnsi="Calibri" w:eastAsia="Montserrat" w:cs="Calibri"/>
          <w:color w:val="000000" w:themeColor="text1"/>
          <w:sz w:val="20"/>
          <w:szCs w:val="20"/>
          <w:lang w:val="de"/>
        </w:rPr>
      </w:pPr>
      <w:r w:rsidRPr="0046109E">
        <w:rPr>
          <w:rFonts w:ascii="Calibri" w:hAnsi="Calibri" w:cs="Calibri"/>
          <w:lang w:val="de"/>
        </w:rPr>
        <w:t xml:space="preserve">Schon ab der ersten Übernachtung in einer der Partnerunterkünfte öffnet sich ab dem Sommer 2026 eine Welt voller besonderer Erlebnisse. Ob Sommer oder Winter: Gäste genießen, neben den Vorteilen der Gästekarte Brandnertal, exklusive Vorteile, die allen Naturbegeisterten den Zugang zu den Bergen ganz einfach machen. So können sich Gäste auf das Wesentliche konzentrieren: die Natur entdecken, neue Perspektiven erleben und schöne Momente sammeln. </w:t>
      </w:r>
    </w:p>
    <w:p w:rsidRPr="0046109E" w:rsidR="77F8921C" w:rsidP="2F1ADA4D" w:rsidRDefault="77F8921C" w14:paraId="7D65DA29" w14:textId="55BB3799">
      <w:pPr>
        <w:rPr>
          <w:rFonts w:ascii="Calibri" w:hAnsi="Calibri" w:eastAsia="Montserrat" w:cs="Calibri"/>
          <w:color w:val="000000" w:themeColor="text1"/>
          <w:sz w:val="20"/>
          <w:szCs w:val="20"/>
          <w:lang w:val="de"/>
        </w:rPr>
      </w:pPr>
      <w:hyperlink r:id="rId72">
        <w:r w:rsidRPr="0046109E">
          <w:rPr>
            <w:rStyle w:val="Hyperlink"/>
            <w:rFonts w:ascii="Calibri" w:hAnsi="Calibri" w:cs="Calibri"/>
            <w:color w:val="BFBFBF" w:themeColor="background1" w:themeShade="BF"/>
            <w:u w:val="none"/>
            <w:lang w:val="de"/>
          </w:rPr>
          <w:t>www.brandnertal.at/gaestekarte-premium</w:t>
        </w:r>
      </w:hyperlink>
      <w:r w:rsidRPr="0046109E">
        <w:rPr>
          <w:rFonts w:ascii="Calibri" w:hAnsi="Calibri" w:cs="Calibri"/>
          <w:lang w:val="de"/>
        </w:rPr>
        <w:t xml:space="preserve">  </w:t>
      </w:r>
    </w:p>
    <w:p w:rsidRPr="0046109E" w:rsidR="001A129C" w:rsidP="00AD3D5C" w:rsidRDefault="001A129C" w14:paraId="08DD969D" w14:textId="77777777">
      <w:pPr>
        <w:rPr>
          <w:rStyle w:val="Hyperlink"/>
          <w:rFonts w:ascii="Calibri" w:hAnsi="Calibri" w:cs="Calibri"/>
          <w:color w:val="BFBFBF" w:themeColor="background1" w:themeShade="BF"/>
          <w:u w:val="none"/>
        </w:rPr>
      </w:pPr>
    </w:p>
    <w:p w:rsidRPr="0046109E" w:rsidR="000122F7" w:rsidP="000122F7" w:rsidRDefault="001A129C" w14:paraId="08F95B1C" w14:textId="77777777">
      <w:pPr>
        <w:pStyle w:val="berschrift3"/>
        <w:rPr>
          <w:rFonts w:ascii="Calibri" w:hAnsi="Calibri" w:cs="Calibri"/>
          <w:lang w:val="de-AT"/>
        </w:rPr>
      </w:pPr>
      <w:bookmarkStart w:name="_Toc227846392" w:id="73"/>
      <w:r w:rsidRPr="0046109E">
        <w:rPr>
          <w:rFonts w:ascii="Calibri" w:hAnsi="Calibri" w:cs="Calibri"/>
          <w:lang w:val="de-AT"/>
        </w:rPr>
        <w:t>Besser angebunden: Bodensee-Airport Friedrichshafen</w:t>
      </w:r>
      <w:bookmarkEnd w:id="73"/>
    </w:p>
    <w:p w:rsidRPr="0046109E" w:rsidR="001A129C" w:rsidP="001A129C" w:rsidRDefault="001A129C" w14:paraId="63302A65" w14:textId="50A5F01D">
      <w:pPr>
        <w:rPr>
          <w:rStyle w:val="Hyperlink"/>
          <w:rFonts w:ascii="Calibri" w:hAnsi="Calibri" w:cs="Calibri"/>
          <w:color w:val="BFBFBF" w:themeColor="background1" w:themeShade="BF"/>
          <w:u w:val="none"/>
        </w:rPr>
      </w:pPr>
      <w:r w:rsidRPr="0046109E">
        <w:rPr>
          <w:rFonts w:ascii="Calibri" w:hAnsi="Calibri" w:cs="Calibri"/>
          <w:lang w:val="de-AT"/>
        </w:rPr>
        <w:t>Der Bodensee-Airport Friedrichshafen erweitert sein Angebot um neue innerdeutsche Flugverbindungen. Mit Avanti Air werden Verbindungen nach Hamburg, Berlin und Düsseldorf angeboten und stärken die Erreichbarkeit der Bodenseeregion.</w:t>
      </w:r>
      <w:r w:rsidRPr="0046109E">
        <w:rPr>
          <w:rFonts w:ascii="Calibri" w:hAnsi="Calibri" w:cs="Calibri"/>
          <w:color w:val="BFBFBF" w:themeColor="background1" w:themeShade="BF"/>
          <w:lang w:val="de-AT"/>
        </w:rPr>
        <w:br/>
      </w:r>
      <w:hyperlink w:tgtFrame="_new" w:history="1" r:id="rId73">
        <w:r w:rsidRPr="0046109E" w:rsidR="003B006B">
          <w:rPr>
            <w:rStyle w:val="Hyperlink"/>
            <w:rFonts w:ascii="Calibri" w:hAnsi="Calibri" w:cs="Calibri"/>
            <w:color w:val="BFBFBF" w:themeColor="background1" w:themeShade="BF"/>
            <w:u w:val="none"/>
          </w:rPr>
          <w:t>www.bodensee-airport.eu/</w:t>
        </w:r>
      </w:hyperlink>
    </w:p>
    <w:p w:rsidRPr="0046109E" w:rsidR="001A129C" w:rsidP="001A129C" w:rsidRDefault="001A129C" w14:paraId="49D75409" w14:textId="71FBD16B">
      <w:pPr>
        <w:rPr>
          <w:rFonts w:ascii="Calibri" w:hAnsi="Calibri" w:cs="Calibri"/>
          <w:color w:val="BFBFBF" w:themeColor="background1" w:themeShade="BF"/>
          <w:lang w:val="de-AT"/>
        </w:rPr>
      </w:pPr>
    </w:p>
    <w:p w:rsidRPr="0046109E" w:rsidR="000122F7" w:rsidP="000122F7" w:rsidRDefault="001A129C" w14:paraId="6E380AFB" w14:textId="77777777">
      <w:pPr>
        <w:pStyle w:val="berschrift3"/>
        <w:rPr>
          <w:rFonts w:ascii="Calibri" w:hAnsi="Calibri" w:cs="Calibri"/>
          <w:lang w:val="de-AT"/>
        </w:rPr>
      </w:pPr>
      <w:bookmarkStart w:name="_Toc227846393" w:id="74"/>
      <w:r w:rsidRPr="0046109E">
        <w:rPr>
          <w:rFonts w:ascii="Calibri" w:hAnsi="Calibri" w:cs="Calibri"/>
          <w:lang w:val="de-AT"/>
        </w:rPr>
        <w:t>Direkt ins Tal: Neue Flixbus-Verbindung ins Kleinwalsertal</w:t>
      </w:r>
      <w:bookmarkEnd w:id="74"/>
    </w:p>
    <w:p w:rsidRPr="0046109E" w:rsidR="001A129C" w:rsidP="001A129C" w:rsidRDefault="001A129C" w14:paraId="64BFB3F6" w14:textId="770A3FAF">
      <w:pPr>
        <w:rPr>
          <w:rStyle w:val="Hyperlink"/>
          <w:rFonts w:ascii="Calibri" w:hAnsi="Calibri" w:cs="Calibri"/>
          <w:color w:val="BFBFBF" w:themeColor="background1" w:themeShade="BF"/>
          <w:u w:val="none"/>
        </w:rPr>
      </w:pPr>
      <w:r w:rsidRPr="0046109E">
        <w:rPr>
          <w:rFonts w:ascii="Calibri" w:hAnsi="Calibri" w:cs="Calibri"/>
          <w:lang w:val="de-AT"/>
        </w:rPr>
        <w:t>Das Kleinwalsertal ist künftig auch per Fernbus besser erreichbar. Eine neue Verbindung von Flixbus bringt Gäste direkt in die Region und ergänzt das bestehende Mobilitätsangebot um eine komfortable, nachhaltige Anreiseoption.</w:t>
      </w:r>
      <w:r w:rsidRPr="0046109E">
        <w:rPr>
          <w:rFonts w:ascii="Calibri" w:hAnsi="Calibri" w:cs="Calibri"/>
          <w:lang w:val="de-AT"/>
        </w:rPr>
        <w:br/>
      </w:r>
      <w:hyperlink w:tgtFrame="_new" w:history="1" r:id="rId74">
        <w:r w:rsidRPr="0046109E" w:rsidR="003B006B">
          <w:rPr>
            <w:rStyle w:val="Hyperlink"/>
            <w:rFonts w:ascii="Calibri" w:hAnsi="Calibri" w:cs="Calibri"/>
            <w:color w:val="BFBFBF" w:themeColor="background1" w:themeShade="BF"/>
            <w:u w:val="none"/>
          </w:rPr>
          <w:t>www.presse.kleinwalsertal.com/</w:t>
        </w:r>
      </w:hyperlink>
    </w:p>
    <w:p w:rsidRPr="0046109E" w:rsidR="001A129C" w:rsidP="001A129C" w:rsidRDefault="001A129C" w14:paraId="2967C447" w14:textId="649DEF41">
      <w:pPr>
        <w:rPr>
          <w:rFonts w:ascii="Calibri" w:hAnsi="Calibri" w:cs="Calibri"/>
          <w:color w:val="BFBFBF" w:themeColor="background1" w:themeShade="BF"/>
          <w:lang w:val="de-AT"/>
        </w:rPr>
      </w:pPr>
    </w:p>
    <w:p w:rsidRPr="0046109E" w:rsidR="000122F7" w:rsidP="000122F7" w:rsidRDefault="001A129C" w14:paraId="5F91BA35" w14:textId="77777777">
      <w:pPr>
        <w:pStyle w:val="berschrift3"/>
        <w:rPr>
          <w:rFonts w:ascii="Calibri" w:hAnsi="Calibri" w:cs="Calibri"/>
          <w:lang w:val="de-AT"/>
        </w:rPr>
      </w:pPr>
      <w:bookmarkStart w:name="_Toc227846394" w:id="75"/>
      <w:r w:rsidRPr="0046109E">
        <w:rPr>
          <w:rFonts w:ascii="Calibri" w:hAnsi="Calibri" w:cs="Calibri"/>
          <w:lang w:val="de-AT"/>
        </w:rPr>
        <w:t>Europa vernetzt: Twiliner verbindet Metropolen mit dem Alpenraum</w:t>
      </w:r>
      <w:bookmarkEnd w:id="75"/>
    </w:p>
    <w:p w:rsidRPr="0046109E" w:rsidR="001A129C" w:rsidP="001A129C" w:rsidRDefault="001A129C" w14:paraId="0CE19E74" w14:textId="5BFBA264">
      <w:pPr>
        <w:rPr>
          <w:rFonts w:ascii="Calibri" w:hAnsi="Calibri" w:cs="Calibri"/>
          <w:color w:val="BFBFBF" w:themeColor="background1" w:themeShade="BF"/>
          <w:lang w:val="de-AT"/>
        </w:rPr>
      </w:pPr>
      <w:r w:rsidRPr="0046109E">
        <w:rPr>
          <w:rFonts w:ascii="Calibri" w:hAnsi="Calibri" w:cs="Calibri"/>
          <w:lang w:val="de-AT"/>
        </w:rPr>
        <w:t>Mit neuen Nachtbusverbindungen verbindet Twiliner Städte wie Brüssel und Amsterdam direkt mit Zürich. Das Angebot schafft zusätzliche, klimafreundliche Anreisemöglichkeiten in den Alpenraum und damit auch in Richtung Vorarlberg.</w:t>
      </w:r>
    </w:p>
    <w:p w:rsidRPr="0046109E" w:rsidR="00693D2B" w:rsidP="00986DA0" w:rsidRDefault="00140B74" w14:paraId="1D67689D" w14:textId="35C86231">
      <w:pPr>
        <w:rPr>
          <w:rStyle w:val="Hyperlink"/>
          <w:rFonts w:ascii="Calibri" w:hAnsi="Calibri" w:cs="Calibri"/>
          <w:color w:val="BFBFBF" w:themeColor="background1" w:themeShade="BF"/>
          <w:u w:val="none"/>
        </w:rPr>
      </w:pPr>
      <w:hyperlink w:history="1" r:id="rId75">
        <w:r w:rsidRPr="0046109E">
          <w:rPr>
            <w:rStyle w:val="Hyperlink"/>
            <w:rFonts w:ascii="Calibri" w:hAnsi="Calibri" w:cs="Calibri"/>
            <w:color w:val="BFBFBF" w:themeColor="background1" w:themeShade="BF"/>
            <w:u w:val="none"/>
          </w:rPr>
          <w:t>www.twiliner.com/</w:t>
        </w:r>
      </w:hyperlink>
    </w:p>
    <w:p w:rsidRPr="0046109E" w:rsidR="00364322" w:rsidP="00986DA0" w:rsidRDefault="00364322" w14:paraId="53EA360F" w14:textId="77777777">
      <w:pPr>
        <w:rPr>
          <w:rStyle w:val="Hyperlink"/>
          <w:rFonts w:ascii="Calibri" w:hAnsi="Calibri" w:cs="Calibri"/>
          <w:color w:val="EE0000"/>
          <w:u w:val="none"/>
          <w:lang w:val="de-AT"/>
        </w:rPr>
      </w:pPr>
    </w:p>
    <w:p w:rsidRPr="0046109E" w:rsidR="000122F7" w:rsidP="000122F7" w:rsidRDefault="00693D2B" w14:paraId="44198DDE" w14:textId="77777777">
      <w:pPr>
        <w:pStyle w:val="berschrift3"/>
        <w:rPr>
          <w:rFonts w:ascii="Calibri" w:hAnsi="Calibri" w:cs="Calibri"/>
          <w:lang w:val="de-AT"/>
        </w:rPr>
      </w:pPr>
      <w:bookmarkStart w:name="_Toc227846395" w:id="76"/>
      <w:r w:rsidRPr="0046109E">
        <w:rPr>
          <w:rFonts w:ascii="Calibri" w:hAnsi="Calibri" w:cs="Calibri"/>
          <w:lang w:val="de-AT"/>
        </w:rPr>
        <w:t>Transparenz und Wirkung: Wertschöpfungsstudie Alpenregion Bludenz</w:t>
      </w:r>
      <w:bookmarkEnd w:id="76"/>
    </w:p>
    <w:p w:rsidRPr="0046109E" w:rsidR="00693D2B" w:rsidP="00693D2B" w:rsidRDefault="00693D2B" w14:paraId="0AEB7860" w14:textId="43CA5487">
      <w:pPr>
        <w:rPr>
          <w:rFonts w:ascii="Calibri" w:hAnsi="Calibri" w:cs="Calibri"/>
          <w:lang w:val="de-AT"/>
        </w:rPr>
      </w:pPr>
      <w:r w:rsidRPr="0046109E">
        <w:rPr>
          <w:rFonts w:ascii="Calibri" w:hAnsi="Calibri" w:cs="Calibri"/>
          <w:lang w:val="de-AT"/>
        </w:rPr>
        <w:t>Die Alpenregion Bludenz Tourismus hat gemeinsam mit Kohl &amp; Partner eine umfassende Wertschöpfungsstudie erarbeitet. Untersucht wurden die Alpenstadt Bludenz, das Klostertal, das Große Walsertal und das Brandnertal. Die Ergebnisse zeigen den wirtschaftlichen Beitrag des Tourismus für Region, Betriebe und Bevölkerung und liefern eine fundierte Grundlage für die zukünftige Destinationsentwicklung. In mehreren Teilregionen wurden die Erkenntnisse bereits präsentiert.</w:t>
      </w:r>
    </w:p>
    <w:p w:rsidRPr="0046109E" w:rsidR="00547B09" w:rsidP="00693D2B" w:rsidRDefault="00693D2B" w14:paraId="0675C475" w14:textId="27019895">
      <w:pPr>
        <w:rPr>
          <w:rStyle w:val="Hyperlink"/>
          <w:rFonts w:ascii="Calibri" w:hAnsi="Calibri" w:cs="Calibri"/>
          <w:color w:val="BFBFBF" w:themeColor="background1" w:themeShade="BF"/>
          <w:u w:val="none"/>
        </w:rPr>
      </w:pPr>
      <w:hyperlink r:id="rId76">
        <w:r w:rsidRPr="0046109E">
          <w:rPr>
            <w:rStyle w:val="Hyperlink"/>
            <w:rFonts w:ascii="Calibri" w:hAnsi="Calibri" w:cs="Calibri"/>
            <w:color w:val="BFBFBF" w:themeColor="background1" w:themeShade="BF"/>
            <w:u w:val="none"/>
          </w:rPr>
          <w:t>Pressebereich</w:t>
        </w:r>
      </w:hyperlink>
      <w:r w:rsidRPr="0046109E">
        <w:rPr>
          <w:rStyle w:val="Hyperlink"/>
          <w:rFonts w:ascii="Calibri" w:hAnsi="Calibri" w:cs="Calibri"/>
          <w:color w:val="BFBFBF" w:themeColor="background1" w:themeShade="BF"/>
          <w:u w:val="none"/>
        </w:rPr>
        <w:t> </w:t>
      </w:r>
    </w:p>
    <w:p w:rsidRPr="0046109E" w:rsidR="00986DA0" w:rsidP="00986DA0" w:rsidRDefault="00986DA0" w14:paraId="198E1BDE" w14:textId="77777777">
      <w:pPr>
        <w:rPr>
          <w:rFonts w:ascii="Calibri" w:hAnsi="Calibri" w:cs="Calibri"/>
          <w:lang w:eastAsia="de-DE"/>
        </w:rPr>
      </w:pPr>
    </w:p>
    <w:p w:rsidRPr="0046109E" w:rsidR="00364322" w:rsidP="00986DA0" w:rsidRDefault="00364322" w14:paraId="5ADA40BD" w14:textId="77777777">
      <w:pPr>
        <w:rPr>
          <w:rFonts w:ascii="Calibri" w:hAnsi="Calibri" w:cs="Calibri"/>
          <w:lang w:eastAsia="de-DE"/>
        </w:rPr>
      </w:pPr>
    </w:p>
    <w:p w:rsidRPr="0046109E" w:rsidR="00986DA0" w:rsidP="00D35472" w:rsidRDefault="00986DA0" w14:paraId="7197946F" w14:textId="56C197AC">
      <w:pPr>
        <w:pStyle w:val="berschrift1"/>
        <w:numPr>
          <w:ilvl w:val="0"/>
          <w:numId w:val="5"/>
        </w:numPr>
        <w:ind w:left="284" w:hanging="284"/>
        <w:rPr>
          <w:rFonts w:ascii="Calibri" w:hAnsi="Calibri" w:cs="Calibri"/>
        </w:rPr>
      </w:pPr>
      <w:bookmarkStart w:name="_Toc227846396" w:id="77"/>
      <w:r w:rsidRPr="0046109E">
        <w:rPr>
          <w:rFonts w:ascii="Calibri" w:hAnsi="Calibri" w:cs="Calibri"/>
        </w:rPr>
        <w:t>Persönlichkeiten</w:t>
      </w:r>
      <w:bookmarkEnd w:id="77"/>
    </w:p>
    <w:p w:rsidRPr="0046109E" w:rsidR="00986DA0" w:rsidP="00986DA0" w:rsidRDefault="00986DA0" w14:paraId="11BDDD45" w14:textId="77777777">
      <w:pPr>
        <w:rPr>
          <w:rFonts w:ascii="Calibri" w:hAnsi="Calibri" w:cs="Calibri"/>
          <w:lang w:eastAsia="de-DE"/>
        </w:rPr>
      </w:pPr>
    </w:p>
    <w:p w:rsidRPr="0046109E" w:rsidR="002F7D77" w:rsidP="002F7D77" w:rsidRDefault="002F7D77" w14:paraId="1BF7E465" w14:textId="77777777">
      <w:pPr>
        <w:pStyle w:val="berschrift3"/>
        <w:rPr>
          <w:rFonts w:ascii="Calibri" w:hAnsi="Calibri" w:cs="Calibri"/>
          <w:lang w:val="de-AT" w:eastAsia="de-DE"/>
        </w:rPr>
      </w:pPr>
      <w:bookmarkStart w:name="_Toc227846397" w:id="78"/>
      <w:r w:rsidRPr="0046109E">
        <w:rPr>
          <w:rFonts w:ascii="Calibri" w:hAnsi="Calibri" w:cs="Calibri"/>
          <w:lang w:val="de-AT" w:eastAsia="de-DE"/>
        </w:rPr>
        <w:t>Die Backfreudigen: Sabine und Xavier</w:t>
      </w:r>
      <w:bookmarkEnd w:id="78"/>
      <w:r w:rsidRPr="0046109E">
        <w:rPr>
          <w:rFonts w:ascii="Calibri" w:hAnsi="Calibri" w:cs="Calibri"/>
          <w:lang w:val="de-AT" w:eastAsia="de-DE"/>
        </w:rPr>
        <w:t> </w:t>
      </w:r>
    </w:p>
    <w:p w:rsidRPr="0046109E" w:rsidR="00BD5951" w:rsidP="008634DC" w:rsidRDefault="00BD5951" w14:paraId="40134CE3" w14:textId="77777777">
      <w:pPr>
        <w:rPr>
          <w:rFonts w:ascii="Calibri" w:hAnsi="Calibri" w:cs="Calibri"/>
          <w:lang w:eastAsia="de-DE"/>
        </w:rPr>
      </w:pPr>
      <w:r w:rsidRPr="0046109E">
        <w:rPr>
          <w:rFonts w:ascii="Calibri" w:hAnsi="Calibri" w:cs="Calibri"/>
          <w:lang w:eastAsia="de-DE"/>
        </w:rPr>
        <w:t>2016 gründeten Sabine aus dem Großen Walsertal und Xavier ihre Keksmanufaktur, inspiriert von einer gemeinsamen Wanderung und ihrer Leidenschaft fürs Backen. Seither entstehen dort nachhaltige Kekse aus biozertifizierten Zutaten nach traditionellen Familienrezepten. 2026 feiert die Manufaktur ihr zehnjähriges Bestehen und ist längst über Vorarlberg hinaus bekannt.</w:t>
      </w:r>
    </w:p>
    <w:p w:rsidRPr="0046109E" w:rsidR="00D43877" w:rsidP="008634DC" w:rsidRDefault="002F7D77" w14:paraId="518A8978" w14:textId="6E3D4880">
      <w:pPr>
        <w:rPr>
          <w:rFonts w:ascii="Calibri" w:hAnsi="Calibri" w:cs="Calibri"/>
          <w:lang w:val="de-AT" w:eastAsia="de-DE"/>
        </w:rPr>
      </w:pPr>
      <w:hyperlink w:tgtFrame="_blank" w:history="1" r:id="rId77">
        <w:r w:rsidRPr="0046109E">
          <w:rPr>
            <w:rStyle w:val="Hyperlink"/>
            <w:rFonts w:ascii="Calibri" w:hAnsi="Calibri" w:cs="Calibri"/>
            <w:color w:val="BFBFBF" w:themeColor="background1" w:themeShade="BF"/>
            <w:u w:val="none"/>
          </w:rPr>
          <w:t>www.sabineundxaver-gourmet-manufaktur.com/</w:t>
        </w:r>
      </w:hyperlink>
      <w:r w:rsidRPr="0046109E">
        <w:rPr>
          <w:rFonts w:ascii="Calibri" w:hAnsi="Calibri" w:cs="Calibri"/>
          <w:lang w:val="de-AT" w:eastAsia="de-DE"/>
        </w:rPr>
        <w:t> </w:t>
      </w:r>
    </w:p>
    <w:p w:rsidRPr="0046109E" w:rsidR="000122F7" w:rsidRDefault="000122F7" w14:paraId="7DC3495F" w14:textId="799BEE78">
      <w:pPr>
        <w:rPr>
          <w:rFonts w:ascii="Calibri" w:hAnsi="Calibri" w:cs="Calibri"/>
          <w:lang w:val="de-AT" w:eastAsia="de-DE"/>
        </w:rPr>
      </w:pPr>
      <w:r w:rsidRPr="0046109E">
        <w:rPr>
          <w:rFonts w:ascii="Calibri" w:hAnsi="Calibri" w:cs="Calibri"/>
          <w:lang w:val="de-AT" w:eastAsia="de-DE"/>
        </w:rPr>
        <w:br w:type="page"/>
      </w:r>
    </w:p>
    <w:p w:rsidRPr="0046109E" w:rsidR="003B006B" w:rsidP="003B006B" w:rsidRDefault="003B006B" w14:paraId="357098A6" w14:textId="77777777">
      <w:pPr>
        <w:pStyle w:val="berschrift3"/>
        <w:rPr>
          <w:rFonts w:ascii="Calibri" w:hAnsi="Calibri" w:cs="Calibri"/>
          <w:lang w:val="de-AT" w:eastAsia="de-DE"/>
        </w:rPr>
      </w:pPr>
      <w:bookmarkStart w:name="_Toc227846398" w:id="79"/>
      <w:r w:rsidRPr="0046109E">
        <w:rPr>
          <w:rFonts w:ascii="Calibri" w:hAnsi="Calibri" w:cs="Calibri"/>
          <w:lang w:val="de-AT" w:eastAsia="de-DE"/>
        </w:rPr>
        <w:t>Sarah kocht</w:t>
      </w:r>
      <w:bookmarkEnd w:id="79"/>
    </w:p>
    <w:p w:rsidRPr="0046109E" w:rsidR="005F0E00" w:rsidP="005F0E00" w:rsidRDefault="005F0E00" w14:paraId="51ABAA30" w14:textId="1C098CF0">
      <w:pPr>
        <w:rPr>
          <w:rStyle w:val="Hyperlink"/>
          <w:rFonts w:ascii="Calibri" w:hAnsi="Calibri" w:cs="Calibri"/>
          <w:color w:val="BFBFBF" w:themeColor="background1" w:themeShade="BF"/>
          <w:u w:val="none"/>
        </w:rPr>
      </w:pPr>
      <w:r w:rsidRPr="0046109E">
        <w:rPr>
          <w:rFonts w:ascii="Calibri" w:hAnsi="Calibri" w:cs="Calibri"/>
          <w:lang w:val="de-AT" w:eastAsia="de-DE"/>
        </w:rPr>
        <w:t>Mit „Sarah kocht“ ist ein neues Restaurant gestartet, das bereits kurz nach der Eröffnung mit einer Haube ausgezeichnet wurde. Das Konzept steht für eine klare, kreative Küche mit persönlicher Handschrift. Im Mittelpunkt stehen saisonale Produkte und eine reduzierte, präzise Zubereitung.</w:t>
      </w:r>
      <w:r w:rsidRPr="0046109E">
        <w:rPr>
          <w:rFonts w:ascii="Calibri" w:hAnsi="Calibri" w:cs="Calibri"/>
          <w:lang w:val="de-AT" w:eastAsia="de-DE"/>
        </w:rPr>
        <w:br/>
      </w:r>
      <w:hyperlink w:tgtFrame="_new" w:history="1" r:id="rId78">
        <w:r w:rsidRPr="0046109E" w:rsidR="003B006B">
          <w:rPr>
            <w:rStyle w:val="Hyperlink"/>
            <w:rFonts w:ascii="Calibri" w:hAnsi="Calibri" w:cs="Calibri"/>
            <w:color w:val="BFBFBF" w:themeColor="background1" w:themeShade="BF"/>
            <w:u w:val="none"/>
          </w:rPr>
          <w:t>www.sarah-kocht.at/</w:t>
        </w:r>
      </w:hyperlink>
    </w:p>
    <w:p w:rsidRPr="0046109E" w:rsidR="005F0E00" w:rsidP="008634DC" w:rsidRDefault="005F0E00" w14:paraId="5ED87620" w14:textId="77777777">
      <w:pPr>
        <w:rPr>
          <w:rFonts w:ascii="Calibri" w:hAnsi="Calibri" w:cs="Calibri"/>
          <w:lang w:val="de-AT" w:eastAsia="de-DE"/>
        </w:rPr>
      </w:pPr>
    </w:p>
    <w:p w:rsidRPr="0046109E" w:rsidR="000122F7" w:rsidP="000122F7" w:rsidRDefault="00A253BD" w14:paraId="50D80B2F" w14:textId="77777777">
      <w:pPr>
        <w:pStyle w:val="berschrift3"/>
        <w:rPr>
          <w:rFonts w:ascii="Calibri" w:hAnsi="Calibri" w:cs="Calibri"/>
        </w:rPr>
      </w:pPr>
      <w:bookmarkStart w:name="_Toc227846399" w:id="80"/>
      <w:r w:rsidRPr="0046109E">
        <w:rPr>
          <w:rFonts w:ascii="Calibri" w:hAnsi="Calibri" w:cs="Calibri"/>
        </w:rPr>
        <w:t>Starke Stimmen: Frauen in Kunst und Kultur</w:t>
      </w:r>
      <w:bookmarkEnd w:id="80"/>
    </w:p>
    <w:p w:rsidRPr="0046109E" w:rsidR="005F0E00" w:rsidP="008634DC" w:rsidRDefault="00A253BD" w14:paraId="00EF0314" w14:textId="0B31DBD3">
      <w:pPr>
        <w:rPr>
          <w:rFonts w:ascii="Calibri" w:hAnsi="Calibri" w:cs="Calibri"/>
          <w:lang w:eastAsia="de-DE"/>
        </w:rPr>
      </w:pPr>
      <w:r w:rsidRPr="0046109E">
        <w:rPr>
          <w:rFonts w:ascii="Calibri" w:hAnsi="Calibri" w:cs="Calibri"/>
          <w:lang w:eastAsia="de-DE"/>
        </w:rPr>
        <w:t>Vorarlberg bringt zahlreiche prägende Persönlichkeiten in Kunst und Kultur hervor. Die Sopranistin Corinna Scheurle wurde mit dem Kulturpreis des Landes Vorarlberg ausgezeichnet. Die Autorin Monika Helfer erreichte mit ihrem Werk „Wie die Welt weiterging“ die Endrunde des Österreichischen Buchpreises 2025. Frauke Kühn prägt als Leiterin das neue Literaturhaus Vorarlberg in Hohenems. Die Komponistin Johanna Doderer erhielt als erste Frau den Vorarlberger Kompositionspreis und steht für zeitgenössische Musik mit internationaler Ausstrahlung.</w:t>
      </w:r>
    </w:p>
    <w:p w:rsidRPr="0046109E" w:rsidR="00100568" w:rsidP="00100568" w:rsidRDefault="00100568" w14:paraId="1DF0A337" w14:textId="77777777">
      <w:pPr>
        <w:rPr>
          <w:rStyle w:val="Hyperlink"/>
          <w:rFonts w:ascii="Calibri" w:hAnsi="Calibri" w:cs="Calibri"/>
          <w:color w:val="BFBFBF" w:themeColor="background1" w:themeShade="BF"/>
          <w:u w:val="none"/>
        </w:rPr>
      </w:pPr>
      <w:hyperlink w:history="1" r:id="rId79">
        <w:r w:rsidRPr="0046109E">
          <w:rPr>
            <w:rStyle w:val="Hyperlink"/>
            <w:rFonts w:ascii="Calibri" w:hAnsi="Calibri" w:cs="Calibri"/>
            <w:color w:val="BFBFBF" w:themeColor="background1" w:themeShade="BF"/>
            <w:u w:val="none"/>
          </w:rPr>
          <w:t>www.presse.vorarlberg.at/</w:t>
        </w:r>
      </w:hyperlink>
    </w:p>
    <w:p w:rsidRPr="0046109E" w:rsidR="004E1B21" w:rsidP="00E650F2" w:rsidRDefault="00E650F2" w14:paraId="74DF7DFD" w14:textId="758E7583">
      <w:pPr>
        <w:rPr>
          <w:rStyle w:val="Hyperlink"/>
          <w:rFonts w:ascii="Calibri" w:hAnsi="Calibri" w:cs="Calibri"/>
          <w:color w:val="BFBFBF" w:themeColor="background1" w:themeShade="BF"/>
          <w:u w:val="none"/>
        </w:rPr>
      </w:pPr>
      <w:hyperlink w:history="1" r:id="rId80">
        <w:r w:rsidRPr="0046109E">
          <w:rPr>
            <w:rStyle w:val="Hyperlink"/>
            <w:rFonts w:ascii="Calibri" w:hAnsi="Calibri" w:cs="Calibri"/>
            <w:color w:val="BFBFBF" w:themeColor="background1" w:themeShade="BF"/>
            <w:u w:val="none"/>
          </w:rPr>
          <w:t>www.derstandard.at/</w:t>
        </w:r>
      </w:hyperlink>
      <w:r w:rsidRPr="0046109E" w:rsidR="004E1B21">
        <w:rPr>
          <w:rStyle w:val="Hyperlink"/>
          <w:rFonts w:ascii="Calibri" w:hAnsi="Calibri" w:cs="Calibri"/>
          <w:color w:val="BFBFBF" w:themeColor="background1" w:themeShade="BF"/>
          <w:u w:val="none"/>
        </w:rPr>
        <w:t>  </w:t>
      </w:r>
    </w:p>
    <w:p w:rsidRPr="0046109E" w:rsidR="004E1B21" w:rsidP="00E650F2" w:rsidRDefault="00100568" w14:paraId="3CF13956" w14:textId="6EE5B2E8">
      <w:pPr>
        <w:rPr>
          <w:rStyle w:val="Hyperlink"/>
          <w:rFonts w:ascii="Calibri" w:hAnsi="Calibri" w:cs="Calibri"/>
          <w:color w:val="BFBFBF" w:themeColor="background1" w:themeShade="BF"/>
          <w:u w:val="none"/>
        </w:rPr>
      </w:pPr>
      <w:hyperlink w:history="1" r:id="rId81">
        <w:r w:rsidRPr="0046109E">
          <w:rPr>
            <w:rStyle w:val="Hyperlink"/>
            <w:rFonts w:ascii="Calibri" w:hAnsi="Calibri" w:cs="Calibri"/>
            <w:color w:val="BFBFBF" w:themeColor="background1" w:themeShade="BF"/>
            <w:u w:val="none"/>
          </w:rPr>
          <w:t>www.</w:t>
        </w:r>
        <w:r w:rsidRPr="0046109E" w:rsidR="00E650F2">
          <w:rPr>
            <w:rStyle w:val="Hyperlink"/>
            <w:rFonts w:ascii="Calibri" w:hAnsi="Calibri" w:cs="Calibri"/>
            <w:color w:val="BFBFBF" w:themeColor="background1" w:themeShade="BF"/>
            <w:u w:val="none"/>
          </w:rPr>
          <w:t>wikipedia.org/</w:t>
        </w:r>
      </w:hyperlink>
      <w:r w:rsidRPr="0046109E" w:rsidR="004E1B21">
        <w:rPr>
          <w:rStyle w:val="Hyperlink"/>
          <w:rFonts w:ascii="Calibri" w:hAnsi="Calibri" w:cs="Calibri"/>
          <w:color w:val="BFBFBF" w:themeColor="background1" w:themeShade="BF"/>
          <w:u w:val="none"/>
        </w:rPr>
        <w:t>  </w:t>
      </w:r>
    </w:p>
    <w:p w:rsidRPr="0046109E" w:rsidR="004E1B21" w:rsidP="00E650F2" w:rsidRDefault="00E650F2" w14:paraId="0D317DC6" w14:textId="622D9863">
      <w:pPr>
        <w:rPr>
          <w:rStyle w:val="Hyperlink"/>
          <w:rFonts w:ascii="Calibri" w:hAnsi="Calibri" w:cs="Calibri"/>
          <w:color w:val="BFBFBF" w:themeColor="background1" w:themeShade="BF"/>
          <w:u w:val="none"/>
        </w:rPr>
      </w:pPr>
      <w:hyperlink w:history="1" r:id="rId82">
        <w:r w:rsidRPr="0046109E">
          <w:rPr>
            <w:rStyle w:val="Hyperlink"/>
            <w:rFonts w:ascii="Calibri" w:hAnsi="Calibri" w:cs="Calibri"/>
            <w:color w:val="BFBFBF" w:themeColor="background1" w:themeShade="BF"/>
            <w:u w:val="none"/>
          </w:rPr>
          <w:t>www.lyrikfestival.com/</w:t>
        </w:r>
      </w:hyperlink>
      <w:r w:rsidRPr="0046109E" w:rsidR="004E1B21">
        <w:rPr>
          <w:rStyle w:val="Hyperlink"/>
          <w:rFonts w:ascii="Calibri" w:hAnsi="Calibri" w:cs="Calibri"/>
          <w:color w:val="BFBFBF" w:themeColor="background1" w:themeShade="BF"/>
          <w:u w:val="none"/>
        </w:rPr>
        <w:t>  </w:t>
      </w:r>
    </w:p>
    <w:p w:rsidRPr="0046109E" w:rsidR="004637E7" w:rsidP="008634DC" w:rsidRDefault="004637E7" w14:paraId="708ACCE6" w14:textId="77777777">
      <w:pPr>
        <w:rPr>
          <w:rFonts w:ascii="Calibri" w:hAnsi="Calibri" w:cs="Calibri"/>
          <w:lang w:eastAsia="de-DE"/>
        </w:rPr>
      </w:pPr>
    </w:p>
    <w:p w:rsidRPr="0046109E" w:rsidR="00364322" w:rsidP="008634DC" w:rsidRDefault="00364322" w14:paraId="4FAC24D4" w14:textId="77777777">
      <w:pPr>
        <w:rPr>
          <w:rFonts w:ascii="Calibri" w:hAnsi="Calibri" w:cs="Calibri"/>
          <w:lang w:eastAsia="de-DE"/>
        </w:rPr>
      </w:pPr>
    </w:p>
    <w:p w:rsidRPr="0046109E" w:rsidR="00E727E4" w:rsidP="00D35472" w:rsidRDefault="00E727E4" w14:paraId="0119E593" w14:textId="77777777">
      <w:pPr>
        <w:pStyle w:val="berschrift1"/>
        <w:numPr>
          <w:ilvl w:val="0"/>
          <w:numId w:val="5"/>
        </w:numPr>
        <w:ind w:left="284" w:hanging="284"/>
        <w:rPr>
          <w:rFonts w:ascii="Calibri" w:hAnsi="Calibri" w:cs="Calibri"/>
        </w:rPr>
      </w:pPr>
      <w:bookmarkStart w:name="_Toc227846400" w:id="81"/>
      <w:r w:rsidRPr="0046109E">
        <w:rPr>
          <w:rFonts w:ascii="Calibri" w:hAnsi="Calibri" w:cs="Calibri"/>
        </w:rPr>
        <w:t>Weitere Informationen, Texte und Bildmaterial</w:t>
      </w:r>
      <w:bookmarkEnd w:id="81"/>
    </w:p>
    <w:p w:rsidRPr="0046109E" w:rsidR="00E727E4" w:rsidP="008634DC" w:rsidRDefault="00E727E4" w14:paraId="5988E8CE" w14:textId="77777777">
      <w:pPr>
        <w:rPr>
          <w:rFonts w:ascii="Calibri" w:hAnsi="Calibri" w:cs="Calibri"/>
          <w:lang w:eastAsia="de-DE"/>
        </w:rPr>
      </w:pPr>
    </w:p>
    <w:p w:rsidRPr="0046109E" w:rsidR="00E727E4" w:rsidP="008634DC" w:rsidRDefault="00E727E4" w14:paraId="74580DB6" w14:textId="77777777">
      <w:pPr>
        <w:rPr>
          <w:rFonts w:ascii="Calibri" w:hAnsi="Calibri" w:cs="Calibri"/>
          <w:color w:val="A6A6A6" w:themeColor="background1" w:themeShade="A6"/>
          <w:lang w:eastAsia="de-DE"/>
        </w:rPr>
      </w:pPr>
      <w:r w:rsidRPr="0046109E">
        <w:rPr>
          <w:rFonts w:ascii="Calibri" w:hAnsi="Calibri" w:cs="Calibri"/>
          <w:lang w:eastAsia="de-DE"/>
        </w:rPr>
        <w:t xml:space="preserve">Weitere Informationen, Texte und Bildmaterial unter </w:t>
      </w:r>
      <w:hyperlink w:history="1" r:id="rId83">
        <w:r w:rsidRPr="0046109E">
          <w:rPr>
            <w:rStyle w:val="Hyperlink"/>
            <w:rFonts w:ascii="Calibri" w:hAnsi="Calibri" w:cs="Calibri"/>
            <w:color w:val="A6A6A6" w:themeColor="background1" w:themeShade="A6"/>
            <w:u w:val="none"/>
            <w:lang w:eastAsia="de-DE"/>
          </w:rPr>
          <w:t>www.vorarlberg.travel/presse-portal</w:t>
        </w:r>
      </w:hyperlink>
    </w:p>
    <w:p w:rsidRPr="0046109E" w:rsidR="00E727E4" w:rsidP="008634DC" w:rsidRDefault="00E727E4" w14:paraId="7112F37A" w14:textId="77777777">
      <w:pPr>
        <w:rPr>
          <w:rFonts w:ascii="Calibri" w:hAnsi="Calibri" w:cs="Calibri"/>
          <w:lang w:eastAsia="de-DE"/>
        </w:rPr>
      </w:pPr>
      <w:r w:rsidRPr="0046109E">
        <w:rPr>
          <w:rFonts w:ascii="Calibri" w:hAnsi="Calibri" w:cs="Calibri"/>
          <w:lang w:eastAsia="de-DE"/>
        </w:rPr>
        <w:t xml:space="preserve">Allgemeine Informationen zum Urlaubsland Vorarlberg unter </w:t>
      </w:r>
      <w:hyperlink w:history="1" r:id="rId84">
        <w:r w:rsidRPr="0046109E" w:rsidR="00217D05">
          <w:rPr>
            <w:rStyle w:val="Hyperlink"/>
            <w:rFonts w:ascii="Calibri" w:hAnsi="Calibri" w:cs="Calibri"/>
            <w:color w:val="A6A6A6" w:themeColor="background1" w:themeShade="A6"/>
            <w:u w:val="none"/>
            <w:lang w:eastAsia="de-DE"/>
          </w:rPr>
          <w:t>www.vorarlberg.travel</w:t>
        </w:r>
      </w:hyperlink>
    </w:p>
    <w:p w:rsidRPr="0046109E" w:rsidR="00E727E4" w:rsidP="008634DC" w:rsidRDefault="00E727E4" w14:paraId="2CFA137B" w14:textId="77777777">
      <w:pPr>
        <w:rPr>
          <w:rFonts w:ascii="Calibri" w:hAnsi="Calibri" w:cs="Calibri"/>
          <w:lang w:val="de-AT" w:eastAsia="de-DE"/>
        </w:rPr>
      </w:pPr>
    </w:p>
    <w:p w:rsidRPr="0046109E" w:rsidR="00217D05" w:rsidP="008634DC" w:rsidRDefault="00217D05" w14:paraId="10CA1201" w14:textId="77777777">
      <w:pPr>
        <w:rPr>
          <w:rFonts w:ascii="Calibri" w:hAnsi="Calibri" w:cs="Calibri"/>
          <w:lang w:eastAsia="de-DE"/>
        </w:rPr>
      </w:pPr>
    </w:p>
    <w:p w:rsidRPr="0046109E" w:rsidR="00E727E4" w:rsidP="00D35472" w:rsidRDefault="00E727E4" w14:paraId="33216C4F" w14:textId="4F9ECF70">
      <w:pPr>
        <w:pStyle w:val="berschrift1"/>
        <w:numPr>
          <w:ilvl w:val="0"/>
          <w:numId w:val="5"/>
        </w:numPr>
        <w:ind w:left="426" w:hanging="426"/>
        <w:rPr>
          <w:rFonts w:ascii="Calibri" w:hAnsi="Calibri" w:cs="Calibri"/>
        </w:rPr>
      </w:pPr>
      <w:bookmarkStart w:name="_Toc227846401" w:id="82"/>
      <w:r w:rsidRPr="0046109E">
        <w:rPr>
          <w:rFonts w:ascii="Calibri" w:hAnsi="Calibri" w:cs="Calibri"/>
        </w:rPr>
        <w:t>Vorarlberg in Echtzeit erleben</w:t>
      </w:r>
      <w:bookmarkEnd w:id="82"/>
    </w:p>
    <w:p w:rsidRPr="0046109E" w:rsidR="00E727E4" w:rsidP="00E727E4" w:rsidRDefault="00E727E4" w14:paraId="2444D22A" w14:textId="165E5E5F">
      <w:pPr>
        <w:rPr>
          <w:rFonts w:ascii="Calibri" w:hAnsi="Calibri" w:cs="Calibri"/>
          <w:color w:val="000000"/>
          <w:szCs w:val="22"/>
        </w:rPr>
      </w:pPr>
    </w:p>
    <w:p w:rsidRPr="0046109E" w:rsidR="00F37F9B" w:rsidP="00F37F9B" w:rsidRDefault="00F37F9B" w14:paraId="50E7DD19" w14:textId="760EEFAE">
      <w:pPr>
        <w:spacing w:line="264" w:lineRule="auto"/>
        <w:rPr>
          <w:rStyle w:val="Hyperlink"/>
          <w:rFonts w:ascii="Calibri" w:hAnsi="Calibri" w:cs="Calibri"/>
          <w:color w:val="A6A6A6" w:themeColor="background1" w:themeShade="A6"/>
          <w:u w:val="none"/>
          <w:lang w:val="de-AT"/>
        </w:rPr>
      </w:pPr>
      <w:r w:rsidRPr="0046109E">
        <w:rPr>
          <w:rFonts w:ascii="Calibri" w:hAnsi="Calibri" w:cs="Calibri"/>
          <w:lang w:val="de-AT"/>
        </w:rPr>
        <w:t xml:space="preserve">Inspiration &amp; Information: Auf </w:t>
      </w:r>
      <w:r w:rsidRPr="0046109E" w:rsidR="00342A7B">
        <w:rPr>
          <w:rFonts w:ascii="Calibri" w:hAnsi="Calibri" w:cs="Calibri"/>
          <w:lang w:val="de-AT"/>
        </w:rPr>
        <w:t>unseren Social-Media-Kanälen</w:t>
      </w:r>
      <w:r w:rsidRPr="0046109E">
        <w:rPr>
          <w:rFonts w:ascii="Calibri" w:hAnsi="Calibri" w:cs="Calibri"/>
          <w:lang w:val="de-AT"/>
        </w:rPr>
        <w:t xml:space="preserve"> zeigt </w:t>
      </w:r>
      <w:r w:rsidRPr="0046109E" w:rsidR="00342A7B">
        <w:rPr>
          <w:rFonts w:ascii="Calibri" w:hAnsi="Calibri" w:cs="Calibri"/>
          <w:lang w:val="de-AT"/>
        </w:rPr>
        <w:t xml:space="preserve">die </w:t>
      </w:r>
      <w:r w:rsidRPr="0046109E">
        <w:rPr>
          <w:rFonts w:ascii="Calibri" w:hAnsi="Calibri" w:cs="Calibri"/>
          <w:lang w:val="de-AT"/>
        </w:rPr>
        <w:t>Community, was es in Vorarlberg zu entdeck gibt</w:t>
      </w:r>
      <w:r w:rsidRPr="0046109E" w:rsidR="00342A7B">
        <w:rPr>
          <w:rFonts w:ascii="Calibri" w:hAnsi="Calibri" w:cs="Calibri"/>
          <w:lang w:val="de-AT"/>
        </w:rPr>
        <w:t>:</w:t>
      </w:r>
      <w:r w:rsidRPr="0046109E" w:rsidR="00342A7B">
        <w:rPr>
          <w:rStyle w:val="Hyperlink"/>
          <w:rFonts w:ascii="Calibri" w:hAnsi="Calibri" w:cs="Calibri"/>
          <w:color w:val="A6A6A6" w:themeColor="background1" w:themeShade="A6"/>
          <w:u w:val="none"/>
          <w:lang w:val="de-AT"/>
        </w:rPr>
        <w:t xml:space="preserve"> </w:t>
      </w:r>
    </w:p>
    <w:p w:rsidRPr="0046109E" w:rsidR="00F37F9B" w:rsidP="00F37F9B" w:rsidRDefault="00F37F9B" w14:paraId="6A19F1F4" w14:textId="77777777">
      <w:pPr>
        <w:spacing w:line="264" w:lineRule="auto"/>
        <w:rPr>
          <w:rFonts w:ascii="Calibri" w:hAnsi="Calibri" w:cs="Calibri"/>
          <w:lang w:val="de-AT"/>
        </w:rPr>
      </w:pPr>
    </w:p>
    <w:p w:rsidRPr="0046109E" w:rsidR="00F37F9B" w:rsidP="00F37F9B" w:rsidRDefault="00F37F9B" w14:paraId="006410BC" w14:textId="77777777">
      <w:pPr>
        <w:spacing w:line="264" w:lineRule="auto"/>
        <w:rPr>
          <w:rFonts w:ascii="Calibri" w:hAnsi="Calibri" w:cs="Calibri"/>
          <w:sz w:val="8"/>
          <w:szCs w:val="10"/>
          <w:lang w:val="de-AT"/>
        </w:rPr>
      </w:pPr>
    </w:p>
    <w:tbl>
      <w:tblPr>
        <w:tblW w:w="8181" w:type="dxa"/>
        <w:tblLook w:val="00A0" w:firstRow="1" w:lastRow="0" w:firstColumn="1" w:lastColumn="0" w:noHBand="0" w:noVBand="0"/>
      </w:tblPr>
      <w:tblGrid>
        <w:gridCol w:w="477"/>
        <w:gridCol w:w="3614"/>
        <w:gridCol w:w="476"/>
        <w:gridCol w:w="3614"/>
      </w:tblGrid>
      <w:tr w:rsidRPr="0046109E" w:rsidR="00140B74" w:rsidTr="6B86FD02" w14:paraId="7C1D01D8" w14:textId="77777777">
        <w:trPr>
          <w:trHeight w:val="460"/>
        </w:trPr>
        <w:tc>
          <w:tcPr>
            <w:tcW w:w="471" w:type="dxa"/>
            <w:vAlign w:val="center"/>
          </w:tcPr>
          <w:p w:rsidRPr="0046109E" w:rsidR="00F37F9B" w:rsidP="00134739" w:rsidRDefault="00F37F9B" w14:paraId="19E2AFC6" w14:textId="77777777">
            <w:pPr>
              <w:spacing w:line="264" w:lineRule="auto"/>
              <w:rPr>
                <w:rFonts w:ascii="Calibri" w:hAnsi="Calibri" w:cs="Calibri"/>
                <w:sz w:val="18"/>
                <w:szCs w:val="18"/>
              </w:rPr>
            </w:pPr>
            <w:r w:rsidRPr="0046109E">
              <w:rPr>
                <w:rFonts w:ascii="Calibri" w:hAnsi="Calibri" w:cs="Calibri"/>
                <w:noProof/>
                <w:sz w:val="18"/>
                <w:szCs w:val="18"/>
                <w:lang w:val="de-AT" w:eastAsia="de-AT"/>
              </w:rPr>
              <w:drawing>
                <wp:inline distT="0" distB="0" distL="0" distR="0" wp14:anchorId="2E363773" wp14:editId="70FA10D7">
                  <wp:extent cx="161925" cy="140752"/>
                  <wp:effectExtent l="0" t="0" r="0" b="0"/>
                  <wp:docPr id="4" name="Grafik 4">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hlinkClick r:id="rId85"/>
                          </pic:cNvPr>
                          <pic:cNvPicPr>
                            <a:picLocks noChangeAspect="1" noChangeArrowheads="1"/>
                          </pic:cNvPicPr>
                        </pic:nvPicPr>
                        <pic:blipFill>
                          <a:blip r:embed="rId86"/>
                          <a:stretch>
                            <a:fillRect/>
                          </a:stretch>
                        </pic:blipFill>
                        <pic:spPr bwMode="auto">
                          <a:xfrm>
                            <a:off x="0" y="0"/>
                            <a:ext cx="161925" cy="140752"/>
                          </a:xfrm>
                          <a:prstGeom prst="rect">
                            <a:avLst/>
                          </a:prstGeom>
                          <a:noFill/>
                          <a:ln>
                            <a:noFill/>
                          </a:ln>
                        </pic:spPr>
                      </pic:pic>
                    </a:graphicData>
                  </a:graphic>
                </wp:inline>
              </w:drawing>
            </w:r>
          </w:p>
        </w:tc>
        <w:tc>
          <w:tcPr>
            <w:tcW w:w="3617" w:type="dxa"/>
            <w:vAlign w:val="center"/>
          </w:tcPr>
          <w:p w:rsidRPr="0046109E" w:rsidR="00F37F9B" w:rsidP="00134739" w:rsidRDefault="00F37F9B" w14:paraId="287E109B" w14:textId="77777777">
            <w:pPr>
              <w:spacing w:line="264" w:lineRule="auto"/>
              <w:rPr>
                <w:rFonts w:ascii="Calibri" w:hAnsi="Calibri" w:cs="Calibri"/>
                <w:noProof/>
                <w:color w:val="A6A6A6" w:themeColor="background1" w:themeShade="A6"/>
                <w:sz w:val="20"/>
                <w:szCs w:val="20"/>
                <w:lang w:eastAsia="de-DE"/>
              </w:rPr>
            </w:pPr>
            <w:hyperlink w:history="1" r:id="rId87">
              <w:r w:rsidRPr="0046109E">
                <w:rPr>
                  <w:rStyle w:val="Hyperlink"/>
                  <w:rFonts w:ascii="Calibri" w:hAnsi="Calibri" w:cs="Calibri"/>
                  <w:noProof/>
                  <w:color w:val="A6A6A6" w:themeColor="background1" w:themeShade="A6"/>
                  <w:sz w:val="20"/>
                  <w:szCs w:val="20"/>
                  <w:u w:val="none"/>
                  <w:lang w:eastAsia="de-DE"/>
                </w:rPr>
                <w:t>Urlaubsland Vorarlberg</w:t>
              </w:r>
            </w:hyperlink>
          </w:p>
        </w:tc>
        <w:tc>
          <w:tcPr>
            <w:tcW w:w="476" w:type="dxa"/>
            <w:vAlign w:val="center"/>
          </w:tcPr>
          <w:p w:rsidRPr="0046109E" w:rsidR="00F37F9B" w:rsidP="00134739" w:rsidRDefault="00F37F9B" w14:paraId="074FCBB5" w14:textId="77777777">
            <w:pPr>
              <w:spacing w:line="264" w:lineRule="auto"/>
              <w:rPr>
                <w:rFonts w:ascii="Calibri" w:hAnsi="Calibri" w:cs="Calibri"/>
              </w:rPr>
            </w:pPr>
            <w:r w:rsidRPr="0046109E">
              <w:rPr>
                <w:rFonts w:ascii="Calibri" w:hAnsi="Calibri" w:cs="Calibri"/>
                <w:noProof/>
                <w:lang w:val="de-AT" w:eastAsia="de-AT"/>
              </w:rPr>
              <w:drawing>
                <wp:inline distT="0" distB="0" distL="0" distR="0" wp14:anchorId="4464EEAF" wp14:editId="6F257CAC">
                  <wp:extent cx="161925" cy="142590"/>
                  <wp:effectExtent l="0" t="0" r="0" b="0"/>
                  <wp:docPr id="5" name="Bild 4">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4">
                            <a:hlinkClick r:id="rId88"/>
                          </pic:cNvPr>
                          <pic:cNvPicPr>
                            <a:picLocks noChangeAspect="1" noChangeArrowheads="1"/>
                          </pic:cNvPicPr>
                        </pic:nvPicPr>
                        <pic:blipFill>
                          <a:blip r:embed="rId89"/>
                          <a:stretch>
                            <a:fillRect/>
                          </a:stretch>
                        </pic:blipFill>
                        <pic:spPr bwMode="auto">
                          <a:xfrm>
                            <a:off x="0" y="0"/>
                            <a:ext cx="161925" cy="142590"/>
                          </a:xfrm>
                          <a:prstGeom prst="rect">
                            <a:avLst/>
                          </a:prstGeom>
                          <a:noFill/>
                          <a:ln>
                            <a:noFill/>
                          </a:ln>
                        </pic:spPr>
                      </pic:pic>
                    </a:graphicData>
                  </a:graphic>
                </wp:inline>
              </w:drawing>
            </w:r>
          </w:p>
        </w:tc>
        <w:tc>
          <w:tcPr>
            <w:tcW w:w="3617" w:type="dxa"/>
            <w:vAlign w:val="center"/>
          </w:tcPr>
          <w:p w:rsidRPr="0046109E" w:rsidR="00F37F9B" w:rsidP="00134739" w:rsidRDefault="00F37F9B" w14:paraId="1B4689B1" w14:textId="77777777">
            <w:pPr>
              <w:spacing w:line="264" w:lineRule="auto"/>
              <w:rPr>
                <w:rFonts w:ascii="Calibri" w:hAnsi="Calibri" w:cs="Calibri"/>
              </w:rPr>
            </w:pPr>
            <w:hyperlink w:history="1" r:id="rId90">
              <w:r w:rsidRPr="0046109E">
                <w:rPr>
                  <w:rStyle w:val="Hyperlink"/>
                  <w:rFonts w:ascii="Calibri" w:hAnsi="Calibri" w:cs="Calibri"/>
                  <w:color w:val="A6A6A6" w:themeColor="background1" w:themeShade="A6"/>
                  <w:sz w:val="20"/>
                  <w:szCs w:val="20"/>
                  <w:u w:val="none"/>
                </w:rPr>
                <w:t>visitvorarlberg</w:t>
              </w:r>
            </w:hyperlink>
          </w:p>
        </w:tc>
      </w:tr>
      <w:tr w:rsidRPr="0046109E" w:rsidR="00140B74" w:rsidTr="6B86FD02" w14:paraId="4B83687E" w14:textId="77777777">
        <w:trPr>
          <w:trHeight w:val="460"/>
        </w:trPr>
        <w:tc>
          <w:tcPr>
            <w:tcW w:w="471" w:type="dxa"/>
            <w:vAlign w:val="center"/>
          </w:tcPr>
          <w:p w:rsidRPr="0046109E" w:rsidR="00F37F9B" w:rsidP="00134739" w:rsidRDefault="00F37F9B" w14:paraId="7FDCC4A9" w14:textId="77777777">
            <w:pPr>
              <w:spacing w:line="264" w:lineRule="auto"/>
              <w:rPr>
                <w:rFonts w:ascii="Calibri" w:hAnsi="Calibri" w:cs="Calibri"/>
                <w:b/>
              </w:rPr>
            </w:pPr>
            <w:r w:rsidRPr="0046109E">
              <w:rPr>
                <w:rFonts w:ascii="Calibri" w:hAnsi="Calibri" w:cs="Calibri"/>
                <w:noProof/>
                <w:lang w:val="de-AT" w:eastAsia="de-AT"/>
              </w:rPr>
              <w:drawing>
                <wp:inline distT="0" distB="0" distL="0" distR="0" wp14:anchorId="0C2CCF2B" wp14:editId="03F60398">
                  <wp:extent cx="161925" cy="138207"/>
                  <wp:effectExtent l="0" t="0" r="3175" b="1905"/>
                  <wp:docPr id="8" name="Bild 2">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2">
                            <a:hlinkClick r:id="rId91"/>
                          </pic:cNvPr>
                          <pic:cNvPicPr>
                            <a:picLocks noChangeAspect="1" noChangeArrowheads="1"/>
                          </pic:cNvPicPr>
                        </pic:nvPicPr>
                        <pic:blipFill>
                          <a:blip r:embed="rId92"/>
                          <a:stretch>
                            <a:fillRect/>
                          </a:stretch>
                        </pic:blipFill>
                        <pic:spPr bwMode="auto">
                          <a:xfrm>
                            <a:off x="0" y="0"/>
                            <a:ext cx="161925" cy="138207"/>
                          </a:xfrm>
                          <a:prstGeom prst="rect">
                            <a:avLst/>
                          </a:prstGeom>
                          <a:noFill/>
                          <a:ln>
                            <a:noFill/>
                          </a:ln>
                        </pic:spPr>
                      </pic:pic>
                    </a:graphicData>
                  </a:graphic>
                </wp:inline>
              </w:drawing>
            </w:r>
          </w:p>
        </w:tc>
        <w:tc>
          <w:tcPr>
            <w:tcW w:w="3617" w:type="dxa"/>
            <w:vAlign w:val="center"/>
          </w:tcPr>
          <w:p w:rsidRPr="0046109E" w:rsidR="00F37F9B" w:rsidP="00134739" w:rsidRDefault="00F37F9B" w14:paraId="537177B6" w14:textId="6C581992">
            <w:pPr>
              <w:spacing w:line="264" w:lineRule="auto"/>
              <w:rPr>
                <w:rFonts w:ascii="Calibri" w:hAnsi="Calibri" w:cs="Calibri"/>
                <w:color w:val="A6A6A6" w:themeColor="background1" w:themeShade="A6"/>
                <w:sz w:val="20"/>
                <w:szCs w:val="20"/>
              </w:rPr>
            </w:pPr>
            <w:hyperlink w:history="1" r:id="rId93">
              <w:r w:rsidRPr="0046109E">
                <w:rPr>
                  <w:rStyle w:val="Hyperlink"/>
                  <w:rFonts w:ascii="Calibri" w:hAnsi="Calibri" w:cs="Calibri"/>
                  <w:color w:val="A6A6A6" w:themeColor="background1" w:themeShade="A6"/>
                  <w:sz w:val="20"/>
                  <w:szCs w:val="20"/>
                  <w:u w:val="none"/>
                </w:rPr>
                <w:t>visitvorarlberg</w:t>
              </w:r>
            </w:hyperlink>
          </w:p>
        </w:tc>
        <w:tc>
          <w:tcPr>
            <w:tcW w:w="476" w:type="dxa"/>
            <w:vAlign w:val="center"/>
          </w:tcPr>
          <w:p w:rsidRPr="0046109E" w:rsidR="00F37F9B" w:rsidP="00134739" w:rsidRDefault="00F37F9B" w14:paraId="430A65BF" w14:textId="77777777">
            <w:pPr>
              <w:spacing w:line="264" w:lineRule="auto"/>
              <w:rPr>
                <w:rFonts w:ascii="Calibri" w:hAnsi="Calibri" w:cs="Calibri"/>
              </w:rPr>
            </w:pPr>
            <w:r w:rsidRPr="0046109E">
              <w:rPr>
                <w:rFonts w:ascii="Calibri" w:hAnsi="Calibri" w:cs="Calibri"/>
                <w:noProof/>
                <w:lang w:val="de-AT" w:eastAsia="de-AT"/>
              </w:rPr>
              <w:drawing>
                <wp:inline distT="0" distB="0" distL="0" distR="0" wp14:anchorId="5EF47833" wp14:editId="63B41F81">
                  <wp:extent cx="161925" cy="161925"/>
                  <wp:effectExtent l="0" t="0" r="3175" b="3175"/>
                  <wp:docPr id="11" name="Grafik 17">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7">
                            <a:hlinkClick r:id="rId94"/>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617" w:type="dxa"/>
            <w:vAlign w:val="center"/>
          </w:tcPr>
          <w:p w:rsidRPr="0046109E" w:rsidR="00F37F9B" w:rsidP="00134739" w:rsidRDefault="00F37F9B" w14:paraId="00EE280F" w14:textId="77777777">
            <w:pPr>
              <w:spacing w:line="264" w:lineRule="auto"/>
              <w:rPr>
                <w:rFonts w:ascii="Calibri" w:hAnsi="Calibri" w:cs="Calibri"/>
              </w:rPr>
            </w:pPr>
            <w:hyperlink w:history="1" r:id="rId96">
              <w:r w:rsidRPr="0046109E">
                <w:rPr>
                  <w:rStyle w:val="Hyperlink"/>
                  <w:rFonts w:ascii="Calibri" w:hAnsi="Calibri" w:cs="Calibri"/>
                  <w:color w:val="A6A6A6" w:themeColor="background1" w:themeShade="A6"/>
                  <w:sz w:val="20"/>
                  <w:szCs w:val="22"/>
                  <w:u w:val="none"/>
                </w:rPr>
                <w:t>visitvorarlberg</w:t>
              </w:r>
            </w:hyperlink>
          </w:p>
        </w:tc>
      </w:tr>
      <w:tr w:rsidRPr="0046109E" w:rsidR="00342A7B" w:rsidTr="6B86FD02" w14:paraId="74C87273" w14:textId="77777777">
        <w:trPr>
          <w:gridAfter w:val="2"/>
          <w:wAfter w:w="4088" w:type="dxa"/>
          <w:trHeight w:val="460"/>
        </w:trPr>
        <w:tc>
          <w:tcPr>
            <w:tcW w:w="476" w:type="dxa"/>
            <w:vAlign w:val="center"/>
          </w:tcPr>
          <w:p w:rsidRPr="0046109E" w:rsidR="00342A7B" w:rsidP="00134739" w:rsidRDefault="00342A7B" w14:paraId="4B818490" w14:textId="77777777">
            <w:pPr>
              <w:spacing w:line="264" w:lineRule="auto"/>
              <w:rPr>
                <w:rFonts w:ascii="Calibri" w:hAnsi="Calibri" w:cs="Calibri"/>
              </w:rPr>
            </w:pPr>
            <w:r w:rsidRPr="0046109E">
              <w:rPr>
                <w:rStyle w:val="Hyperlink"/>
                <w:rFonts w:ascii="Calibri" w:hAnsi="Calibri" w:cs="Calibri"/>
                <w:noProof/>
                <w:color w:val="000000"/>
                <w:sz w:val="18"/>
                <w:szCs w:val="18"/>
                <w:u w:val="none"/>
                <w:lang w:val="de-AT" w:eastAsia="de-AT"/>
              </w:rPr>
              <w:drawing>
                <wp:inline distT="0" distB="0" distL="0" distR="0" wp14:anchorId="6403542C" wp14:editId="6EC10674">
                  <wp:extent cx="142875" cy="142875"/>
                  <wp:effectExtent l="0" t="0" r="9525" b="9525"/>
                  <wp:docPr id="12" name="Grafik 12">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C:\Users\teba\AppData\Local\Microsoft\Windows\INetCache\Content.Word\Icon Livecam 2.jpg">
                            <a:hlinkClick r:id="rId97"/>
                          </pic:cNvPr>
                          <pic:cNvPicPr>
                            <a:picLocks noChangeAspect="1" noChangeArrowheads="1"/>
                          </pic:cNvPicPr>
                        </pic:nvPicPr>
                        <pic:blipFill>
                          <a:blip r:embed="rId98"/>
                          <a:stretch>
                            <a:fillRect/>
                          </a:stretch>
                        </pic:blipFill>
                        <pic:spPr bwMode="auto">
                          <a:xfrm>
                            <a:off x="0" y="0"/>
                            <a:ext cx="142875" cy="142875"/>
                          </a:xfrm>
                          <a:prstGeom prst="rect">
                            <a:avLst/>
                          </a:prstGeom>
                        </pic:spPr>
                      </pic:pic>
                    </a:graphicData>
                  </a:graphic>
                </wp:inline>
              </w:drawing>
            </w:r>
          </w:p>
        </w:tc>
        <w:tc>
          <w:tcPr>
            <w:tcW w:w="3617" w:type="dxa"/>
            <w:vAlign w:val="center"/>
          </w:tcPr>
          <w:p w:rsidRPr="0046109E" w:rsidR="00342A7B" w:rsidP="00134739" w:rsidRDefault="00342A7B" w14:paraId="42C759AF" w14:textId="6EE03B6C">
            <w:pPr>
              <w:spacing w:line="264" w:lineRule="auto"/>
              <w:rPr>
                <w:rFonts w:ascii="Calibri" w:hAnsi="Calibri" w:cs="Calibri"/>
                <w:color w:val="A6A6A6" w:themeColor="background1" w:themeShade="A6"/>
                <w:sz w:val="20"/>
                <w:szCs w:val="20"/>
              </w:rPr>
            </w:pPr>
            <w:hyperlink w:history="1" r:id="rId99">
              <w:r w:rsidRPr="0046109E">
                <w:rPr>
                  <w:rStyle w:val="Hyperlink"/>
                  <w:rFonts w:ascii="Calibri" w:hAnsi="Calibri" w:cs="Calibri"/>
                  <w:noProof/>
                  <w:color w:val="A6A6A6" w:themeColor="background1" w:themeShade="A6"/>
                  <w:sz w:val="20"/>
                  <w:szCs w:val="20"/>
                  <w:u w:val="none"/>
                  <w:lang w:eastAsia="de-DE"/>
                </w:rPr>
                <w:t xml:space="preserve">Vorarlberg </w:t>
              </w:r>
              <w:r w:rsidRPr="0046109E" w:rsidR="007B54B5">
                <w:rPr>
                  <w:rStyle w:val="Hyperlink"/>
                  <w:rFonts w:ascii="Calibri" w:hAnsi="Calibri" w:cs="Calibri"/>
                  <w:noProof/>
                  <w:color w:val="A6A6A6" w:themeColor="background1" w:themeShade="A6"/>
                  <w:sz w:val="20"/>
                  <w:szCs w:val="20"/>
                  <w:u w:val="none"/>
                  <w:lang w:eastAsia="de-DE"/>
                </w:rPr>
                <w:t>Tourismus</w:t>
              </w:r>
            </w:hyperlink>
            <w:r w:rsidRPr="0046109E" w:rsidR="007B54B5">
              <w:rPr>
                <w:rStyle w:val="Hyperlink"/>
                <w:rFonts w:ascii="Calibri" w:hAnsi="Calibri" w:cs="Calibri"/>
                <w:noProof/>
                <w:color w:val="A6A6A6" w:themeColor="background1" w:themeShade="A6"/>
                <w:u w:val="none"/>
                <w:lang w:eastAsia="de-DE"/>
              </w:rPr>
              <w:t xml:space="preserve"> </w:t>
            </w:r>
          </w:p>
        </w:tc>
      </w:tr>
    </w:tbl>
    <w:p w:rsidRPr="0046109E" w:rsidR="00DA7B6D" w:rsidP="00136D28" w:rsidRDefault="00DA7B6D" w14:paraId="1290D471" w14:textId="0EAA9456">
      <w:pPr>
        <w:rPr>
          <w:rFonts w:ascii="Calibri" w:hAnsi="Calibri" w:cs="Calibri"/>
        </w:rPr>
      </w:pPr>
    </w:p>
    <w:sectPr w:rsidRPr="0046109E" w:rsidR="00DA7B6D" w:rsidSect="00D2445A">
      <w:headerReference w:type="default" r:id="rId100"/>
      <w:footerReference w:type="even" r:id="rId101"/>
      <w:footerReference w:type="default" r:id="rId102"/>
      <w:headerReference w:type="first" r:id="rId103"/>
      <w:footerReference w:type="first" r:id="rId104"/>
      <w:pgSz w:w="11906" w:h="16838" w:orient="portrait"/>
      <w:pgMar w:top="3126" w:right="1388" w:bottom="1371"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0EFA" w:rsidRDefault="007F0EFA" w14:paraId="6D0E240F" w14:textId="77777777">
      <w:r>
        <w:separator/>
      </w:r>
    </w:p>
  </w:endnote>
  <w:endnote w:type="continuationSeparator" w:id="0">
    <w:p w:rsidR="007F0EFA" w:rsidRDefault="007F0EFA" w14:paraId="206197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9867737"/>
      <w:docPartObj>
        <w:docPartGallery w:val="Page Numbers (Bottom of Page)"/>
        <w:docPartUnique/>
      </w:docPartObj>
    </w:sdtPr>
    <w:sdtContent>
      <w:p w:rsidR="00231AFC" w:rsidP="00134739" w:rsidRDefault="00231AFC" w14:paraId="77764182" w14:textId="77777777">
        <w:pPr>
          <w:pStyle w:val="Fuzeile"/>
          <w:framePr w:wrap="none" w:hAnchor="margin" w:vAnchor="text"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EndPr>
      <w:rPr>
        <w:rStyle w:val="Seitenzahl"/>
      </w:rPr>
    </w:sdtEndPr>
  </w:sdt>
  <w:p w:rsidR="00231AFC" w:rsidP="003F5BEE" w:rsidRDefault="00231AFC" w14:paraId="0EBC14D6" w14:textId="777777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F5BEE" w:rsidR="00231AFC" w:rsidP="00134739" w:rsidRDefault="00231AFC" w14:paraId="786DF65B" w14:textId="77777777">
    <w:pPr>
      <w:pStyle w:val="Fuzeile"/>
      <w:framePr w:wrap="none" w:hAnchor="margin" w:vAnchor="text" w:xAlign="right" w:y="1"/>
      <w:rPr>
        <w:rStyle w:val="Seitenzahl"/>
        <w:sz w:val="17"/>
        <w:szCs w:val="17"/>
      </w:rPr>
    </w:pPr>
    <w:r w:rsidRPr="003F5BEE">
      <w:rPr>
        <w:rStyle w:val="Seitenzahl"/>
        <w:sz w:val="17"/>
        <w:szCs w:val="17"/>
      </w:rPr>
      <w:t xml:space="preserve">Seite </w:t>
    </w:r>
    <w:sdt>
      <w:sdtPr>
        <w:rPr>
          <w:rStyle w:val="Seitenzahl"/>
          <w:sz w:val="17"/>
          <w:szCs w:val="17"/>
        </w:rPr>
        <w:id w:val="-553697302"/>
        <w:docPartObj>
          <w:docPartGallery w:val="Page Numbers (Bottom of Page)"/>
          <w:docPartUnique/>
        </w:docPartObj>
      </w:sdtPr>
      <w:sdtContent>
        <w:r w:rsidRPr="003F5BEE">
          <w:rPr>
            <w:rStyle w:val="Seitenzahl"/>
            <w:sz w:val="17"/>
            <w:szCs w:val="17"/>
          </w:rPr>
          <w:fldChar w:fldCharType="begin"/>
        </w:r>
        <w:r w:rsidRPr="003F5BEE">
          <w:rPr>
            <w:rStyle w:val="Seitenzahl"/>
            <w:sz w:val="17"/>
            <w:szCs w:val="17"/>
          </w:rPr>
          <w:instrText xml:space="preserve"> PAGE </w:instrText>
        </w:r>
        <w:r w:rsidRPr="003F5BEE">
          <w:rPr>
            <w:rStyle w:val="Seitenzahl"/>
            <w:sz w:val="17"/>
            <w:szCs w:val="17"/>
          </w:rPr>
          <w:fldChar w:fldCharType="separate"/>
        </w:r>
        <w:r w:rsidR="00B77DCC">
          <w:rPr>
            <w:rStyle w:val="Seitenzahl"/>
            <w:noProof/>
            <w:sz w:val="17"/>
            <w:szCs w:val="17"/>
          </w:rPr>
          <w:t>11</w:t>
        </w:r>
        <w:r w:rsidRPr="003F5BEE">
          <w:rPr>
            <w:rStyle w:val="Seitenzahl"/>
            <w:sz w:val="17"/>
            <w:szCs w:val="17"/>
          </w:rPr>
          <w:fldChar w:fldCharType="end"/>
        </w:r>
      </w:sdtContent>
    </w:sdt>
  </w:p>
  <w:p w:rsidR="00231AFC" w:rsidP="009A7268" w:rsidRDefault="00231AFC" w14:paraId="2D9105E8" w14:textId="77777777">
    <w:pPr>
      <w:pStyle w:val="Fuzeile"/>
      <w:ind w:right="-42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2E1709" w:rsidR="00231AFC" w:rsidP="00E63626" w:rsidRDefault="00231AFC" w14:paraId="34C5CC19" w14:textId="77777777">
    <w:pPr>
      <w:pStyle w:val="Fuzeile"/>
      <w:tabs>
        <w:tab w:val="right" w:pos="8222"/>
      </w:tabs>
      <w:rPr>
        <w:rFonts w:cs="Arial" w:asciiTheme="majorHAnsi" w:hAnsiTheme="majorHAnsi"/>
        <w:b/>
        <w:color w:val="EE0000"/>
        <w:sz w:val="18"/>
        <w:lang w:val="de-AT"/>
      </w:rPr>
    </w:pPr>
    <w:r>
      <w:rPr>
        <w:rFonts w:cs="Arial" w:asciiTheme="majorHAnsi" w:hAnsiTheme="majorHAnsi"/>
        <w:b/>
        <w:color w:val="EE0000"/>
        <w:sz w:val="18"/>
        <w:lang w:val="de-AT"/>
      </w:rPr>
      <w:t xml:space="preserve">Medieninformation der </w:t>
    </w:r>
    <w:r w:rsidRPr="002E1709">
      <w:rPr>
        <w:rFonts w:cs="Arial" w:asciiTheme="majorHAnsi" w:hAnsiTheme="majorHAnsi"/>
        <w:b/>
        <w:color w:val="EE0000"/>
        <w:sz w:val="18"/>
        <w:lang w:val="de-AT"/>
      </w:rPr>
      <w:t xml:space="preserve">Vorarlberg Tourismus </w:t>
    </w:r>
    <w:r>
      <w:rPr>
        <w:rFonts w:cs="Arial" w:asciiTheme="majorHAnsi" w:hAnsiTheme="majorHAnsi"/>
        <w:b/>
        <w:color w:val="EE0000"/>
        <w:sz w:val="18"/>
        <w:lang w:val="de-AT"/>
      </w:rPr>
      <w:t>GmbH</w:t>
    </w:r>
  </w:p>
  <w:p w:rsidRPr="00D76604" w:rsidR="00231AFC" w:rsidP="00E63626" w:rsidRDefault="00231AFC" w14:paraId="2333A82F" w14:textId="77777777">
    <w:pPr>
      <w:shd w:val="solid" w:color="FFFFFF" w:fill="FFFFFF"/>
      <w:spacing w:line="40" w:lineRule="exact"/>
      <w:rPr>
        <w:rFonts w:cs="Arial"/>
        <w:color w:val="000000"/>
        <w:w w:val="95"/>
        <w:sz w:val="14"/>
      </w:rPr>
    </w:pPr>
  </w:p>
  <w:p w:rsidR="00A22204" w:rsidP="003F5BEE" w:rsidRDefault="00A22204" w14:paraId="7E4C85F7" w14:textId="77777777">
    <w:pPr>
      <w:shd w:val="solid" w:color="FFFFFF" w:fill="FFFFFF"/>
      <w:spacing w:after="23"/>
      <w:rPr>
        <w:rFonts w:cs="Arial"/>
        <w:color w:val="000000"/>
        <w:w w:val="95"/>
        <w:sz w:val="17"/>
        <w:szCs w:val="17"/>
        <w14:numForm w14:val="oldStyle"/>
      </w:rPr>
    </w:pPr>
    <w:r w:rsidRPr="00A22204">
      <w:rPr>
        <w:rFonts w:cs="Arial"/>
        <w:color w:val="000000"/>
        <w:w w:val="95"/>
        <w:sz w:val="17"/>
        <w:szCs w:val="17"/>
        <w14:numForm w14:val="oldStyle"/>
      </w:rPr>
      <w:t>CAMPUS V</w:t>
    </w:r>
    <w:r>
      <w:rPr>
        <w:rFonts w:cs="Arial"/>
        <w:color w:val="000000"/>
        <w:w w:val="95"/>
        <w:sz w:val="17"/>
        <w:szCs w:val="17"/>
        <w14:numForm w14:val="oldStyle"/>
      </w:rPr>
      <w:t xml:space="preserve"> I </w:t>
    </w:r>
    <w:r w:rsidRPr="00A22204">
      <w:rPr>
        <w:rFonts w:cs="Arial"/>
        <w:color w:val="000000"/>
        <w:w w:val="95"/>
        <w:sz w:val="17"/>
        <w:szCs w:val="17"/>
        <w14:numForm w14:val="oldStyle"/>
      </w:rPr>
      <w:t>Hintere Achmühlerstraße 1c</w:t>
    </w:r>
    <w:r>
      <w:rPr>
        <w:rFonts w:cs="Arial"/>
        <w:color w:val="000000"/>
        <w:w w:val="95"/>
        <w:sz w:val="17"/>
        <w:szCs w:val="17"/>
        <w14:numForm w14:val="oldStyle"/>
      </w:rPr>
      <w:t xml:space="preserve"> I </w:t>
    </w:r>
    <w:r w:rsidRPr="00A22204">
      <w:rPr>
        <w:rFonts w:cs="Arial"/>
        <w:color w:val="000000"/>
        <w:w w:val="95"/>
        <w:sz w:val="17"/>
        <w:szCs w:val="17"/>
        <w14:numForm w14:val="oldStyle"/>
      </w:rPr>
      <w:t>6850 Dornbirn</w:t>
    </w:r>
  </w:p>
  <w:p w:rsidRPr="003F5BEE" w:rsidR="00231AFC" w:rsidP="003F5BEE" w:rsidRDefault="00231AFC" w14:paraId="035184C3" w14:textId="56789496">
    <w:pPr>
      <w:shd w:val="solid" w:color="FFFFFF" w:fill="FFFFFF"/>
      <w:spacing w:after="23"/>
      <w:rPr>
        <w:rFonts w:cs="Arial"/>
        <w:color w:val="000000"/>
        <w:w w:val="95"/>
        <w:sz w:val="17"/>
        <w:szCs w:val="17"/>
        <w14:numForm w14:val="oldStyle"/>
      </w:rPr>
    </w:pPr>
    <w:r w:rsidRPr="00BE76E0">
      <w:rPr>
        <w:noProof/>
        <w:sz w:val="17"/>
        <w:szCs w:val="17"/>
        <w:lang w:val="de-AT" w:eastAsia="de-AT"/>
        <w14:numForm w14:val="oldStyle"/>
      </w:rPr>
      <w:drawing>
        <wp:anchor distT="0" distB="0" distL="114300" distR="114300" simplePos="0" relativeHeight="251658242" behindDoc="0" locked="1" layoutInCell="1" allowOverlap="1" wp14:anchorId="3B2C5951" wp14:editId="4E4785A0">
          <wp:simplePos x="0" y="0"/>
          <wp:positionH relativeFrom="page">
            <wp:posOffset>5990590</wp:posOffset>
          </wp:positionH>
          <wp:positionV relativeFrom="page">
            <wp:posOffset>10010775</wp:posOffset>
          </wp:positionV>
          <wp:extent cx="1002030" cy="445135"/>
          <wp:effectExtent l="0" t="0" r="7620" b="0"/>
          <wp:wrapSquare wrapText="bothSides"/>
          <wp:docPr id="1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06"/>
                  <pic:cNvPicPr>
                    <a:picLocks noChangeAspect="1" noChangeArrowheads="1"/>
                  </pic:cNvPicPr>
                </pic:nvPicPr>
                <pic:blipFill>
                  <a:blip r:embed="rId1"/>
                  <a:stretch>
                    <a:fillRect/>
                  </a:stretch>
                </pic:blipFill>
                <pic:spPr bwMode="auto">
                  <a:xfrm>
                    <a:off x="0" y="0"/>
                    <a:ext cx="1002030"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cs="Arial"/>
        <w:color w:val="000000"/>
        <w:w w:val="95"/>
        <w:sz w:val="17"/>
        <w:szCs w:val="17"/>
        <w14:numForm w14:val="oldStyle"/>
      </w:rPr>
      <w:t>T +43</w:t>
    </w:r>
    <w:r w:rsidR="009B50A0">
      <w:rPr>
        <w:rFonts w:cs="Arial"/>
        <w:color w:val="000000"/>
        <w:w w:val="95"/>
        <w:sz w:val="17"/>
        <w:szCs w:val="17"/>
        <w14:numForm w14:val="oldStyle"/>
      </w:rPr>
      <w:t xml:space="preserve"> </w:t>
    </w:r>
    <w:r w:rsidRPr="00BE76E0">
      <w:rPr>
        <w:rFonts w:cs="Arial"/>
        <w:color w:val="000000"/>
        <w:w w:val="95"/>
        <w:sz w:val="17"/>
        <w:szCs w:val="17"/>
        <w14:numForm w14:val="oldStyle"/>
      </w:rPr>
      <w:t>5572</w:t>
    </w:r>
    <w:r w:rsidR="009B50A0">
      <w:rPr>
        <w:rFonts w:cs="Arial"/>
        <w:color w:val="000000"/>
        <w:w w:val="95"/>
        <w:sz w:val="17"/>
        <w:szCs w:val="17"/>
        <w14:numForm w14:val="oldStyle"/>
      </w:rPr>
      <w:t xml:space="preserve"> </w:t>
    </w:r>
    <w:r w:rsidRPr="00BE76E0">
      <w:rPr>
        <w:rFonts w:cs="Arial"/>
        <w:color w:val="000000"/>
        <w:w w:val="95"/>
        <w:sz w:val="17"/>
        <w:szCs w:val="17"/>
        <w14:numForm w14:val="oldStyle"/>
      </w:rPr>
      <w:t xml:space="preserve">377033-0 | </w:t>
    </w:r>
    <w:hyperlink w:history="1" r:id="rId2">
      <w:r w:rsidRPr="00BE76E0">
        <w:rPr>
          <w:rStyle w:val="Hyperlink"/>
          <w:rFonts w:cs="Arial"/>
          <w:color w:val="000000"/>
          <w:w w:val="95"/>
          <w:sz w:val="17"/>
          <w:szCs w:val="17"/>
          <w:u w:val="none"/>
          <w14:numForm w14:val="oldStyle"/>
        </w:rPr>
        <w:t>info@vorarlberg.travel</w:t>
      </w:r>
    </w:hyperlink>
    <w:r w:rsidRPr="00BE76E0">
      <w:rPr>
        <w:rFonts w:cs="Arial"/>
        <w:color w:val="000000"/>
        <w:w w:val="95"/>
        <w:sz w:val="17"/>
        <w:szCs w:val="17"/>
        <w14:numForm w14:val="oldStyle"/>
      </w:rPr>
      <w:t xml:space="preserve"> | </w:t>
    </w:r>
    <w:hyperlink w:history="1" r:id="rId3">
      <w:r w:rsidRPr="00BE76E0">
        <w:rPr>
          <w:rStyle w:val="Hyperlink"/>
          <w:rFonts w:cs="Arial"/>
          <w:color w:val="auto"/>
          <w:w w:val="95"/>
          <w:sz w:val="17"/>
          <w:szCs w:val="17"/>
          <w:u w:val="none"/>
          <w14:numForm w14:val="oldStyle"/>
        </w:rPr>
        <w:t>www.vorarlberg.travel</w:t>
      </w:r>
    </w:hyperlink>
    <w:r w:rsidRPr="00BE76E0">
      <w:rPr>
        <w:rFonts w:cs="Arial"/>
        <w:color w:val="000000"/>
        <w:w w:val="95"/>
        <w:sz w:val="17"/>
        <w:szCs w:val="17"/>
        <w14:numForm w14:val="oldStyle"/>
      </w:rPr>
      <w:t xml:space="preserve"> | </w:t>
    </w:r>
    <w:r>
      <w:rPr>
        <w:rFonts w:cs="Arial"/>
        <w:color w:val="000000"/>
        <w:w w:val="95"/>
        <w:sz w:val="17"/>
        <w:szCs w:val="17"/>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0EFA" w:rsidRDefault="007F0EFA" w14:paraId="45B8B79C" w14:textId="77777777">
      <w:r>
        <w:separator/>
      </w:r>
    </w:p>
  </w:footnote>
  <w:footnote w:type="continuationSeparator" w:id="0">
    <w:p w:rsidR="007F0EFA" w:rsidRDefault="007F0EFA" w14:paraId="7C87059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31AFC" w:rsidP="00B7401E" w:rsidRDefault="00231AFC" w14:paraId="4B87A9B8" w14:textId="77777777">
    <w:pPr>
      <w:pStyle w:val="Kopfzeile"/>
      <w:ind w:right="-878"/>
      <w:jc w:val="right"/>
    </w:pPr>
    <w:r>
      <w:rPr>
        <w:noProof/>
        <w:lang w:val="de-AT" w:eastAsia="de-AT"/>
      </w:rPr>
      <w:drawing>
        <wp:anchor distT="0" distB="0" distL="114300" distR="114300" simplePos="0" relativeHeight="251658241" behindDoc="0" locked="0" layoutInCell="1" allowOverlap="1" wp14:anchorId="3D976C66" wp14:editId="75265167">
          <wp:simplePos x="0" y="0"/>
          <wp:positionH relativeFrom="column">
            <wp:posOffset>5130800</wp:posOffset>
          </wp:positionH>
          <wp:positionV relativeFrom="paragraph">
            <wp:posOffset>11430</wp:posOffset>
          </wp:positionV>
          <wp:extent cx="978465" cy="1116000"/>
          <wp:effectExtent l="0" t="0" r="0" b="825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rsidR="00231AFC" w:rsidP="00853754" w:rsidRDefault="00231AFC" w14:paraId="2E86D9A0" w14:textId="77777777">
    <w:pPr>
      <w:pStyle w:val="Kopfzeile"/>
      <w:ind w:right="-595"/>
      <w:jc w:val="right"/>
    </w:pPr>
  </w:p>
  <w:p w:rsidR="00231AFC" w:rsidP="003F5BEE" w:rsidRDefault="00231AFC" w14:paraId="0657AA8B" w14:textId="77777777">
    <w:pPr>
      <w:pStyle w:val="Kopfzeile"/>
      <w:ind w:right="-59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31AFC" w:rsidP="003F5BEE" w:rsidRDefault="00231AFC" w14:paraId="1FAA8693" w14:textId="77777777">
    <w:pPr>
      <w:pStyle w:val="Kopfzeile"/>
      <w:ind w:right="-28"/>
      <w:rPr>
        <w:rFonts w:cs="Calibri" w:asciiTheme="majorHAnsi" w:hAnsiTheme="majorHAnsi"/>
        <w:b/>
        <w14:numForm w14:val="oldStyle"/>
      </w:rPr>
    </w:pPr>
  </w:p>
  <w:p w:rsidR="00231AFC" w:rsidP="003F5BEE" w:rsidRDefault="00231AFC" w14:paraId="6BF9705E" w14:textId="77777777">
    <w:pPr>
      <w:pStyle w:val="Kopfzeile"/>
      <w:ind w:right="-28"/>
      <w:rPr>
        <w:rFonts w:cs="Calibri" w:asciiTheme="majorHAnsi" w:hAnsiTheme="majorHAnsi"/>
        <w:b/>
        <w14:numForm w14:val="oldStyle"/>
      </w:rPr>
    </w:pPr>
  </w:p>
  <w:p w:rsidRPr="0091685A" w:rsidR="00231AFC" w:rsidP="003F5BEE" w:rsidRDefault="00231AFC" w14:paraId="5B58C47A" w14:textId="77777777">
    <w:pPr>
      <w:pStyle w:val="Kopfzeile"/>
      <w:ind w:right="-28"/>
      <w:rPr>
        <w:rFonts w:cs="Calibri" w:asciiTheme="majorHAnsi" w:hAnsiTheme="majorHAnsi"/>
        <w:b/>
        <w:lang w:val="de-AT"/>
        <w14:numForm w14:val="oldStyle"/>
      </w:rPr>
    </w:pPr>
    <w:r w:rsidRPr="0091685A">
      <w:rPr>
        <w:rFonts w:cs="Calibri" w:asciiTheme="majorHAnsi" w:hAnsiTheme="majorHAnsi"/>
        <w:b/>
        <w14:numForm w14:val="oldStyle"/>
      </w:rPr>
      <w:t>Medieninformation</w:t>
    </w:r>
  </w:p>
  <w:p w:rsidRPr="0091685A" w:rsidR="00231AFC" w:rsidP="01EF086A" w:rsidRDefault="00D25032" w14:paraId="77765FBF" w14:textId="05B0F6C9">
    <w:pPr>
      <w:pStyle w:val="Kopfzeile"/>
      <w:ind w:right="-28"/>
      <w:rPr>
        <w:rFonts w:ascii="Calibri" w:hAnsi="Calibri" w:cs="Calibri" w:asciiTheme="majorAscii" w:hAnsiTheme="majorAscii"/>
      </w:rPr>
    </w:pPr>
    <w:r w:rsidRPr="01EF086A" w:rsidR="01EF086A">
      <w:rPr>
        <w:rFonts w:ascii="Calibri" w:hAnsi="Calibri" w:cs="Calibri" w:asciiTheme="majorAscii" w:hAnsiTheme="majorAscii"/>
      </w:rPr>
      <w:t>2</w:t>
    </w:r>
    <w:r w:rsidRPr="01EF086A" w:rsidR="01EF086A">
      <w:rPr>
        <w:rFonts w:ascii="Calibri" w:hAnsi="Calibri" w:cs="Calibri" w:asciiTheme="majorAscii" w:hAnsiTheme="majorAscii"/>
      </w:rPr>
      <w:t>4</w:t>
    </w:r>
    <w:r w:rsidRPr="01EF086A" w:rsidR="01EF086A">
      <w:rPr>
        <w:rFonts w:ascii="Calibri" w:hAnsi="Calibri" w:cs="Calibri" w:asciiTheme="majorAscii" w:hAnsiTheme="majorAscii"/>
      </w:rPr>
      <w:t xml:space="preserve"> | 0</w:t>
    </w:r>
    <w:r w:rsidRPr="01EF086A" w:rsidR="01EF086A">
      <w:rPr>
        <w:rFonts w:ascii="Calibri" w:hAnsi="Calibri" w:cs="Calibri" w:asciiTheme="majorAscii" w:hAnsiTheme="majorAscii"/>
      </w:rPr>
      <w:t>4</w:t>
    </w:r>
    <w:r w:rsidRPr="01EF086A" w:rsidR="01EF086A">
      <w:rPr>
        <w:rFonts w:ascii="Calibri" w:hAnsi="Calibri" w:cs="Calibri" w:asciiTheme="majorAscii" w:hAnsiTheme="majorAscii"/>
      </w:rPr>
      <w:t xml:space="preserve"> | 202</w:t>
    </w:r>
    <w:r w:rsidRPr="01EF086A" w:rsidR="01EF086A">
      <w:rPr>
        <w:rFonts w:ascii="Calibri" w:hAnsi="Calibri" w:cs="Calibri" w:asciiTheme="majorAscii" w:hAnsiTheme="majorAscii"/>
      </w:rPr>
      <w:t>6</w:t>
    </w:r>
  </w:p>
  <w:p w:rsidR="00231AFC" w:rsidP="006610DE" w:rsidRDefault="00231AFC" w14:paraId="13442404" w14:textId="77777777">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5A0DE024" wp14:editId="615CAB81">
          <wp:simplePos x="0" y="0"/>
          <wp:positionH relativeFrom="column">
            <wp:posOffset>5136208</wp:posOffset>
          </wp:positionH>
          <wp:positionV relativeFrom="page">
            <wp:posOffset>715645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4F62"/>
    <w:multiLevelType w:val="hybridMultilevel"/>
    <w:tmpl w:val="0A6E98DA"/>
    <w:lvl w:ilvl="0" w:tplc="6428A878">
      <w:start w:val="1"/>
      <w:numFmt w:val="bullet"/>
      <w:lvlText w:val="·"/>
      <w:lvlJc w:val="left"/>
      <w:pPr>
        <w:ind w:left="720" w:hanging="360"/>
      </w:pPr>
      <w:rPr>
        <w:rFonts w:hint="default" w:ascii="Symbol" w:hAnsi="Symbol"/>
      </w:rPr>
    </w:lvl>
    <w:lvl w:ilvl="1" w:tplc="A5D208D8">
      <w:start w:val="1"/>
      <w:numFmt w:val="bullet"/>
      <w:lvlText w:val="o"/>
      <w:lvlJc w:val="left"/>
      <w:pPr>
        <w:ind w:left="1440" w:hanging="360"/>
      </w:pPr>
      <w:rPr>
        <w:rFonts w:hint="default" w:ascii="Courier New" w:hAnsi="Courier New"/>
      </w:rPr>
    </w:lvl>
    <w:lvl w:ilvl="2" w:tplc="8D185E9C">
      <w:start w:val="1"/>
      <w:numFmt w:val="bullet"/>
      <w:lvlText w:val=""/>
      <w:lvlJc w:val="left"/>
      <w:pPr>
        <w:ind w:left="2160" w:hanging="360"/>
      </w:pPr>
      <w:rPr>
        <w:rFonts w:hint="default" w:ascii="Wingdings" w:hAnsi="Wingdings"/>
      </w:rPr>
    </w:lvl>
    <w:lvl w:ilvl="3" w:tplc="F0F6B524">
      <w:start w:val="1"/>
      <w:numFmt w:val="bullet"/>
      <w:lvlText w:val=""/>
      <w:lvlJc w:val="left"/>
      <w:pPr>
        <w:ind w:left="2880" w:hanging="360"/>
      </w:pPr>
      <w:rPr>
        <w:rFonts w:hint="default" w:ascii="Symbol" w:hAnsi="Symbol"/>
      </w:rPr>
    </w:lvl>
    <w:lvl w:ilvl="4" w:tplc="DB4A471E">
      <w:start w:val="1"/>
      <w:numFmt w:val="bullet"/>
      <w:lvlText w:val="o"/>
      <w:lvlJc w:val="left"/>
      <w:pPr>
        <w:ind w:left="3600" w:hanging="360"/>
      </w:pPr>
      <w:rPr>
        <w:rFonts w:hint="default" w:ascii="Courier New" w:hAnsi="Courier New"/>
      </w:rPr>
    </w:lvl>
    <w:lvl w:ilvl="5" w:tplc="E0943654">
      <w:start w:val="1"/>
      <w:numFmt w:val="bullet"/>
      <w:lvlText w:val=""/>
      <w:lvlJc w:val="left"/>
      <w:pPr>
        <w:ind w:left="4320" w:hanging="360"/>
      </w:pPr>
      <w:rPr>
        <w:rFonts w:hint="default" w:ascii="Wingdings" w:hAnsi="Wingdings"/>
      </w:rPr>
    </w:lvl>
    <w:lvl w:ilvl="6" w:tplc="A6C08964">
      <w:start w:val="1"/>
      <w:numFmt w:val="bullet"/>
      <w:lvlText w:val=""/>
      <w:lvlJc w:val="left"/>
      <w:pPr>
        <w:ind w:left="5040" w:hanging="360"/>
      </w:pPr>
      <w:rPr>
        <w:rFonts w:hint="default" w:ascii="Symbol" w:hAnsi="Symbol"/>
      </w:rPr>
    </w:lvl>
    <w:lvl w:ilvl="7" w:tplc="534CF2AC">
      <w:start w:val="1"/>
      <w:numFmt w:val="bullet"/>
      <w:lvlText w:val="o"/>
      <w:lvlJc w:val="left"/>
      <w:pPr>
        <w:ind w:left="5760" w:hanging="360"/>
      </w:pPr>
      <w:rPr>
        <w:rFonts w:hint="default" w:ascii="Courier New" w:hAnsi="Courier New"/>
      </w:rPr>
    </w:lvl>
    <w:lvl w:ilvl="8" w:tplc="473E9DF8">
      <w:start w:val="1"/>
      <w:numFmt w:val="bullet"/>
      <w:lvlText w:val=""/>
      <w:lvlJc w:val="left"/>
      <w:pPr>
        <w:ind w:left="6480" w:hanging="360"/>
      </w:pPr>
      <w:rPr>
        <w:rFonts w:hint="default" w:ascii="Wingdings" w:hAnsi="Wingdings"/>
      </w:rPr>
    </w:lvl>
  </w:abstractNum>
  <w:abstractNum w:abstractNumId="1" w15:restartNumberingAfterBreak="0">
    <w:nsid w:val="294F75B6"/>
    <w:multiLevelType w:val="hybridMultilevel"/>
    <w:tmpl w:val="504CCAC0"/>
    <w:lvl w:ilvl="0" w:tplc="C98A3B0E">
      <w:numFmt w:val="bullet"/>
      <w:pStyle w:val="Aufzhlung"/>
      <w:lvlText w:val="-"/>
      <w:lvlJc w:val="left"/>
      <w:pPr>
        <w:ind w:left="360" w:hanging="360"/>
      </w:pPr>
      <w:rPr>
        <w:rFonts w:hint="default" w:ascii="Calibri" w:hAnsi="Calibri" w:eastAsia="Times New Roman" w:cs="Calibri"/>
        <w:color w:val="auto"/>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92B45DD"/>
    <w:multiLevelType w:val="hybridMultilevel"/>
    <w:tmpl w:val="3510217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5502739B"/>
    <w:multiLevelType w:val="multilevel"/>
    <w:tmpl w:val="8AFC4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7D28DBD"/>
    <w:multiLevelType w:val="hybridMultilevel"/>
    <w:tmpl w:val="EA683CF2"/>
    <w:lvl w:ilvl="0" w:tplc="9D240FDE">
      <w:start w:val="1"/>
      <w:numFmt w:val="bullet"/>
      <w:lvlText w:val="·"/>
      <w:lvlJc w:val="left"/>
      <w:pPr>
        <w:ind w:left="720" w:hanging="360"/>
      </w:pPr>
      <w:rPr>
        <w:rFonts w:hint="default" w:ascii="Symbol" w:hAnsi="Symbol"/>
      </w:rPr>
    </w:lvl>
    <w:lvl w:ilvl="1" w:tplc="32123F40">
      <w:start w:val="1"/>
      <w:numFmt w:val="bullet"/>
      <w:lvlText w:val="o"/>
      <w:lvlJc w:val="left"/>
      <w:pPr>
        <w:ind w:left="1440" w:hanging="360"/>
      </w:pPr>
      <w:rPr>
        <w:rFonts w:hint="default" w:ascii="Courier New" w:hAnsi="Courier New"/>
      </w:rPr>
    </w:lvl>
    <w:lvl w:ilvl="2" w:tplc="D9066F10">
      <w:start w:val="1"/>
      <w:numFmt w:val="bullet"/>
      <w:lvlText w:val=""/>
      <w:lvlJc w:val="left"/>
      <w:pPr>
        <w:ind w:left="2160" w:hanging="360"/>
      </w:pPr>
      <w:rPr>
        <w:rFonts w:hint="default" w:ascii="Wingdings" w:hAnsi="Wingdings"/>
      </w:rPr>
    </w:lvl>
    <w:lvl w:ilvl="3" w:tplc="28943230">
      <w:start w:val="1"/>
      <w:numFmt w:val="bullet"/>
      <w:lvlText w:val=""/>
      <w:lvlJc w:val="left"/>
      <w:pPr>
        <w:ind w:left="2880" w:hanging="360"/>
      </w:pPr>
      <w:rPr>
        <w:rFonts w:hint="default" w:ascii="Symbol" w:hAnsi="Symbol"/>
      </w:rPr>
    </w:lvl>
    <w:lvl w:ilvl="4" w:tplc="B4CA19DE">
      <w:start w:val="1"/>
      <w:numFmt w:val="bullet"/>
      <w:lvlText w:val="o"/>
      <w:lvlJc w:val="left"/>
      <w:pPr>
        <w:ind w:left="3600" w:hanging="360"/>
      </w:pPr>
      <w:rPr>
        <w:rFonts w:hint="default" w:ascii="Courier New" w:hAnsi="Courier New"/>
      </w:rPr>
    </w:lvl>
    <w:lvl w:ilvl="5" w:tplc="AB428640">
      <w:start w:val="1"/>
      <w:numFmt w:val="bullet"/>
      <w:lvlText w:val=""/>
      <w:lvlJc w:val="left"/>
      <w:pPr>
        <w:ind w:left="4320" w:hanging="360"/>
      </w:pPr>
      <w:rPr>
        <w:rFonts w:hint="default" w:ascii="Wingdings" w:hAnsi="Wingdings"/>
      </w:rPr>
    </w:lvl>
    <w:lvl w:ilvl="6" w:tplc="D35C101C">
      <w:start w:val="1"/>
      <w:numFmt w:val="bullet"/>
      <w:lvlText w:val=""/>
      <w:lvlJc w:val="left"/>
      <w:pPr>
        <w:ind w:left="5040" w:hanging="360"/>
      </w:pPr>
      <w:rPr>
        <w:rFonts w:hint="default" w:ascii="Symbol" w:hAnsi="Symbol"/>
      </w:rPr>
    </w:lvl>
    <w:lvl w:ilvl="7" w:tplc="43D0D776">
      <w:start w:val="1"/>
      <w:numFmt w:val="bullet"/>
      <w:lvlText w:val="o"/>
      <w:lvlJc w:val="left"/>
      <w:pPr>
        <w:ind w:left="5760" w:hanging="360"/>
      </w:pPr>
      <w:rPr>
        <w:rFonts w:hint="default" w:ascii="Courier New" w:hAnsi="Courier New"/>
      </w:rPr>
    </w:lvl>
    <w:lvl w:ilvl="8" w:tplc="7CA06732">
      <w:start w:val="1"/>
      <w:numFmt w:val="bullet"/>
      <w:lvlText w:val=""/>
      <w:lvlJc w:val="left"/>
      <w:pPr>
        <w:ind w:left="6480" w:hanging="360"/>
      </w:pPr>
      <w:rPr>
        <w:rFonts w:hint="default" w:ascii="Wingdings" w:hAnsi="Wingdings"/>
      </w:rPr>
    </w:lvl>
  </w:abstractNum>
  <w:abstractNum w:abstractNumId="5" w15:restartNumberingAfterBreak="0">
    <w:nsid w:val="7CD9F6C0"/>
    <w:multiLevelType w:val="hybridMultilevel"/>
    <w:tmpl w:val="00C83890"/>
    <w:lvl w:ilvl="0" w:tplc="5DFE411E">
      <w:start w:val="1"/>
      <w:numFmt w:val="bullet"/>
      <w:lvlText w:val="·"/>
      <w:lvlJc w:val="left"/>
      <w:pPr>
        <w:ind w:left="720" w:hanging="360"/>
      </w:pPr>
      <w:rPr>
        <w:rFonts w:hint="default" w:ascii="Symbol" w:hAnsi="Symbol"/>
      </w:rPr>
    </w:lvl>
    <w:lvl w:ilvl="1" w:tplc="B0B81E34">
      <w:start w:val="1"/>
      <w:numFmt w:val="bullet"/>
      <w:lvlText w:val="o"/>
      <w:lvlJc w:val="left"/>
      <w:pPr>
        <w:ind w:left="1440" w:hanging="360"/>
      </w:pPr>
      <w:rPr>
        <w:rFonts w:hint="default" w:ascii="Courier New" w:hAnsi="Courier New"/>
      </w:rPr>
    </w:lvl>
    <w:lvl w:ilvl="2" w:tplc="F99C841C">
      <w:start w:val="1"/>
      <w:numFmt w:val="bullet"/>
      <w:lvlText w:val=""/>
      <w:lvlJc w:val="left"/>
      <w:pPr>
        <w:ind w:left="2160" w:hanging="360"/>
      </w:pPr>
      <w:rPr>
        <w:rFonts w:hint="default" w:ascii="Wingdings" w:hAnsi="Wingdings"/>
      </w:rPr>
    </w:lvl>
    <w:lvl w:ilvl="3" w:tplc="CE1CA1BA">
      <w:start w:val="1"/>
      <w:numFmt w:val="bullet"/>
      <w:lvlText w:val=""/>
      <w:lvlJc w:val="left"/>
      <w:pPr>
        <w:ind w:left="2880" w:hanging="360"/>
      </w:pPr>
      <w:rPr>
        <w:rFonts w:hint="default" w:ascii="Symbol" w:hAnsi="Symbol"/>
      </w:rPr>
    </w:lvl>
    <w:lvl w:ilvl="4" w:tplc="EAB844AC">
      <w:start w:val="1"/>
      <w:numFmt w:val="bullet"/>
      <w:lvlText w:val="o"/>
      <w:lvlJc w:val="left"/>
      <w:pPr>
        <w:ind w:left="3600" w:hanging="360"/>
      </w:pPr>
      <w:rPr>
        <w:rFonts w:hint="default" w:ascii="Courier New" w:hAnsi="Courier New"/>
      </w:rPr>
    </w:lvl>
    <w:lvl w:ilvl="5" w:tplc="F62E0DA0">
      <w:start w:val="1"/>
      <w:numFmt w:val="bullet"/>
      <w:lvlText w:val=""/>
      <w:lvlJc w:val="left"/>
      <w:pPr>
        <w:ind w:left="4320" w:hanging="360"/>
      </w:pPr>
      <w:rPr>
        <w:rFonts w:hint="default" w:ascii="Wingdings" w:hAnsi="Wingdings"/>
      </w:rPr>
    </w:lvl>
    <w:lvl w:ilvl="6" w:tplc="172C71A8">
      <w:start w:val="1"/>
      <w:numFmt w:val="bullet"/>
      <w:lvlText w:val=""/>
      <w:lvlJc w:val="left"/>
      <w:pPr>
        <w:ind w:left="5040" w:hanging="360"/>
      </w:pPr>
      <w:rPr>
        <w:rFonts w:hint="default" w:ascii="Symbol" w:hAnsi="Symbol"/>
      </w:rPr>
    </w:lvl>
    <w:lvl w:ilvl="7" w:tplc="DBACDBFE">
      <w:start w:val="1"/>
      <w:numFmt w:val="bullet"/>
      <w:lvlText w:val="o"/>
      <w:lvlJc w:val="left"/>
      <w:pPr>
        <w:ind w:left="5760" w:hanging="360"/>
      </w:pPr>
      <w:rPr>
        <w:rFonts w:hint="default" w:ascii="Courier New" w:hAnsi="Courier New"/>
      </w:rPr>
    </w:lvl>
    <w:lvl w:ilvl="8" w:tplc="339EB162">
      <w:start w:val="1"/>
      <w:numFmt w:val="bullet"/>
      <w:lvlText w:val=""/>
      <w:lvlJc w:val="left"/>
      <w:pPr>
        <w:ind w:left="6480" w:hanging="360"/>
      </w:pPr>
      <w:rPr>
        <w:rFonts w:hint="default" w:ascii="Wingdings" w:hAnsi="Wingdings"/>
      </w:rPr>
    </w:lvl>
  </w:abstractNum>
  <w:num w:numId="1" w16cid:durableId="1585259053">
    <w:abstractNumId w:val="0"/>
  </w:num>
  <w:num w:numId="2" w16cid:durableId="596717396">
    <w:abstractNumId w:val="4"/>
  </w:num>
  <w:num w:numId="3" w16cid:durableId="1286736785">
    <w:abstractNumId w:val="5"/>
  </w:num>
  <w:num w:numId="4" w16cid:durableId="1281036299">
    <w:abstractNumId w:val="1"/>
  </w:num>
  <w:num w:numId="5" w16cid:durableId="1022978326">
    <w:abstractNumId w:val="2"/>
  </w:num>
  <w:num w:numId="6" w16cid:durableId="149640431">
    <w:abstractNumId w:val="3"/>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236"/>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F0"/>
    <w:rsid w:val="00001043"/>
    <w:rsid w:val="00001EE9"/>
    <w:rsid w:val="000057D2"/>
    <w:rsid w:val="000122F7"/>
    <w:rsid w:val="00020B28"/>
    <w:rsid w:val="00023517"/>
    <w:rsid w:val="000237E8"/>
    <w:rsid w:val="000265F6"/>
    <w:rsid w:val="000341CB"/>
    <w:rsid w:val="00034D79"/>
    <w:rsid w:val="00037D7C"/>
    <w:rsid w:val="00040AC2"/>
    <w:rsid w:val="00041CF0"/>
    <w:rsid w:val="0005437F"/>
    <w:rsid w:val="00056702"/>
    <w:rsid w:val="00063563"/>
    <w:rsid w:val="0006356E"/>
    <w:rsid w:val="00063FD0"/>
    <w:rsid w:val="000701AA"/>
    <w:rsid w:val="00071DEA"/>
    <w:rsid w:val="00074C83"/>
    <w:rsid w:val="00075C7F"/>
    <w:rsid w:val="000819D7"/>
    <w:rsid w:val="00085EB7"/>
    <w:rsid w:val="00086ACF"/>
    <w:rsid w:val="0008796F"/>
    <w:rsid w:val="000922AE"/>
    <w:rsid w:val="00094ADD"/>
    <w:rsid w:val="0009531B"/>
    <w:rsid w:val="00096748"/>
    <w:rsid w:val="0009794F"/>
    <w:rsid w:val="000A2C67"/>
    <w:rsid w:val="000A6800"/>
    <w:rsid w:val="000A6C2C"/>
    <w:rsid w:val="000B2152"/>
    <w:rsid w:val="000B4E0D"/>
    <w:rsid w:val="000B55F2"/>
    <w:rsid w:val="000C0947"/>
    <w:rsid w:val="000C1535"/>
    <w:rsid w:val="000C20FE"/>
    <w:rsid w:val="000C28AD"/>
    <w:rsid w:val="000C600B"/>
    <w:rsid w:val="000D02B2"/>
    <w:rsid w:val="000D05BE"/>
    <w:rsid w:val="000D2700"/>
    <w:rsid w:val="000D3AA1"/>
    <w:rsid w:val="000D71E3"/>
    <w:rsid w:val="000E0E38"/>
    <w:rsid w:val="000E3C6B"/>
    <w:rsid w:val="000E6202"/>
    <w:rsid w:val="000E6FB9"/>
    <w:rsid w:val="000F35F7"/>
    <w:rsid w:val="000F4C96"/>
    <w:rsid w:val="000F7CB7"/>
    <w:rsid w:val="00100568"/>
    <w:rsid w:val="001052C2"/>
    <w:rsid w:val="00107A77"/>
    <w:rsid w:val="00111F65"/>
    <w:rsid w:val="00113655"/>
    <w:rsid w:val="00116AFE"/>
    <w:rsid w:val="001246FB"/>
    <w:rsid w:val="0012593A"/>
    <w:rsid w:val="00127B54"/>
    <w:rsid w:val="0013030F"/>
    <w:rsid w:val="0013365E"/>
    <w:rsid w:val="00133DC3"/>
    <w:rsid w:val="00134739"/>
    <w:rsid w:val="00134842"/>
    <w:rsid w:val="00136D28"/>
    <w:rsid w:val="001375FD"/>
    <w:rsid w:val="00140B74"/>
    <w:rsid w:val="00141868"/>
    <w:rsid w:val="00142A92"/>
    <w:rsid w:val="00143ED8"/>
    <w:rsid w:val="001445E0"/>
    <w:rsid w:val="001453CC"/>
    <w:rsid w:val="00156B3D"/>
    <w:rsid w:val="00156DA4"/>
    <w:rsid w:val="001604BD"/>
    <w:rsid w:val="00160E73"/>
    <w:rsid w:val="00163E2F"/>
    <w:rsid w:val="001674D4"/>
    <w:rsid w:val="00167D96"/>
    <w:rsid w:val="00174959"/>
    <w:rsid w:val="00174A79"/>
    <w:rsid w:val="0017583C"/>
    <w:rsid w:val="0018456D"/>
    <w:rsid w:val="00185B50"/>
    <w:rsid w:val="00187B46"/>
    <w:rsid w:val="00190BC3"/>
    <w:rsid w:val="001917A6"/>
    <w:rsid w:val="00194362"/>
    <w:rsid w:val="0019486A"/>
    <w:rsid w:val="00194E2E"/>
    <w:rsid w:val="00195DC0"/>
    <w:rsid w:val="00196780"/>
    <w:rsid w:val="001A129C"/>
    <w:rsid w:val="001A2E79"/>
    <w:rsid w:val="001A731F"/>
    <w:rsid w:val="001B5EF0"/>
    <w:rsid w:val="001B5F97"/>
    <w:rsid w:val="001C2DC3"/>
    <w:rsid w:val="001C4859"/>
    <w:rsid w:val="001C7E3E"/>
    <w:rsid w:val="001D710F"/>
    <w:rsid w:val="001D7181"/>
    <w:rsid w:val="001E1D36"/>
    <w:rsid w:val="001E46EB"/>
    <w:rsid w:val="001E5CA2"/>
    <w:rsid w:val="001E60AC"/>
    <w:rsid w:val="001F1152"/>
    <w:rsid w:val="001F4067"/>
    <w:rsid w:val="001F6E64"/>
    <w:rsid w:val="00200569"/>
    <w:rsid w:val="00200B1A"/>
    <w:rsid w:val="002018F1"/>
    <w:rsid w:val="00204BA7"/>
    <w:rsid w:val="00205BB2"/>
    <w:rsid w:val="00210309"/>
    <w:rsid w:val="00217668"/>
    <w:rsid w:val="00217D05"/>
    <w:rsid w:val="00217DB1"/>
    <w:rsid w:val="00221534"/>
    <w:rsid w:val="0023028A"/>
    <w:rsid w:val="0023116D"/>
    <w:rsid w:val="00231AFC"/>
    <w:rsid w:val="00233E11"/>
    <w:rsid w:val="00234F46"/>
    <w:rsid w:val="00236863"/>
    <w:rsid w:val="002402D5"/>
    <w:rsid w:val="00240FEA"/>
    <w:rsid w:val="00241F0C"/>
    <w:rsid w:val="002466BA"/>
    <w:rsid w:val="00247C03"/>
    <w:rsid w:val="002501F9"/>
    <w:rsid w:val="002513A4"/>
    <w:rsid w:val="0025366E"/>
    <w:rsid w:val="0025738B"/>
    <w:rsid w:val="002575DE"/>
    <w:rsid w:val="00260F34"/>
    <w:rsid w:val="00262B30"/>
    <w:rsid w:val="00262FC9"/>
    <w:rsid w:val="002638C6"/>
    <w:rsid w:val="00266CB1"/>
    <w:rsid w:val="00267564"/>
    <w:rsid w:val="00270791"/>
    <w:rsid w:val="00271ABC"/>
    <w:rsid w:val="002856DC"/>
    <w:rsid w:val="00291283"/>
    <w:rsid w:val="00295819"/>
    <w:rsid w:val="0029585F"/>
    <w:rsid w:val="002A26F6"/>
    <w:rsid w:val="002A3FCD"/>
    <w:rsid w:val="002A4F0D"/>
    <w:rsid w:val="002B2A59"/>
    <w:rsid w:val="002B39C7"/>
    <w:rsid w:val="002B6F75"/>
    <w:rsid w:val="002B74F6"/>
    <w:rsid w:val="002B7B73"/>
    <w:rsid w:val="002C136F"/>
    <w:rsid w:val="002C56AD"/>
    <w:rsid w:val="002C7D43"/>
    <w:rsid w:val="002E132A"/>
    <w:rsid w:val="002E1709"/>
    <w:rsid w:val="002E1A8E"/>
    <w:rsid w:val="002E4DD5"/>
    <w:rsid w:val="002E5A50"/>
    <w:rsid w:val="002F48D8"/>
    <w:rsid w:val="002F77F6"/>
    <w:rsid w:val="002F7D77"/>
    <w:rsid w:val="00301369"/>
    <w:rsid w:val="00304204"/>
    <w:rsid w:val="00305888"/>
    <w:rsid w:val="00305C99"/>
    <w:rsid w:val="00306B79"/>
    <w:rsid w:val="00310C9F"/>
    <w:rsid w:val="00312796"/>
    <w:rsid w:val="0031321D"/>
    <w:rsid w:val="003220A7"/>
    <w:rsid w:val="00322587"/>
    <w:rsid w:val="003231E4"/>
    <w:rsid w:val="00324730"/>
    <w:rsid w:val="00327A1F"/>
    <w:rsid w:val="00334B8D"/>
    <w:rsid w:val="00336710"/>
    <w:rsid w:val="003373E4"/>
    <w:rsid w:val="003403B3"/>
    <w:rsid w:val="00342A7B"/>
    <w:rsid w:val="00342D22"/>
    <w:rsid w:val="00344309"/>
    <w:rsid w:val="00344764"/>
    <w:rsid w:val="00344EB7"/>
    <w:rsid w:val="00347BDF"/>
    <w:rsid w:val="003519AA"/>
    <w:rsid w:val="0035248C"/>
    <w:rsid w:val="00353B47"/>
    <w:rsid w:val="003548B6"/>
    <w:rsid w:val="00356D33"/>
    <w:rsid w:val="00361C84"/>
    <w:rsid w:val="003637FF"/>
    <w:rsid w:val="00364322"/>
    <w:rsid w:val="0037139E"/>
    <w:rsid w:val="00371F4A"/>
    <w:rsid w:val="003739EA"/>
    <w:rsid w:val="00375FC9"/>
    <w:rsid w:val="0038054A"/>
    <w:rsid w:val="00380BB1"/>
    <w:rsid w:val="003845F2"/>
    <w:rsid w:val="00387130"/>
    <w:rsid w:val="00392D03"/>
    <w:rsid w:val="00394D9A"/>
    <w:rsid w:val="00395F50"/>
    <w:rsid w:val="003A262E"/>
    <w:rsid w:val="003A374C"/>
    <w:rsid w:val="003A4424"/>
    <w:rsid w:val="003A5816"/>
    <w:rsid w:val="003A5BB9"/>
    <w:rsid w:val="003B006B"/>
    <w:rsid w:val="003B12EB"/>
    <w:rsid w:val="003B4FAC"/>
    <w:rsid w:val="003B66E4"/>
    <w:rsid w:val="003B779C"/>
    <w:rsid w:val="003C11FC"/>
    <w:rsid w:val="003C12EC"/>
    <w:rsid w:val="003C1908"/>
    <w:rsid w:val="003C794F"/>
    <w:rsid w:val="003D151E"/>
    <w:rsid w:val="003D3E92"/>
    <w:rsid w:val="003D7F92"/>
    <w:rsid w:val="003E1FA7"/>
    <w:rsid w:val="003E520F"/>
    <w:rsid w:val="003F125D"/>
    <w:rsid w:val="003F3CC4"/>
    <w:rsid w:val="003F5546"/>
    <w:rsid w:val="003F5BEE"/>
    <w:rsid w:val="004009AD"/>
    <w:rsid w:val="0040181D"/>
    <w:rsid w:val="0040285F"/>
    <w:rsid w:val="00402D9A"/>
    <w:rsid w:val="004049A8"/>
    <w:rsid w:val="004049E5"/>
    <w:rsid w:val="004110D4"/>
    <w:rsid w:val="00411F6C"/>
    <w:rsid w:val="00414A52"/>
    <w:rsid w:val="00414DFA"/>
    <w:rsid w:val="004172F5"/>
    <w:rsid w:val="0042399D"/>
    <w:rsid w:val="0042564E"/>
    <w:rsid w:val="00427645"/>
    <w:rsid w:val="00436EBF"/>
    <w:rsid w:val="00445E56"/>
    <w:rsid w:val="00446160"/>
    <w:rsid w:val="0045305D"/>
    <w:rsid w:val="00454124"/>
    <w:rsid w:val="0045547E"/>
    <w:rsid w:val="00456244"/>
    <w:rsid w:val="0046109E"/>
    <w:rsid w:val="00461DFF"/>
    <w:rsid w:val="00462308"/>
    <w:rsid w:val="00463317"/>
    <w:rsid w:val="004637E7"/>
    <w:rsid w:val="00463CF6"/>
    <w:rsid w:val="00471B1F"/>
    <w:rsid w:val="00473AF0"/>
    <w:rsid w:val="004766EE"/>
    <w:rsid w:val="004774F2"/>
    <w:rsid w:val="004776AA"/>
    <w:rsid w:val="0048048A"/>
    <w:rsid w:val="00480875"/>
    <w:rsid w:val="00487AB1"/>
    <w:rsid w:val="004963DA"/>
    <w:rsid w:val="00497FEC"/>
    <w:rsid w:val="004A26A3"/>
    <w:rsid w:val="004A3896"/>
    <w:rsid w:val="004A4765"/>
    <w:rsid w:val="004A6AFD"/>
    <w:rsid w:val="004A723B"/>
    <w:rsid w:val="004B7662"/>
    <w:rsid w:val="004D2485"/>
    <w:rsid w:val="004D3348"/>
    <w:rsid w:val="004D3BBA"/>
    <w:rsid w:val="004E1B21"/>
    <w:rsid w:val="004E4082"/>
    <w:rsid w:val="004E5BD0"/>
    <w:rsid w:val="004E6EBB"/>
    <w:rsid w:val="00500F2F"/>
    <w:rsid w:val="00501597"/>
    <w:rsid w:val="00501C87"/>
    <w:rsid w:val="0050540B"/>
    <w:rsid w:val="005062F0"/>
    <w:rsid w:val="005106CC"/>
    <w:rsid w:val="005111A9"/>
    <w:rsid w:val="00512029"/>
    <w:rsid w:val="00515FCE"/>
    <w:rsid w:val="0051684A"/>
    <w:rsid w:val="00522DCE"/>
    <w:rsid w:val="0052488E"/>
    <w:rsid w:val="00530FE8"/>
    <w:rsid w:val="00532A35"/>
    <w:rsid w:val="00536517"/>
    <w:rsid w:val="005427D6"/>
    <w:rsid w:val="00544645"/>
    <w:rsid w:val="005452A8"/>
    <w:rsid w:val="00545D2A"/>
    <w:rsid w:val="005463E3"/>
    <w:rsid w:val="00547B09"/>
    <w:rsid w:val="00566660"/>
    <w:rsid w:val="005705BA"/>
    <w:rsid w:val="00570634"/>
    <w:rsid w:val="0057299D"/>
    <w:rsid w:val="00572F57"/>
    <w:rsid w:val="00577E0B"/>
    <w:rsid w:val="00580343"/>
    <w:rsid w:val="005A02DE"/>
    <w:rsid w:val="005A3689"/>
    <w:rsid w:val="005A447C"/>
    <w:rsid w:val="005B2E3D"/>
    <w:rsid w:val="005B3720"/>
    <w:rsid w:val="005B7372"/>
    <w:rsid w:val="005C06C0"/>
    <w:rsid w:val="005C20CB"/>
    <w:rsid w:val="005C3194"/>
    <w:rsid w:val="005C5A89"/>
    <w:rsid w:val="005C6B58"/>
    <w:rsid w:val="005D2235"/>
    <w:rsid w:val="005D2BEF"/>
    <w:rsid w:val="005D3508"/>
    <w:rsid w:val="005D5753"/>
    <w:rsid w:val="005E12C4"/>
    <w:rsid w:val="005E277D"/>
    <w:rsid w:val="005E4353"/>
    <w:rsid w:val="005F0E00"/>
    <w:rsid w:val="005F4A1D"/>
    <w:rsid w:val="005F6F1D"/>
    <w:rsid w:val="005F7114"/>
    <w:rsid w:val="006017A0"/>
    <w:rsid w:val="006030F1"/>
    <w:rsid w:val="006133EE"/>
    <w:rsid w:val="00617F65"/>
    <w:rsid w:val="006264BA"/>
    <w:rsid w:val="00632073"/>
    <w:rsid w:val="00634477"/>
    <w:rsid w:val="00635F64"/>
    <w:rsid w:val="00637802"/>
    <w:rsid w:val="00641FB7"/>
    <w:rsid w:val="00645653"/>
    <w:rsid w:val="00657396"/>
    <w:rsid w:val="00657491"/>
    <w:rsid w:val="00657C93"/>
    <w:rsid w:val="006609D7"/>
    <w:rsid w:val="006610DE"/>
    <w:rsid w:val="00662126"/>
    <w:rsid w:val="00665407"/>
    <w:rsid w:val="00670439"/>
    <w:rsid w:val="006754A3"/>
    <w:rsid w:val="00676D25"/>
    <w:rsid w:val="006838F3"/>
    <w:rsid w:val="006841CE"/>
    <w:rsid w:val="00684355"/>
    <w:rsid w:val="00687401"/>
    <w:rsid w:val="0069135E"/>
    <w:rsid w:val="00693D2B"/>
    <w:rsid w:val="00693DF2"/>
    <w:rsid w:val="006A2F49"/>
    <w:rsid w:val="006A4DE1"/>
    <w:rsid w:val="006A630B"/>
    <w:rsid w:val="006A7735"/>
    <w:rsid w:val="006B01BD"/>
    <w:rsid w:val="006B3BCF"/>
    <w:rsid w:val="006B49F4"/>
    <w:rsid w:val="006B569D"/>
    <w:rsid w:val="006B58A9"/>
    <w:rsid w:val="006B6D90"/>
    <w:rsid w:val="006C01B8"/>
    <w:rsid w:val="006C0226"/>
    <w:rsid w:val="006C178B"/>
    <w:rsid w:val="006C22B4"/>
    <w:rsid w:val="006C74E0"/>
    <w:rsid w:val="006D226E"/>
    <w:rsid w:val="006D3F96"/>
    <w:rsid w:val="006D6401"/>
    <w:rsid w:val="006D6B04"/>
    <w:rsid w:val="006F2536"/>
    <w:rsid w:val="006F443D"/>
    <w:rsid w:val="00700E3B"/>
    <w:rsid w:val="00702210"/>
    <w:rsid w:val="00704B8D"/>
    <w:rsid w:val="007061D4"/>
    <w:rsid w:val="007179AF"/>
    <w:rsid w:val="007217EB"/>
    <w:rsid w:val="007245DA"/>
    <w:rsid w:val="00724A08"/>
    <w:rsid w:val="0073118F"/>
    <w:rsid w:val="007327FA"/>
    <w:rsid w:val="0074585D"/>
    <w:rsid w:val="00746B43"/>
    <w:rsid w:val="0074734C"/>
    <w:rsid w:val="00750038"/>
    <w:rsid w:val="0075331B"/>
    <w:rsid w:val="00756160"/>
    <w:rsid w:val="00756D79"/>
    <w:rsid w:val="00761EC6"/>
    <w:rsid w:val="007640C1"/>
    <w:rsid w:val="00770F00"/>
    <w:rsid w:val="00772ABF"/>
    <w:rsid w:val="00783561"/>
    <w:rsid w:val="007862C6"/>
    <w:rsid w:val="0079229C"/>
    <w:rsid w:val="007931D3"/>
    <w:rsid w:val="0079558B"/>
    <w:rsid w:val="00796CC5"/>
    <w:rsid w:val="007A07B9"/>
    <w:rsid w:val="007A5AC8"/>
    <w:rsid w:val="007B08DF"/>
    <w:rsid w:val="007B4509"/>
    <w:rsid w:val="007B54B5"/>
    <w:rsid w:val="007B73DA"/>
    <w:rsid w:val="007C2687"/>
    <w:rsid w:val="007C52ED"/>
    <w:rsid w:val="007C5B57"/>
    <w:rsid w:val="007C5B6F"/>
    <w:rsid w:val="007D026F"/>
    <w:rsid w:val="007D1045"/>
    <w:rsid w:val="007D1EAC"/>
    <w:rsid w:val="007D6CBA"/>
    <w:rsid w:val="007E0FEB"/>
    <w:rsid w:val="007E57EF"/>
    <w:rsid w:val="007F03A7"/>
    <w:rsid w:val="007F0EFA"/>
    <w:rsid w:val="007F702F"/>
    <w:rsid w:val="007F7C59"/>
    <w:rsid w:val="00801A3B"/>
    <w:rsid w:val="00802F9A"/>
    <w:rsid w:val="008119C8"/>
    <w:rsid w:val="00812B00"/>
    <w:rsid w:val="00820873"/>
    <w:rsid w:val="00821D34"/>
    <w:rsid w:val="0083052F"/>
    <w:rsid w:val="00830D59"/>
    <w:rsid w:val="008336DA"/>
    <w:rsid w:val="00833A5B"/>
    <w:rsid w:val="00837DAA"/>
    <w:rsid w:val="00840696"/>
    <w:rsid w:val="00841185"/>
    <w:rsid w:val="0084394A"/>
    <w:rsid w:val="00844D27"/>
    <w:rsid w:val="008458E7"/>
    <w:rsid w:val="00846FD4"/>
    <w:rsid w:val="00847F3F"/>
    <w:rsid w:val="00847F86"/>
    <w:rsid w:val="00853754"/>
    <w:rsid w:val="00861A58"/>
    <w:rsid w:val="0086345F"/>
    <w:rsid w:val="008634DC"/>
    <w:rsid w:val="00866F10"/>
    <w:rsid w:val="008714F0"/>
    <w:rsid w:val="008720D6"/>
    <w:rsid w:val="00872702"/>
    <w:rsid w:val="00877573"/>
    <w:rsid w:val="008816E3"/>
    <w:rsid w:val="00884232"/>
    <w:rsid w:val="0088432C"/>
    <w:rsid w:val="00884FD3"/>
    <w:rsid w:val="00887153"/>
    <w:rsid w:val="00895481"/>
    <w:rsid w:val="00896AC0"/>
    <w:rsid w:val="008A1B48"/>
    <w:rsid w:val="008A1C5F"/>
    <w:rsid w:val="008A31D2"/>
    <w:rsid w:val="008A5698"/>
    <w:rsid w:val="008A7623"/>
    <w:rsid w:val="008B1C54"/>
    <w:rsid w:val="008B2B9E"/>
    <w:rsid w:val="008B3921"/>
    <w:rsid w:val="008B5A94"/>
    <w:rsid w:val="008B5CE0"/>
    <w:rsid w:val="008B6053"/>
    <w:rsid w:val="008B6D94"/>
    <w:rsid w:val="008C0F97"/>
    <w:rsid w:val="008C0FA5"/>
    <w:rsid w:val="008C0FC5"/>
    <w:rsid w:val="008C298B"/>
    <w:rsid w:val="008C59D5"/>
    <w:rsid w:val="008D19F1"/>
    <w:rsid w:val="008D3FB5"/>
    <w:rsid w:val="008D5611"/>
    <w:rsid w:val="008E0FA2"/>
    <w:rsid w:val="008E4927"/>
    <w:rsid w:val="008E653E"/>
    <w:rsid w:val="008E7F1E"/>
    <w:rsid w:val="008F0950"/>
    <w:rsid w:val="008F139E"/>
    <w:rsid w:val="008F26A8"/>
    <w:rsid w:val="008F2DEB"/>
    <w:rsid w:val="008F6C6C"/>
    <w:rsid w:val="00902BF1"/>
    <w:rsid w:val="0090408C"/>
    <w:rsid w:val="00907421"/>
    <w:rsid w:val="00910C6A"/>
    <w:rsid w:val="00910EC9"/>
    <w:rsid w:val="00912BCE"/>
    <w:rsid w:val="009153FC"/>
    <w:rsid w:val="0091685A"/>
    <w:rsid w:val="00924968"/>
    <w:rsid w:val="00925613"/>
    <w:rsid w:val="009256C8"/>
    <w:rsid w:val="00925E10"/>
    <w:rsid w:val="00926946"/>
    <w:rsid w:val="00933482"/>
    <w:rsid w:val="009348AE"/>
    <w:rsid w:val="00934F95"/>
    <w:rsid w:val="00941D9A"/>
    <w:rsid w:val="009452D5"/>
    <w:rsid w:val="00950EA5"/>
    <w:rsid w:val="0095204C"/>
    <w:rsid w:val="00955A41"/>
    <w:rsid w:val="00961C82"/>
    <w:rsid w:val="00962827"/>
    <w:rsid w:val="00966097"/>
    <w:rsid w:val="00970D76"/>
    <w:rsid w:val="009742B3"/>
    <w:rsid w:val="00976B19"/>
    <w:rsid w:val="00980601"/>
    <w:rsid w:val="00981760"/>
    <w:rsid w:val="00981A6F"/>
    <w:rsid w:val="00983A7C"/>
    <w:rsid w:val="00986DA0"/>
    <w:rsid w:val="00987462"/>
    <w:rsid w:val="00990521"/>
    <w:rsid w:val="00993B59"/>
    <w:rsid w:val="009961AC"/>
    <w:rsid w:val="009A27E7"/>
    <w:rsid w:val="009A2AC5"/>
    <w:rsid w:val="009A3E8A"/>
    <w:rsid w:val="009A484F"/>
    <w:rsid w:val="009A547C"/>
    <w:rsid w:val="009A555A"/>
    <w:rsid w:val="009A5A64"/>
    <w:rsid w:val="009A7268"/>
    <w:rsid w:val="009B05DD"/>
    <w:rsid w:val="009B232E"/>
    <w:rsid w:val="009B2BF8"/>
    <w:rsid w:val="009B4A43"/>
    <w:rsid w:val="009B50A0"/>
    <w:rsid w:val="009C1153"/>
    <w:rsid w:val="009C1CBA"/>
    <w:rsid w:val="009D02F0"/>
    <w:rsid w:val="009D4180"/>
    <w:rsid w:val="009D5177"/>
    <w:rsid w:val="009D6B73"/>
    <w:rsid w:val="009D7B13"/>
    <w:rsid w:val="009D7C85"/>
    <w:rsid w:val="009E09AB"/>
    <w:rsid w:val="009E2A68"/>
    <w:rsid w:val="009E52B1"/>
    <w:rsid w:val="009E7F84"/>
    <w:rsid w:val="009F0A71"/>
    <w:rsid w:val="009F1C9F"/>
    <w:rsid w:val="009F4D3F"/>
    <w:rsid w:val="009F4DF4"/>
    <w:rsid w:val="009F7571"/>
    <w:rsid w:val="00A0189F"/>
    <w:rsid w:val="00A039E9"/>
    <w:rsid w:val="00A058CB"/>
    <w:rsid w:val="00A068A5"/>
    <w:rsid w:val="00A06A4A"/>
    <w:rsid w:val="00A1271B"/>
    <w:rsid w:val="00A173CC"/>
    <w:rsid w:val="00A202A6"/>
    <w:rsid w:val="00A21BF4"/>
    <w:rsid w:val="00A22204"/>
    <w:rsid w:val="00A23E12"/>
    <w:rsid w:val="00A253BD"/>
    <w:rsid w:val="00A27959"/>
    <w:rsid w:val="00A308F5"/>
    <w:rsid w:val="00A35069"/>
    <w:rsid w:val="00A40A2D"/>
    <w:rsid w:val="00A41B15"/>
    <w:rsid w:val="00A461D8"/>
    <w:rsid w:val="00A52E4E"/>
    <w:rsid w:val="00A5337A"/>
    <w:rsid w:val="00A537F0"/>
    <w:rsid w:val="00A543A4"/>
    <w:rsid w:val="00A5541F"/>
    <w:rsid w:val="00A55DEC"/>
    <w:rsid w:val="00A57934"/>
    <w:rsid w:val="00A612FE"/>
    <w:rsid w:val="00A65A46"/>
    <w:rsid w:val="00A66DFC"/>
    <w:rsid w:val="00A70349"/>
    <w:rsid w:val="00A726CC"/>
    <w:rsid w:val="00A80123"/>
    <w:rsid w:val="00A834E4"/>
    <w:rsid w:val="00A85137"/>
    <w:rsid w:val="00A855C6"/>
    <w:rsid w:val="00A85FA7"/>
    <w:rsid w:val="00A86E31"/>
    <w:rsid w:val="00A94A55"/>
    <w:rsid w:val="00A9587F"/>
    <w:rsid w:val="00AA03C2"/>
    <w:rsid w:val="00AA0B5E"/>
    <w:rsid w:val="00AA11EC"/>
    <w:rsid w:val="00AA547B"/>
    <w:rsid w:val="00AA7867"/>
    <w:rsid w:val="00AB2466"/>
    <w:rsid w:val="00AB3FD0"/>
    <w:rsid w:val="00AB4837"/>
    <w:rsid w:val="00AC16A7"/>
    <w:rsid w:val="00AC5EFB"/>
    <w:rsid w:val="00AC620E"/>
    <w:rsid w:val="00AD36A6"/>
    <w:rsid w:val="00AD3B0C"/>
    <w:rsid w:val="00AD3D5C"/>
    <w:rsid w:val="00AD71D6"/>
    <w:rsid w:val="00AE5594"/>
    <w:rsid w:val="00AE62C7"/>
    <w:rsid w:val="00AE6D4B"/>
    <w:rsid w:val="00AF58B1"/>
    <w:rsid w:val="00AF7A3C"/>
    <w:rsid w:val="00AF7F7E"/>
    <w:rsid w:val="00B0098A"/>
    <w:rsid w:val="00B061D7"/>
    <w:rsid w:val="00B14723"/>
    <w:rsid w:val="00B176F4"/>
    <w:rsid w:val="00B17845"/>
    <w:rsid w:val="00B21D60"/>
    <w:rsid w:val="00B25839"/>
    <w:rsid w:val="00B25E86"/>
    <w:rsid w:val="00B35B0A"/>
    <w:rsid w:val="00B35D30"/>
    <w:rsid w:val="00B36FA6"/>
    <w:rsid w:val="00B3715C"/>
    <w:rsid w:val="00B446E4"/>
    <w:rsid w:val="00B50176"/>
    <w:rsid w:val="00B521F3"/>
    <w:rsid w:val="00B63401"/>
    <w:rsid w:val="00B6489F"/>
    <w:rsid w:val="00B66E7C"/>
    <w:rsid w:val="00B67A7C"/>
    <w:rsid w:val="00B70A21"/>
    <w:rsid w:val="00B70EEC"/>
    <w:rsid w:val="00B720EF"/>
    <w:rsid w:val="00B72E8A"/>
    <w:rsid w:val="00B7401E"/>
    <w:rsid w:val="00B77DCC"/>
    <w:rsid w:val="00B833ED"/>
    <w:rsid w:val="00B8504D"/>
    <w:rsid w:val="00B87619"/>
    <w:rsid w:val="00B938CF"/>
    <w:rsid w:val="00B956E3"/>
    <w:rsid w:val="00BA04FF"/>
    <w:rsid w:val="00BA264E"/>
    <w:rsid w:val="00BA4895"/>
    <w:rsid w:val="00BB03E0"/>
    <w:rsid w:val="00BB417C"/>
    <w:rsid w:val="00BB55E5"/>
    <w:rsid w:val="00BB5B59"/>
    <w:rsid w:val="00BC0CDE"/>
    <w:rsid w:val="00BC43DB"/>
    <w:rsid w:val="00BD2A88"/>
    <w:rsid w:val="00BD2C3A"/>
    <w:rsid w:val="00BD4C9F"/>
    <w:rsid w:val="00BD5951"/>
    <w:rsid w:val="00BD64B2"/>
    <w:rsid w:val="00BD72CF"/>
    <w:rsid w:val="00BE4BEA"/>
    <w:rsid w:val="00BF0F60"/>
    <w:rsid w:val="00BF1629"/>
    <w:rsid w:val="00BF7736"/>
    <w:rsid w:val="00C033EE"/>
    <w:rsid w:val="00C04E80"/>
    <w:rsid w:val="00C05E5A"/>
    <w:rsid w:val="00C0783F"/>
    <w:rsid w:val="00C07BE2"/>
    <w:rsid w:val="00C17D80"/>
    <w:rsid w:val="00C26440"/>
    <w:rsid w:val="00C276C4"/>
    <w:rsid w:val="00C31A66"/>
    <w:rsid w:val="00C33F22"/>
    <w:rsid w:val="00C36E03"/>
    <w:rsid w:val="00C42B1C"/>
    <w:rsid w:val="00C440C9"/>
    <w:rsid w:val="00C53145"/>
    <w:rsid w:val="00C53F2C"/>
    <w:rsid w:val="00C549DA"/>
    <w:rsid w:val="00C60778"/>
    <w:rsid w:val="00C72EDF"/>
    <w:rsid w:val="00C73A7E"/>
    <w:rsid w:val="00C7465F"/>
    <w:rsid w:val="00C7673E"/>
    <w:rsid w:val="00C77CED"/>
    <w:rsid w:val="00C80B1C"/>
    <w:rsid w:val="00C83E04"/>
    <w:rsid w:val="00C857A8"/>
    <w:rsid w:val="00CA1250"/>
    <w:rsid w:val="00CA5DC1"/>
    <w:rsid w:val="00CA73BB"/>
    <w:rsid w:val="00CB38FC"/>
    <w:rsid w:val="00CB5D11"/>
    <w:rsid w:val="00CC3CD0"/>
    <w:rsid w:val="00CC5F4B"/>
    <w:rsid w:val="00CC6A3B"/>
    <w:rsid w:val="00CC73F9"/>
    <w:rsid w:val="00CD0880"/>
    <w:rsid w:val="00CD71FF"/>
    <w:rsid w:val="00CE09B0"/>
    <w:rsid w:val="00CE1622"/>
    <w:rsid w:val="00CE54DC"/>
    <w:rsid w:val="00CE676B"/>
    <w:rsid w:val="00CF040A"/>
    <w:rsid w:val="00CF49B2"/>
    <w:rsid w:val="00CF5E68"/>
    <w:rsid w:val="00CF6813"/>
    <w:rsid w:val="00D077D7"/>
    <w:rsid w:val="00D13E4D"/>
    <w:rsid w:val="00D1669B"/>
    <w:rsid w:val="00D21869"/>
    <w:rsid w:val="00D2234B"/>
    <w:rsid w:val="00D23DB4"/>
    <w:rsid w:val="00D2445A"/>
    <w:rsid w:val="00D24D62"/>
    <w:rsid w:val="00D25032"/>
    <w:rsid w:val="00D3345E"/>
    <w:rsid w:val="00D35472"/>
    <w:rsid w:val="00D40937"/>
    <w:rsid w:val="00D42140"/>
    <w:rsid w:val="00D42730"/>
    <w:rsid w:val="00D43877"/>
    <w:rsid w:val="00D447A1"/>
    <w:rsid w:val="00D4659D"/>
    <w:rsid w:val="00D51D46"/>
    <w:rsid w:val="00D53680"/>
    <w:rsid w:val="00D57FF6"/>
    <w:rsid w:val="00D627A9"/>
    <w:rsid w:val="00D63213"/>
    <w:rsid w:val="00D63F6E"/>
    <w:rsid w:val="00D6475B"/>
    <w:rsid w:val="00D6573A"/>
    <w:rsid w:val="00D7065F"/>
    <w:rsid w:val="00D72072"/>
    <w:rsid w:val="00D72B49"/>
    <w:rsid w:val="00D73BF8"/>
    <w:rsid w:val="00D75EBF"/>
    <w:rsid w:val="00D7641D"/>
    <w:rsid w:val="00D76604"/>
    <w:rsid w:val="00D81A80"/>
    <w:rsid w:val="00D83C9D"/>
    <w:rsid w:val="00D83E98"/>
    <w:rsid w:val="00D9289F"/>
    <w:rsid w:val="00D92D27"/>
    <w:rsid w:val="00D9314D"/>
    <w:rsid w:val="00D97619"/>
    <w:rsid w:val="00D9797D"/>
    <w:rsid w:val="00DA7B6D"/>
    <w:rsid w:val="00DB2C74"/>
    <w:rsid w:val="00DB4052"/>
    <w:rsid w:val="00DB554B"/>
    <w:rsid w:val="00DB79C7"/>
    <w:rsid w:val="00DC118A"/>
    <w:rsid w:val="00DC43A8"/>
    <w:rsid w:val="00DD3868"/>
    <w:rsid w:val="00DD50D5"/>
    <w:rsid w:val="00DE3386"/>
    <w:rsid w:val="00DE4A63"/>
    <w:rsid w:val="00DE6A1E"/>
    <w:rsid w:val="00DF12B9"/>
    <w:rsid w:val="00DF6333"/>
    <w:rsid w:val="00DF6D17"/>
    <w:rsid w:val="00E00457"/>
    <w:rsid w:val="00E0185D"/>
    <w:rsid w:val="00E01D1A"/>
    <w:rsid w:val="00E05326"/>
    <w:rsid w:val="00E121F0"/>
    <w:rsid w:val="00E1434F"/>
    <w:rsid w:val="00E2114D"/>
    <w:rsid w:val="00E22117"/>
    <w:rsid w:val="00E2504F"/>
    <w:rsid w:val="00E3176B"/>
    <w:rsid w:val="00E31CB5"/>
    <w:rsid w:val="00E33193"/>
    <w:rsid w:val="00E33676"/>
    <w:rsid w:val="00E344CC"/>
    <w:rsid w:val="00E413A1"/>
    <w:rsid w:val="00E43613"/>
    <w:rsid w:val="00E50E9B"/>
    <w:rsid w:val="00E5247A"/>
    <w:rsid w:val="00E5365E"/>
    <w:rsid w:val="00E57284"/>
    <w:rsid w:val="00E578E7"/>
    <w:rsid w:val="00E60D2A"/>
    <w:rsid w:val="00E6333A"/>
    <w:rsid w:val="00E63626"/>
    <w:rsid w:val="00E650F2"/>
    <w:rsid w:val="00E721F2"/>
    <w:rsid w:val="00E727E4"/>
    <w:rsid w:val="00E74387"/>
    <w:rsid w:val="00E7461E"/>
    <w:rsid w:val="00E81B2F"/>
    <w:rsid w:val="00E859AE"/>
    <w:rsid w:val="00E878C4"/>
    <w:rsid w:val="00E9360A"/>
    <w:rsid w:val="00EA0ACF"/>
    <w:rsid w:val="00EA595F"/>
    <w:rsid w:val="00EB1C5B"/>
    <w:rsid w:val="00EB5C37"/>
    <w:rsid w:val="00EB6585"/>
    <w:rsid w:val="00EB70B6"/>
    <w:rsid w:val="00EC0F8E"/>
    <w:rsid w:val="00EC26BC"/>
    <w:rsid w:val="00EC71E6"/>
    <w:rsid w:val="00ED5DD7"/>
    <w:rsid w:val="00EE123F"/>
    <w:rsid w:val="00EE18FC"/>
    <w:rsid w:val="00EE2B82"/>
    <w:rsid w:val="00EF392E"/>
    <w:rsid w:val="00EF3EC0"/>
    <w:rsid w:val="00EF4881"/>
    <w:rsid w:val="00EF564E"/>
    <w:rsid w:val="00F00753"/>
    <w:rsid w:val="00F00F84"/>
    <w:rsid w:val="00F04BA0"/>
    <w:rsid w:val="00F0543F"/>
    <w:rsid w:val="00F10996"/>
    <w:rsid w:val="00F12208"/>
    <w:rsid w:val="00F1320B"/>
    <w:rsid w:val="00F15793"/>
    <w:rsid w:val="00F1778E"/>
    <w:rsid w:val="00F2083E"/>
    <w:rsid w:val="00F234F3"/>
    <w:rsid w:val="00F23A25"/>
    <w:rsid w:val="00F260C5"/>
    <w:rsid w:val="00F30A91"/>
    <w:rsid w:val="00F327E3"/>
    <w:rsid w:val="00F32BEE"/>
    <w:rsid w:val="00F361C7"/>
    <w:rsid w:val="00F376EA"/>
    <w:rsid w:val="00F37F9B"/>
    <w:rsid w:val="00F400B5"/>
    <w:rsid w:val="00F40212"/>
    <w:rsid w:val="00F40697"/>
    <w:rsid w:val="00F424D4"/>
    <w:rsid w:val="00F4325C"/>
    <w:rsid w:val="00F438ED"/>
    <w:rsid w:val="00F44C82"/>
    <w:rsid w:val="00F45967"/>
    <w:rsid w:val="00F46577"/>
    <w:rsid w:val="00F47E34"/>
    <w:rsid w:val="00F53739"/>
    <w:rsid w:val="00F5409D"/>
    <w:rsid w:val="00F6287E"/>
    <w:rsid w:val="00F65925"/>
    <w:rsid w:val="00F65E33"/>
    <w:rsid w:val="00F66B63"/>
    <w:rsid w:val="00F679F4"/>
    <w:rsid w:val="00F67CD2"/>
    <w:rsid w:val="00F74F74"/>
    <w:rsid w:val="00F77CDA"/>
    <w:rsid w:val="00F818B4"/>
    <w:rsid w:val="00F85943"/>
    <w:rsid w:val="00F907C0"/>
    <w:rsid w:val="00F91679"/>
    <w:rsid w:val="00F922DA"/>
    <w:rsid w:val="00F95038"/>
    <w:rsid w:val="00FA15BD"/>
    <w:rsid w:val="00FA3F98"/>
    <w:rsid w:val="00FB15BE"/>
    <w:rsid w:val="00FB31F5"/>
    <w:rsid w:val="00FC0057"/>
    <w:rsid w:val="00FC47CA"/>
    <w:rsid w:val="00FC581F"/>
    <w:rsid w:val="00FD2FC7"/>
    <w:rsid w:val="00FD378F"/>
    <w:rsid w:val="00FE1D19"/>
    <w:rsid w:val="00FE25F3"/>
    <w:rsid w:val="00FF0F78"/>
    <w:rsid w:val="01EF086A"/>
    <w:rsid w:val="034E574B"/>
    <w:rsid w:val="04BC5302"/>
    <w:rsid w:val="05220207"/>
    <w:rsid w:val="06244175"/>
    <w:rsid w:val="0A8890F4"/>
    <w:rsid w:val="0C9F1C89"/>
    <w:rsid w:val="0DDF1FB9"/>
    <w:rsid w:val="0E9018C2"/>
    <w:rsid w:val="0FD2903E"/>
    <w:rsid w:val="14169829"/>
    <w:rsid w:val="1AA16C24"/>
    <w:rsid w:val="1CC437DF"/>
    <w:rsid w:val="1DC4A2AD"/>
    <w:rsid w:val="205932B0"/>
    <w:rsid w:val="228D933C"/>
    <w:rsid w:val="22C7DA79"/>
    <w:rsid w:val="23B5B347"/>
    <w:rsid w:val="254B6F3F"/>
    <w:rsid w:val="282D38CA"/>
    <w:rsid w:val="2A72F77C"/>
    <w:rsid w:val="2F1ADA4D"/>
    <w:rsid w:val="2FEB4841"/>
    <w:rsid w:val="320FC0DB"/>
    <w:rsid w:val="35441FF9"/>
    <w:rsid w:val="3CDECE74"/>
    <w:rsid w:val="3CE02DF6"/>
    <w:rsid w:val="3D2DBB9B"/>
    <w:rsid w:val="404E3A2E"/>
    <w:rsid w:val="413D10F3"/>
    <w:rsid w:val="44B4CDC3"/>
    <w:rsid w:val="4546E3D9"/>
    <w:rsid w:val="45DBE864"/>
    <w:rsid w:val="460CEAFE"/>
    <w:rsid w:val="48B4E0A3"/>
    <w:rsid w:val="49480EC2"/>
    <w:rsid w:val="4978327A"/>
    <w:rsid w:val="4A848D27"/>
    <w:rsid w:val="55293B7C"/>
    <w:rsid w:val="59CBC770"/>
    <w:rsid w:val="5D83A545"/>
    <w:rsid w:val="5DBEC66A"/>
    <w:rsid w:val="60DE4007"/>
    <w:rsid w:val="62599674"/>
    <w:rsid w:val="668F5657"/>
    <w:rsid w:val="6B86FD02"/>
    <w:rsid w:val="6D656A83"/>
    <w:rsid w:val="6F7F025D"/>
    <w:rsid w:val="73C7E929"/>
    <w:rsid w:val="741CFF40"/>
    <w:rsid w:val="74E09A48"/>
    <w:rsid w:val="75AE9BB2"/>
    <w:rsid w:val="76A7F617"/>
    <w:rsid w:val="77F8921C"/>
    <w:rsid w:val="798095BA"/>
    <w:rsid w:val="7D0EBE17"/>
    <w:rsid w:val="7E4C0742"/>
    <w:rsid w:val="7E7E95C9"/>
    <w:rsid w:val="7F4683B8"/>
    <w:rsid w:val="7F95534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4FEF8C"/>
  <w15:docId w15:val="{32EA5F40-3FF1-4CBA-94C7-F08AA44A9C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A40A2D"/>
    <w:rPr>
      <w:rFonts w:asciiTheme="majorHAnsi" w:hAnsiTheme="majorHAnsi"/>
      <w:sz w:val="22"/>
      <w:szCs w:val="24"/>
      <w:lang w:eastAsia="en-GB"/>
    </w:rPr>
  </w:style>
  <w:style w:type="paragraph" w:styleId="berschrift1">
    <w:name w:val="heading 1"/>
    <w:basedOn w:val="Standard"/>
    <w:next w:val="Standard"/>
    <w:qFormat/>
    <w:rsid w:val="00A40A2D"/>
    <w:pPr>
      <w:keepNext/>
      <w:spacing w:line="264" w:lineRule="auto"/>
      <w:outlineLvl w:val="0"/>
    </w:pPr>
    <w:rPr>
      <w:sz w:val="24"/>
      <w:szCs w:val="20"/>
      <w:lang w:eastAsia="de-DE"/>
    </w:rPr>
  </w:style>
  <w:style w:type="paragraph" w:styleId="berschrift2">
    <w:name w:val="heading 2"/>
    <w:basedOn w:val="Standard"/>
    <w:next w:val="Standard"/>
    <w:qFormat/>
    <w:rsid w:val="0091685A"/>
    <w:pPr>
      <w:keepNext/>
      <w:spacing w:line="264" w:lineRule="auto"/>
      <w:outlineLvl w:val="1"/>
    </w:pPr>
    <w:rPr>
      <w:rFonts w:ascii="Calibri" w:hAnsi="Calibri"/>
      <w:b/>
      <w:szCs w:val="20"/>
      <w:lang w:eastAsia="de-DE"/>
    </w:rPr>
  </w:style>
  <w:style w:type="paragraph" w:styleId="berschrift3">
    <w:name w:val="heading 3"/>
    <w:basedOn w:val="Standard"/>
    <w:next w:val="Standard"/>
    <w:link w:val="berschrift3Zchn"/>
    <w:uiPriority w:val="9"/>
    <w:unhideWhenUsed/>
    <w:qFormat/>
    <w:rsid w:val="00E727E4"/>
    <w:pPr>
      <w:keepNext/>
      <w:keepLines/>
      <w:spacing w:before="40"/>
      <w:outlineLvl w:val="2"/>
    </w:pPr>
    <w:rPr>
      <w:rFonts w:eastAsiaTheme="majorEastAsia" w:cstheme="majorBidi"/>
      <w:color w:val="E30613"/>
    </w:rPr>
  </w:style>
  <w:style w:type="paragraph" w:styleId="berschrift4">
    <w:name w:val="heading 4"/>
    <w:basedOn w:val="Standard"/>
    <w:next w:val="Standard"/>
    <w:link w:val="berschrift4Zchn"/>
    <w:uiPriority w:val="9"/>
    <w:unhideWhenUsed/>
    <w:qFormat/>
    <w:rsid w:val="00DA7B6D"/>
    <w:pPr>
      <w:keepNext/>
      <w:keepLines/>
      <w:spacing w:before="40"/>
      <w:outlineLvl w:val="3"/>
    </w:pPr>
    <w:rPr>
      <w:rFonts w:eastAsiaTheme="majorEastAsia" w:cstheme="majorBidi"/>
      <w:i/>
      <w:iCs/>
      <w:color w:val="365F91" w:themeColor="accent1" w:themeShade="BF"/>
      <w:sz w:val="24"/>
      <w:lang w:eastAsia="en-US"/>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3Zchn" w:customStyle="1">
    <w:name w:val="Überschrift 3 Zchn"/>
    <w:basedOn w:val="Absatz-Standardschriftart"/>
    <w:link w:val="berschrift3"/>
    <w:uiPriority w:val="9"/>
    <w:rsid w:val="00E727E4"/>
    <w:rPr>
      <w:rFonts w:asciiTheme="majorHAnsi" w:hAnsiTheme="majorHAnsi" w:eastAsiaTheme="majorEastAsia" w:cstheme="majorBidi"/>
      <w:color w:val="E30613"/>
      <w:sz w:val="22"/>
      <w:szCs w:val="24"/>
      <w:lang w:eastAsia="en-GB"/>
    </w:rPr>
  </w:style>
  <w:style w:type="character" w:styleId="berschrift4Zchn" w:customStyle="1">
    <w:name w:val="Überschrift 4 Zchn"/>
    <w:basedOn w:val="Absatz-Standardschriftart"/>
    <w:link w:val="berschrift4"/>
    <w:uiPriority w:val="9"/>
    <w:rsid w:val="00DA7B6D"/>
    <w:rPr>
      <w:rFonts w:asciiTheme="majorHAnsi" w:hAnsiTheme="majorHAnsi" w:eastAsiaTheme="majorEastAsia" w:cstheme="majorBidi"/>
      <w:i/>
      <w:iCs/>
      <w:color w:val="365F91" w:themeColor="accent1" w:themeShade="BF"/>
      <w:sz w:val="24"/>
      <w:szCs w:val="24"/>
      <w:lang w:eastAsia="en-US"/>
    </w:rPr>
  </w:style>
  <w:style w:type="character" w:styleId="Hyperlink">
    <w:name w:val="Hyperlink"/>
    <w:uiPriority w:val="99"/>
    <w:rPr>
      <w:color w:val="0000FF"/>
      <w:u w:val="single"/>
    </w:rPr>
  </w:style>
  <w:style w:type="paragraph" w:styleId="Funotentext">
    <w:name w:val="footnote text"/>
    <w:basedOn w:val="Standard"/>
    <w:semiHidden/>
    <w:pPr>
      <w:spacing w:line="264" w:lineRule="auto"/>
    </w:pPr>
    <w:rPr>
      <w:rFonts w:ascii="Calibri" w:hAnsi="Calibri"/>
      <w:sz w:val="20"/>
      <w:szCs w:val="20"/>
      <w:lang w:eastAsia="de-DE"/>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spacing w:line="264" w:lineRule="auto"/>
    </w:pPr>
    <w:rPr>
      <w:rFonts w:ascii="Calibri" w:hAnsi="Calibri"/>
      <w:szCs w:val="22"/>
      <w:lang w:eastAsia="de-DE"/>
    </w:rPr>
  </w:style>
  <w:style w:type="character" w:styleId="KopfzeileZchn" w:customStyle="1">
    <w:name w:val="Kopfzeile Zchn"/>
    <w:link w:val="Kopfzeile"/>
    <w:rsid w:val="001246FB"/>
    <w:rPr>
      <w:rFonts w:ascii="Arial" w:hAnsi="Arial"/>
      <w:sz w:val="22"/>
      <w:szCs w:val="22"/>
    </w:rPr>
  </w:style>
  <w:style w:type="paragraph" w:styleId="Fuzeile">
    <w:name w:val="footer"/>
    <w:basedOn w:val="Standard"/>
    <w:link w:val="FuzeileZchn"/>
    <w:pPr>
      <w:tabs>
        <w:tab w:val="center" w:pos="4536"/>
        <w:tab w:val="right" w:pos="9072"/>
      </w:tabs>
      <w:spacing w:line="264" w:lineRule="auto"/>
    </w:pPr>
    <w:rPr>
      <w:rFonts w:ascii="Calibri" w:hAnsi="Calibri"/>
      <w:szCs w:val="22"/>
      <w:lang w:eastAsia="de-DE"/>
    </w:rPr>
  </w:style>
  <w:style w:type="character" w:styleId="FuzeileZchn" w:customStyle="1">
    <w:name w:val="Fußzeile Zchn"/>
    <w:link w:val="Fuzeile"/>
    <w:rsid w:val="001246FB"/>
    <w:rPr>
      <w:rFonts w:ascii="Arial" w:hAnsi="Arial"/>
      <w:sz w:val="22"/>
      <w:szCs w:val="22"/>
    </w:rPr>
  </w:style>
  <w:style w:type="paragraph" w:styleId="Textkrper">
    <w:name w:val="Body Text"/>
    <w:basedOn w:val="Standard"/>
    <w:pPr>
      <w:spacing w:line="264" w:lineRule="auto"/>
      <w:ind w:right="-567"/>
    </w:pPr>
    <w:rPr>
      <w:sz w:val="26"/>
      <w:szCs w:val="20"/>
      <w:lang w:eastAsia="de-DE"/>
    </w:rPr>
  </w:style>
  <w:style w:type="paragraph" w:styleId="Textkrper3">
    <w:name w:val="Body Text 3"/>
    <w:basedOn w:val="Standard"/>
    <w:pPr>
      <w:spacing w:line="264" w:lineRule="auto"/>
      <w:ind w:right="-567"/>
    </w:pPr>
    <w:rPr>
      <w:rFonts w:ascii="Calibri" w:hAnsi="Calibri"/>
      <w:szCs w:val="20"/>
      <w:lang w:eastAsia="de-DE"/>
    </w:rPr>
  </w:style>
  <w:style w:type="paragraph" w:styleId="NurText">
    <w:name w:val="Plain Text"/>
    <w:basedOn w:val="Standard"/>
    <w:rsid w:val="00F53F53"/>
    <w:pPr>
      <w:spacing w:line="264" w:lineRule="auto"/>
    </w:pPr>
    <w:rPr>
      <w:rFonts w:ascii="Courier New" w:hAnsi="Courier New"/>
      <w:sz w:val="20"/>
      <w:szCs w:val="20"/>
      <w:lang w:eastAsia="de-DE"/>
    </w:rPr>
  </w:style>
  <w:style w:type="paragraph" w:styleId="Sprechblasentext">
    <w:name w:val="Balloon Text"/>
    <w:basedOn w:val="Standard"/>
    <w:link w:val="SprechblasentextZchn"/>
    <w:uiPriority w:val="99"/>
    <w:semiHidden/>
    <w:unhideWhenUsed/>
    <w:rsid w:val="00AC620E"/>
    <w:pPr>
      <w:spacing w:line="264" w:lineRule="auto"/>
    </w:pPr>
    <w:rPr>
      <w:rFonts w:ascii="Tahoma" w:hAnsi="Tahoma" w:cs="Tahoma"/>
      <w:sz w:val="16"/>
      <w:szCs w:val="16"/>
      <w:lang w:eastAsia="de-DE"/>
    </w:rPr>
  </w:style>
  <w:style w:type="character" w:styleId="SprechblasentextZchn" w:customStyle="1">
    <w:name w:val="Sprechblasentext Zchn"/>
    <w:link w:val="Sprechblasentext"/>
    <w:uiPriority w:val="99"/>
    <w:semiHidden/>
    <w:rsid w:val="00AC620E"/>
    <w:rPr>
      <w:rFonts w:ascii="Tahoma" w:hAnsi="Tahoma" w:cs="Tahoma"/>
      <w:sz w:val="16"/>
      <w:szCs w:val="16"/>
    </w:rPr>
  </w:style>
  <w:style w:type="table" w:styleId="Tabellenraster">
    <w:name w:val="Table Grid"/>
    <w:basedOn w:val="NormaleTabelle"/>
    <w:uiPriority w:val="39"/>
    <w:rsid w:val="00DB79C7"/>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hAnsiTheme="minorHAnsi" w:eastAsiaTheme="minorHAnsi" w:cstheme="minorBidi"/>
      <w:szCs w:val="22"/>
      <w:lang w:val="en-GB" w:eastAsia="en-US"/>
    </w:rPr>
  </w:style>
  <w:style w:type="character" w:styleId="seitentitelvordatum" w:customStyle="1">
    <w:name w:val="seitentitel_vor_datum"/>
    <w:basedOn w:val="Absatz-Standardschriftart"/>
    <w:rsid w:val="001F1152"/>
  </w:style>
  <w:style w:type="paragraph" w:styleId="Formatvorlage1" w:customStyle="1">
    <w:name w:val="Formatvorlage1"/>
    <w:basedOn w:val="Standard"/>
    <w:rsid w:val="001F1152"/>
    <w:pPr>
      <w:spacing w:line="280" w:lineRule="atLeast"/>
    </w:pPr>
    <w:rPr>
      <w:rFonts w:ascii="Arial" w:hAnsi="Arial" w:eastAsia="MS Mincho"/>
      <w:sz w:val="20"/>
      <w:lang w:val="de-AT" w:eastAsia="ja-JP"/>
    </w:rPr>
  </w:style>
  <w:style w:type="paragraph" w:styleId="Aufzhlung" w:customStyle="1">
    <w:name w:val="Aufzählung"/>
    <w:basedOn w:val="Standard"/>
    <w:link w:val="AufzhlungZchn"/>
    <w:autoRedefine/>
    <w:qFormat/>
    <w:rsid w:val="0023116D"/>
    <w:pPr>
      <w:numPr>
        <w:numId w:val="4"/>
      </w:numPr>
      <w:spacing w:line="264" w:lineRule="auto"/>
    </w:pPr>
    <w:rPr>
      <w:rFonts w:ascii="Calibri" w:hAnsi="Calibri" w:eastAsia="Lucida Sans Unicode"/>
      <w:szCs w:val="21"/>
      <w:lang w:val="x-none" w:eastAsia="x-none"/>
    </w:rPr>
  </w:style>
  <w:style w:type="character" w:styleId="AufzhlungZchn" w:customStyle="1">
    <w:name w:val="Aufzählung Zchn"/>
    <w:link w:val="Aufzhlung"/>
    <w:rsid w:val="0023116D"/>
    <w:rPr>
      <w:rFonts w:ascii="Calibri" w:hAnsi="Calibri" w:eastAsia="Lucida Sans Unicode"/>
      <w:sz w:val="22"/>
      <w:szCs w:val="21"/>
      <w:lang w:val="x-none" w:eastAsia="x-none"/>
    </w:rPr>
  </w:style>
  <w:style w:type="character" w:styleId="SteffiZchn1" w:customStyle="1">
    <w:name w:val="Steffi Zchn1"/>
    <w:link w:val="Steffi"/>
    <w:locked/>
    <w:rsid w:val="009348AE"/>
    <w:rPr>
      <w:rFonts w:ascii="Arial" w:hAnsi="Arial" w:cs="Arial"/>
      <w:b/>
      <w:szCs w:val="24"/>
    </w:rPr>
  </w:style>
  <w:style w:type="paragraph" w:styleId="Steffi" w:customStyle="1">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unhideWhenUsed/>
    <w:rsid w:val="009348AE"/>
    <w:pPr>
      <w:spacing w:line="264" w:lineRule="auto"/>
    </w:pPr>
    <w:rPr>
      <w:lang w:eastAsia="de-DE"/>
    </w:rPr>
  </w:style>
  <w:style w:type="character" w:styleId="Formatvorlage3Zchn1" w:customStyle="1">
    <w:name w:val="Formatvorlage3 Zchn1"/>
    <w:link w:val="Formatvorlage3"/>
    <w:locked/>
    <w:rsid w:val="00796CC5"/>
    <w:rPr>
      <w:rFonts w:ascii="Arial" w:hAnsi="Arial" w:cs="Arial"/>
      <w:szCs w:val="24"/>
      <w:lang w:val="de-AT"/>
    </w:rPr>
  </w:style>
  <w:style w:type="paragraph" w:styleId="Formatvorlage3" w:customStyle="1">
    <w:name w:val="Formatvorlage3"/>
    <w:basedOn w:val="Standard"/>
    <w:link w:val="Formatvorlage3Zchn1"/>
    <w:rsid w:val="00796CC5"/>
    <w:pPr>
      <w:spacing w:line="280" w:lineRule="atLeast"/>
    </w:pPr>
    <w:rPr>
      <w:rFonts w:ascii="Arial" w:hAnsi="Arial" w:cs="Arial"/>
      <w:sz w:val="20"/>
      <w:lang w:val="de-AT" w:eastAsia="de-DE"/>
    </w:rPr>
  </w:style>
  <w:style w:type="character" w:styleId="bodytextZchn" w:customStyle="1">
    <w:name w:val="bodytext Zchn"/>
    <w:link w:val="bodytext"/>
    <w:locked/>
    <w:rsid w:val="00796CC5"/>
    <w:rPr>
      <w:rFonts w:ascii="Arial" w:hAnsi="Arial" w:cs="Arial"/>
      <w:color w:val="333333"/>
      <w:sz w:val="18"/>
      <w:szCs w:val="18"/>
    </w:rPr>
  </w:style>
  <w:style w:type="paragraph" w:styleId="bodytext" w:customStyle="1">
    <w:name w:val="bodytext"/>
    <w:basedOn w:val="Standard"/>
    <w:link w:val="bodytextZchn"/>
    <w:rsid w:val="00796CC5"/>
    <w:pPr>
      <w:spacing w:line="240" w:lineRule="atLeast"/>
    </w:pPr>
    <w:rPr>
      <w:rFonts w:ascii="Arial" w:hAnsi="Arial" w:cs="Arial"/>
      <w:color w:val="333333"/>
      <w:sz w:val="18"/>
      <w:szCs w:val="18"/>
      <w:lang w:eastAsia="de-DE"/>
    </w:rPr>
  </w:style>
  <w:style w:type="paragraph" w:styleId="oewvorlage" w:customStyle="1">
    <w:name w:val="oewvorlage"/>
    <w:basedOn w:val="Standard"/>
    <w:rsid w:val="008458E7"/>
    <w:pPr>
      <w:spacing w:before="100" w:beforeAutospacing="1" w:after="100" w:afterAutospacing="1"/>
    </w:pPr>
  </w:style>
  <w:style w:type="character" w:styleId="apple-converted-space" w:customStyle="1">
    <w:name w:val="apple-converted-space"/>
    <w:basedOn w:val="Absatz-Standardschriftart"/>
    <w:rsid w:val="008458E7"/>
  </w:style>
  <w:style w:type="character" w:styleId="NichtaufgelsteErwhnung1" w:customStyle="1">
    <w:name w:val="Nicht aufgelöste Erwähnung1"/>
    <w:basedOn w:val="Absatz-Standardschriftart"/>
    <w:uiPriority w:val="99"/>
    <w:semiHidden/>
    <w:unhideWhenUsed/>
    <w:rsid w:val="008458E7"/>
    <w:rPr>
      <w:color w:val="605E5C"/>
      <w:shd w:val="clear" w:color="auto" w:fill="E1DFDD"/>
    </w:rPr>
  </w:style>
  <w:style w:type="character" w:styleId="BesuchterLink">
    <w:name w:val="FollowedHyperlink"/>
    <w:basedOn w:val="Absatz-Standardschriftart"/>
    <w:uiPriority w:val="99"/>
    <w:semiHidden/>
    <w:unhideWhenUsed/>
    <w:rsid w:val="00D51D46"/>
    <w:rPr>
      <w:color w:val="800080" w:themeColor="followedHyperlink"/>
      <w:u w:val="single"/>
    </w:rPr>
  </w:style>
  <w:style w:type="paragraph" w:styleId="Inhaltsverzeichnisberschrift">
    <w:name w:val="TOC Heading"/>
    <w:basedOn w:val="berschrift1"/>
    <w:next w:val="Standard"/>
    <w:uiPriority w:val="39"/>
    <w:unhideWhenUsed/>
    <w:qFormat/>
    <w:rsid w:val="000237E8"/>
    <w:pPr>
      <w:keepLines/>
      <w:spacing w:before="480" w:line="276" w:lineRule="auto"/>
      <w:outlineLvl w:val="9"/>
    </w:pPr>
    <w:rPr>
      <w:rFonts w:eastAsiaTheme="majorEastAsia" w:cstheme="majorBidi"/>
      <w:b/>
      <w:bCs/>
      <w:color w:val="365F91" w:themeColor="accent1" w:themeShade="BF"/>
      <w:sz w:val="28"/>
      <w:szCs w:val="28"/>
      <w:lang w:val="de-AT"/>
    </w:rPr>
  </w:style>
  <w:style w:type="paragraph" w:styleId="Verzeichnis1">
    <w:name w:val="toc 1"/>
    <w:basedOn w:val="Standard"/>
    <w:next w:val="Standard"/>
    <w:autoRedefine/>
    <w:uiPriority w:val="39"/>
    <w:unhideWhenUsed/>
    <w:rsid w:val="00EE2B82"/>
    <w:pPr>
      <w:tabs>
        <w:tab w:val="left" w:pos="440"/>
        <w:tab w:val="right" w:pos="8789"/>
      </w:tabs>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344309"/>
    <w:pPr>
      <w:tabs>
        <w:tab w:val="right" w:pos="8789"/>
      </w:tabs>
      <w:spacing w:before="120"/>
      <w:ind w:left="220"/>
    </w:pPr>
    <w:rPr>
      <w:rFonts w:asciiTheme="minorHAnsi" w:hAnsiTheme="minorHAnsi"/>
      <w:i/>
      <w:iCs/>
      <w:sz w:val="20"/>
      <w:szCs w:val="20"/>
    </w:rPr>
  </w:style>
  <w:style w:type="paragraph" w:styleId="Verzeichnis3">
    <w:name w:val="toc 3"/>
    <w:basedOn w:val="Standard"/>
    <w:next w:val="Standard"/>
    <w:autoRedefine/>
    <w:uiPriority w:val="39"/>
    <w:unhideWhenUsed/>
    <w:rsid w:val="008634DC"/>
    <w:pPr>
      <w:tabs>
        <w:tab w:val="right" w:leader="dot" w:pos="8751"/>
      </w:tabs>
      <w:ind w:left="440"/>
    </w:pPr>
    <w:rPr>
      <w:rFonts w:asciiTheme="minorHAnsi" w:hAnsiTheme="minorHAnsi"/>
      <w:sz w:val="20"/>
      <w:szCs w:val="20"/>
    </w:rPr>
  </w:style>
  <w:style w:type="paragraph" w:styleId="Verzeichnis4">
    <w:name w:val="toc 4"/>
    <w:basedOn w:val="Standard"/>
    <w:next w:val="Standard"/>
    <w:autoRedefine/>
    <w:uiPriority w:val="39"/>
    <w:unhideWhenUsed/>
    <w:rsid w:val="000237E8"/>
    <w:pPr>
      <w:ind w:left="660"/>
    </w:pPr>
    <w:rPr>
      <w:rFonts w:asciiTheme="minorHAnsi" w:hAnsiTheme="minorHAnsi"/>
      <w:sz w:val="20"/>
      <w:szCs w:val="20"/>
    </w:rPr>
  </w:style>
  <w:style w:type="paragraph" w:styleId="Verzeichnis5">
    <w:name w:val="toc 5"/>
    <w:basedOn w:val="Standard"/>
    <w:next w:val="Standard"/>
    <w:autoRedefine/>
    <w:uiPriority w:val="39"/>
    <w:unhideWhenUsed/>
    <w:rsid w:val="000237E8"/>
    <w:pPr>
      <w:ind w:left="880"/>
    </w:pPr>
    <w:rPr>
      <w:rFonts w:asciiTheme="minorHAnsi" w:hAnsiTheme="minorHAnsi"/>
      <w:sz w:val="20"/>
      <w:szCs w:val="20"/>
    </w:rPr>
  </w:style>
  <w:style w:type="paragraph" w:styleId="Verzeichnis6">
    <w:name w:val="toc 6"/>
    <w:basedOn w:val="Standard"/>
    <w:next w:val="Standard"/>
    <w:autoRedefine/>
    <w:uiPriority w:val="39"/>
    <w:unhideWhenUsed/>
    <w:rsid w:val="000237E8"/>
    <w:pPr>
      <w:ind w:left="1100"/>
    </w:pPr>
    <w:rPr>
      <w:rFonts w:asciiTheme="minorHAnsi" w:hAnsiTheme="minorHAnsi"/>
      <w:sz w:val="20"/>
      <w:szCs w:val="20"/>
    </w:rPr>
  </w:style>
  <w:style w:type="paragraph" w:styleId="Verzeichnis7">
    <w:name w:val="toc 7"/>
    <w:basedOn w:val="Standard"/>
    <w:next w:val="Standard"/>
    <w:autoRedefine/>
    <w:uiPriority w:val="39"/>
    <w:unhideWhenUsed/>
    <w:rsid w:val="000237E8"/>
    <w:pPr>
      <w:ind w:left="1320"/>
    </w:pPr>
    <w:rPr>
      <w:rFonts w:asciiTheme="minorHAnsi" w:hAnsiTheme="minorHAnsi"/>
      <w:sz w:val="20"/>
      <w:szCs w:val="20"/>
    </w:rPr>
  </w:style>
  <w:style w:type="paragraph" w:styleId="Verzeichnis8">
    <w:name w:val="toc 8"/>
    <w:basedOn w:val="Standard"/>
    <w:next w:val="Standard"/>
    <w:autoRedefine/>
    <w:uiPriority w:val="39"/>
    <w:unhideWhenUsed/>
    <w:rsid w:val="000237E8"/>
    <w:pPr>
      <w:ind w:left="1540"/>
    </w:pPr>
    <w:rPr>
      <w:rFonts w:asciiTheme="minorHAnsi" w:hAnsiTheme="minorHAnsi"/>
      <w:sz w:val="20"/>
      <w:szCs w:val="20"/>
    </w:rPr>
  </w:style>
  <w:style w:type="paragraph" w:styleId="Verzeichnis9">
    <w:name w:val="toc 9"/>
    <w:basedOn w:val="Standard"/>
    <w:next w:val="Standard"/>
    <w:autoRedefine/>
    <w:uiPriority w:val="39"/>
    <w:unhideWhenUsed/>
    <w:rsid w:val="000237E8"/>
    <w:pPr>
      <w:ind w:left="1760"/>
    </w:pPr>
    <w:rPr>
      <w:rFonts w:asciiTheme="minorHAnsi" w:hAnsiTheme="minorHAnsi"/>
      <w:sz w:val="20"/>
      <w:szCs w:val="20"/>
    </w:rPr>
  </w:style>
  <w:style w:type="character" w:styleId="Seitenzahl">
    <w:name w:val="page number"/>
    <w:basedOn w:val="Absatz-Standardschriftart"/>
    <w:uiPriority w:val="99"/>
    <w:semiHidden/>
    <w:unhideWhenUsed/>
    <w:rsid w:val="003F5BEE"/>
  </w:style>
  <w:style w:type="paragraph" w:styleId="KeinLeerraum">
    <w:name w:val="No Spacing"/>
    <w:uiPriority w:val="1"/>
    <w:qFormat/>
    <w:rsid w:val="00B17845"/>
    <w:rPr>
      <w:rFonts w:asciiTheme="majorHAnsi" w:hAnsiTheme="majorHAnsi"/>
      <w:sz w:val="22"/>
      <w:szCs w:val="24"/>
      <w:lang w:eastAsia="en-GB"/>
    </w:rPr>
  </w:style>
  <w:style w:type="paragraph" w:styleId="Default" w:customStyle="1">
    <w:name w:val="Default"/>
    <w:rsid w:val="00F260C5"/>
    <w:pPr>
      <w:autoSpaceDE w:val="0"/>
      <w:autoSpaceDN w:val="0"/>
      <w:adjustRightInd w:val="0"/>
    </w:pPr>
    <w:rPr>
      <w:rFonts w:ascii="Calibri" w:hAnsi="Calibri" w:cs="Calibri"/>
      <w:color w:val="000000"/>
      <w:sz w:val="24"/>
      <w:szCs w:val="24"/>
      <w:lang w:val="de-AT"/>
    </w:rPr>
  </w:style>
  <w:style w:type="character" w:styleId="hgkelc" w:customStyle="1">
    <w:name w:val="hgkelc"/>
    <w:basedOn w:val="Absatz-Standardschriftart"/>
    <w:rsid w:val="00BC0CDE"/>
  </w:style>
  <w:style w:type="character" w:styleId="NichtaufgelsteErwhnung2" w:customStyle="1">
    <w:name w:val="Nicht aufgelöste Erwähnung2"/>
    <w:basedOn w:val="Absatz-Standardschriftart"/>
    <w:uiPriority w:val="99"/>
    <w:semiHidden/>
    <w:unhideWhenUsed/>
    <w:rsid w:val="00380BB1"/>
    <w:rPr>
      <w:color w:val="605E5C"/>
      <w:shd w:val="clear" w:color="auto" w:fill="E1DFDD"/>
    </w:rPr>
  </w:style>
  <w:style w:type="character" w:styleId="Fett">
    <w:name w:val="Strong"/>
    <w:basedOn w:val="Absatz-Standardschriftart"/>
    <w:uiPriority w:val="22"/>
    <w:qFormat/>
    <w:rsid w:val="00231AFC"/>
    <w:rPr>
      <w:b/>
      <w:bCs/>
    </w:rPr>
  </w:style>
  <w:style w:type="character" w:styleId="NichtaufgelsteErwhnung">
    <w:name w:val="Unresolved Mention"/>
    <w:basedOn w:val="Absatz-Standardschriftart"/>
    <w:uiPriority w:val="99"/>
    <w:semiHidden/>
    <w:unhideWhenUsed/>
    <w:rsid w:val="000C20FE"/>
    <w:rPr>
      <w:color w:val="605E5C"/>
      <w:shd w:val="clear" w:color="auto" w:fill="E1DFDD"/>
    </w:rPr>
  </w:style>
  <w:style w:type="paragraph" w:styleId="Kommentartext">
    <w:name w:val="annotation text"/>
    <w:basedOn w:val="Standard"/>
    <w:link w:val="KommentartextZchn"/>
    <w:uiPriority w:val="99"/>
    <w:unhideWhenUsed/>
    <w:rPr>
      <w:sz w:val="20"/>
      <w:szCs w:val="20"/>
    </w:rPr>
  </w:style>
  <w:style w:type="character" w:styleId="KommentartextZchn" w:customStyle="1">
    <w:name w:val="Kommentartext Zchn"/>
    <w:basedOn w:val="Absatz-Standardschriftart"/>
    <w:link w:val="Kommentartext"/>
    <w:uiPriority w:val="99"/>
    <w:rPr>
      <w:rFonts w:asciiTheme="majorHAnsi" w:hAnsiTheme="majorHAnsi"/>
      <w:lang w:eastAsia="en-GB"/>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497FEC"/>
    <w:rPr>
      <w:b/>
      <w:bCs/>
    </w:rPr>
  </w:style>
  <w:style w:type="character" w:styleId="KommentarthemaZchn" w:customStyle="1">
    <w:name w:val="Kommentarthema Zchn"/>
    <w:basedOn w:val="KommentartextZchn"/>
    <w:link w:val="Kommentarthema"/>
    <w:uiPriority w:val="99"/>
    <w:semiHidden/>
    <w:rsid w:val="00497FEC"/>
    <w:rPr>
      <w:rFonts w:asciiTheme="majorHAnsi" w:hAnsiTheme="majorHAnsi"/>
      <w:b/>
      <w:bCs/>
      <w:lang w:eastAsia="en-GB"/>
    </w:rPr>
  </w:style>
  <w:style w:type="paragraph" w:styleId="CommentText1" w:customStyle="1">
    <w:name w:val="Comment Text1"/>
    <w:basedOn w:val="Standard"/>
    <w:uiPriority w:val="99"/>
    <w:rsid w:val="00E5247A"/>
    <w:pPr>
      <w:spacing w:line="360" w:lineRule="auto"/>
      <w:jc w:val="both"/>
    </w:pPr>
    <w:rPr>
      <w:rFonts w:ascii="Arial" w:hAnsi="Arial" w:cs="Arial"/>
      <w:sz w:val="20"/>
      <w:szCs w:val="20"/>
      <w:lang w:eastAsia="de-DE"/>
    </w:rPr>
  </w:style>
  <w:style w:type="character" w:styleId="CommentReference1" w:customStyle="1">
    <w:name w:val="Comment Reference1"/>
    <w:basedOn w:val="Absatz-Standardschriftart"/>
    <w:uiPriority w:val="99"/>
    <w:semiHidden/>
    <w:unhideWhenUsed/>
    <w:rsid w:val="00E5247A"/>
    <w:rPr>
      <w:sz w:val="16"/>
      <w:szCs w:val="16"/>
    </w:rPr>
  </w:style>
  <w:style w:type="paragraph" w:styleId="CommentSubject1" w:customStyle="1">
    <w:name w:val="Comment Subject1"/>
    <w:basedOn w:val="CommentText1"/>
    <w:next w:val="CommentText1"/>
    <w:uiPriority w:val="99"/>
    <w:semiHidden/>
    <w:unhideWhenUsed/>
    <w:rsid w:val="00E5247A"/>
    <w:pPr>
      <w:spacing w:line="240" w:lineRule="auto"/>
      <w:jc w:val="left"/>
    </w:pPr>
    <w:rPr>
      <w:rFonts w:cs="Times New Roman" w:asciiTheme="majorHAnsi" w:hAnsiTheme="majorHAnsi"/>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5273">
      <w:bodyDiv w:val="1"/>
      <w:marLeft w:val="0"/>
      <w:marRight w:val="0"/>
      <w:marTop w:val="0"/>
      <w:marBottom w:val="0"/>
      <w:divBdr>
        <w:top w:val="none" w:sz="0" w:space="0" w:color="auto"/>
        <w:left w:val="none" w:sz="0" w:space="0" w:color="auto"/>
        <w:bottom w:val="none" w:sz="0" w:space="0" w:color="auto"/>
        <w:right w:val="none" w:sz="0" w:space="0" w:color="auto"/>
      </w:divBdr>
    </w:div>
    <w:div w:id="111171258">
      <w:bodyDiv w:val="1"/>
      <w:marLeft w:val="0"/>
      <w:marRight w:val="0"/>
      <w:marTop w:val="0"/>
      <w:marBottom w:val="0"/>
      <w:divBdr>
        <w:top w:val="none" w:sz="0" w:space="0" w:color="auto"/>
        <w:left w:val="none" w:sz="0" w:space="0" w:color="auto"/>
        <w:bottom w:val="none" w:sz="0" w:space="0" w:color="auto"/>
        <w:right w:val="none" w:sz="0" w:space="0" w:color="auto"/>
      </w:divBdr>
    </w:div>
    <w:div w:id="260340219">
      <w:bodyDiv w:val="1"/>
      <w:marLeft w:val="0"/>
      <w:marRight w:val="0"/>
      <w:marTop w:val="0"/>
      <w:marBottom w:val="0"/>
      <w:divBdr>
        <w:top w:val="none" w:sz="0" w:space="0" w:color="auto"/>
        <w:left w:val="none" w:sz="0" w:space="0" w:color="auto"/>
        <w:bottom w:val="none" w:sz="0" w:space="0" w:color="auto"/>
        <w:right w:val="none" w:sz="0" w:space="0" w:color="auto"/>
      </w:divBdr>
    </w:div>
    <w:div w:id="491718389">
      <w:bodyDiv w:val="1"/>
      <w:marLeft w:val="0"/>
      <w:marRight w:val="0"/>
      <w:marTop w:val="0"/>
      <w:marBottom w:val="0"/>
      <w:divBdr>
        <w:top w:val="none" w:sz="0" w:space="0" w:color="auto"/>
        <w:left w:val="none" w:sz="0" w:space="0" w:color="auto"/>
        <w:bottom w:val="none" w:sz="0" w:space="0" w:color="auto"/>
        <w:right w:val="none" w:sz="0" w:space="0" w:color="auto"/>
      </w:divBdr>
    </w:div>
    <w:div w:id="548610955">
      <w:bodyDiv w:val="1"/>
      <w:marLeft w:val="0"/>
      <w:marRight w:val="0"/>
      <w:marTop w:val="0"/>
      <w:marBottom w:val="0"/>
      <w:divBdr>
        <w:top w:val="none" w:sz="0" w:space="0" w:color="auto"/>
        <w:left w:val="none" w:sz="0" w:space="0" w:color="auto"/>
        <w:bottom w:val="none" w:sz="0" w:space="0" w:color="auto"/>
        <w:right w:val="none" w:sz="0" w:space="0" w:color="auto"/>
      </w:divBdr>
    </w:div>
    <w:div w:id="610357744">
      <w:bodyDiv w:val="1"/>
      <w:marLeft w:val="0"/>
      <w:marRight w:val="0"/>
      <w:marTop w:val="0"/>
      <w:marBottom w:val="0"/>
      <w:divBdr>
        <w:top w:val="none" w:sz="0" w:space="0" w:color="auto"/>
        <w:left w:val="none" w:sz="0" w:space="0" w:color="auto"/>
        <w:bottom w:val="none" w:sz="0" w:space="0" w:color="auto"/>
        <w:right w:val="none" w:sz="0" w:space="0" w:color="auto"/>
      </w:divBdr>
    </w:div>
    <w:div w:id="781608252">
      <w:bodyDiv w:val="1"/>
      <w:marLeft w:val="0"/>
      <w:marRight w:val="0"/>
      <w:marTop w:val="0"/>
      <w:marBottom w:val="0"/>
      <w:divBdr>
        <w:top w:val="none" w:sz="0" w:space="0" w:color="auto"/>
        <w:left w:val="none" w:sz="0" w:space="0" w:color="auto"/>
        <w:bottom w:val="none" w:sz="0" w:space="0" w:color="auto"/>
        <w:right w:val="none" w:sz="0" w:space="0" w:color="auto"/>
      </w:divBdr>
    </w:div>
    <w:div w:id="996029435">
      <w:bodyDiv w:val="1"/>
      <w:marLeft w:val="0"/>
      <w:marRight w:val="0"/>
      <w:marTop w:val="0"/>
      <w:marBottom w:val="0"/>
      <w:divBdr>
        <w:top w:val="none" w:sz="0" w:space="0" w:color="auto"/>
        <w:left w:val="none" w:sz="0" w:space="0" w:color="auto"/>
        <w:bottom w:val="none" w:sz="0" w:space="0" w:color="auto"/>
        <w:right w:val="none" w:sz="0" w:space="0" w:color="auto"/>
      </w:divBdr>
    </w:div>
    <w:div w:id="1037657687">
      <w:bodyDiv w:val="1"/>
      <w:marLeft w:val="0"/>
      <w:marRight w:val="0"/>
      <w:marTop w:val="0"/>
      <w:marBottom w:val="0"/>
      <w:divBdr>
        <w:top w:val="none" w:sz="0" w:space="0" w:color="auto"/>
        <w:left w:val="none" w:sz="0" w:space="0" w:color="auto"/>
        <w:bottom w:val="none" w:sz="0" w:space="0" w:color="auto"/>
        <w:right w:val="none" w:sz="0" w:space="0" w:color="auto"/>
      </w:divBdr>
    </w:div>
    <w:div w:id="1058162440">
      <w:bodyDiv w:val="1"/>
      <w:marLeft w:val="0"/>
      <w:marRight w:val="0"/>
      <w:marTop w:val="0"/>
      <w:marBottom w:val="0"/>
      <w:divBdr>
        <w:top w:val="none" w:sz="0" w:space="0" w:color="auto"/>
        <w:left w:val="none" w:sz="0" w:space="0" w:color="auto"/>
        <w:bottom w:val="none" w:sz="0" w:space="0" w:color="auto"/>
        <w:right w:val="none" w:sz="0" w:space="0" w:color="auto"/>
      </w:divBdr>
    </w:div>
    <w:div w:id="1134831390">
      <w:bodyDiv w:val="1"/>
      <w:marLeft w:val="0"/>
      <w:marRight w:val="0"/>
      <w:marTop w:val="0"/>
      <w:marBottom w:val="0"/>
      <w:divBdr>
        <w:top w:val="none" w:sz="0" w:space="0" w:color="auto"/>
        <w:left w:val="none" w:sz="0" w:space="0" w:color="auto"/>
        <w:bottom w:val="none" w:sz="0" w:space="0" w:color="auto"/>
        <w:right w:val="none" w:sz="0" w:space="0" w:color="auto"/>
      </w:divBdr>
    </w:div>
    <w:div w:id="1271474620">
      <w:bodyDiv w:val="1"/>
      <w:marLeft w:val="0"/>
      <w:marRight w:val="0"/>
      <w:marTop w:val="0"/>
      <w:marBottom w:val="0"/>
      <w:divBdr>
        <w:top w:val="none" w:sz="0" w:space="0" w:color="auto"/>
        <w:left w:val="none" w:sz="0" w:space="0" w:color="auto"/>
        <w:bottom w:val="none" w:sz="0" w:space="0" w:color="auto"/>
        <w:right w:val="none" w:sz="0" w:space="0" w:color="auto"/>
      </w:divBdr>
    </w:div>
    <w:div w:id="1389649945">
      <w:bodyDiv w:val="1"/>
      <w:marLeft w:val="0"/>
      <w:marRight w:val="0"/>
      <w:marTop w:val="0"/>
      <w:marBottom w:val="0"/>
      <w:divBdr>
        <w:top w:val="none" w:sz="0" w:space="0" w:color="auto"/>
        <w:left w:val="none" w:sz="0" w:space="0" w:color="auto"/>
        <w:bottom w:val="none" w:sz="0" w:space="0" w:color="auto"/>
        <w:right w:val="none" w:sz="0" w:space="0" w:color="auto"/>
      </w:divBdr>
    </w:div>
    <w:div w:id="1484351272">
      <w:bodyDiv w:val="1"/>
      <w:marLeft w:val="0"/>
      <w:marRight w:val="0"/>
      <w:marTop w:val="0"/>
      <w:marBottom w:val="0"/>
      <w:divBdr>
        <w:top w:val="none" w:sz="0" w:space="0" w:color="auto"/>
        <w:left w:val="none" w:sz="0" w:space="0" w:color="auto"/>
        <w:bottom w:val="none" w:sz="0" w:space="0" w:color="auto"/>
        <w:right w:val="none" w:sz="0" w:space="0" w:color="auto"/>
      </w:divBdr>
    </w:div>
    <w:div w:id="1502700579">
      <w:bodyDiv w:val="1"/>
      <w:marLeft w:val="0"/>
      <w:marRight w:val="0"/>
      <w:marTop w:val="0"/>
      <w:marBottom w:val="0"/>
      <w:divBdr>
        <w:top w:val="none" w:sz="0" w:space="0" w:color="auto"/>
        <w:left w:val="none" w:sz="0" w:space="0" w:color="auto"/>
        <w:bottom w:val="none" w:sz="0" w:space="0" w:color="auto"/>
        <w:right w:val="none" w:sz="0" w:space="0" w:color="auto"/>
      </w:divBdr>
    </w:div>
    <w:div w:id="1509828336">
      <w:bodyDiv w:val="1"/>
      <w:marLeft w:val="0"/>
      <w:marRight w:val="0"/>
      <w:marTop w:val="0"/>
      <w:marBottom w:val="0"/>
      <w:divBdr>
        <w:top w:val="none" w:sz="0" w:space="0" w:color="auto"/>
        <w:left w:val="none" w:sz="0" w:space="0" w:color="auto"/>
        <w:bottom w:val="none" w:sz="0" w:space="0" w:color="auto"/>
        <w:right w:val="none" w:sz="0" w:space="0" w:color="auto"/>
      </w:divBdr>
    </w:div>
    <w:div w:id="1536507244">
      <w:bodyDiv w:val="1"/>
      <w:marLeft w:val="0"/>
      <w:marRight w:val="0"/>
      <w:marTop w:val="0"/>
      <w:marBottom w:val="0"/>
      <w:divBdr>
        <w:top w:val="none" w:sz="0" w:space="0" w:color="auto"/>
        <w:left w:val="none" w:sz="0" w:space="0" w:color="auto"/>
        <w:bottom w:val="none" w:sz="0" w:space="0" w:color="auto"/>
        <w:right w:val="none" w:sz="0" w:space="0" w:color="auto"/>
      </w:divBdr>
    </w:div>
    <w:div w:id="1580291562">
      <w:bodyDiv w:val="1"/>
      <w:marLeft w:val="0"/>
      <w:marRight w:val="0"/>
      <w:marTop w:val="0"/>
      <w:marBottom w:val="0"/>
      <w:divBdr>
        <w:top w:val="none" w:sz="0" w:space="0" w:color="auto"/>
        <w:left w:val="none" w:sz="0" w:space="0" w:color="auto"/>
        <w:bottom w:val="none" w:sz="0" w:space="0" w:color="auto"/>
        <w:right w:val="none" w:sz="0" w:space="0" w:color="auto"/>
      </w:divBdr>
    </w:div>
    <w:div w:id="1648124045">
      <w:bodyDiv w:val="1"/>
      <w:marLeft w:val="0"/>
      <w:marRight w:val="0"/>
      <w:marTop w:val="0"/>
      <w:marBottom w:val="0"/>
      <w:divBdr>
        <w:top w:val="none" w:sz="0" w:space="0" w:color="auto"/>
        <w:left w:val="none" w:sz="0" w:space="0" w:color="auto"/>
        <w:bottom w:val="none" w:sz="0" w:space="0" w:color="auto"/>
        <w:right w:val="none" w:sz="0" w:space="0" w:color="auto"/>
      </w:divBdr>
    </w:div>
    <w:div w:id="1726639918">
      <w:bodyDiv w:val="1"/>
      <w:marLeft w:val="0"/>
      <w:marRight w:val="0"/>
      <w:marTop w:val="0"/>
      <w:marBottom w:val="0"/>
      <w:divBdr>
        <w:top w:val="none" w:sz="0" w:space="0" w:color="auto"/>
        <w:left w:val="none" w:sz="0" w:space="0" w:color="auto"/>
        <w:bottom w:val="none" w:sz="0" w:space="0" w:color="auto"/>
        <w:right w:val="none" w:sz="0" w:space="0" w:color="auto"/>
      </w:divBdr>
    </w:div>
    <w:div w:id="1894002856">
      <w:bodyDiv w:val="1"/>
      <w:marLeft w:val="0"/>
      <w:marRight w:val="0"/>
      <w:marTop w:val="0"/>
      <w:marBottom w:val="0"/>
      <w:divBdr>
        <w:top w:val="none" w:sz="0" w:space="0" w:color="auto"/>
        <w:left w:val="none" w:sz="0" w:space="0" w:color="auto"/>
        <w:bottom w:val="none" w:sz="0" w:space="0" w:color="auto"/>
        <w:right w:val="none" w:sz="0" w:space="0" w:color="auto"/>
      </w:divBdr>
    </w:div>
    <w:div w:id="1926260249">
      <w:bodyDiv w:val="1"/>
      <w:marLeft w:val="0"/>
      <w:marRight w:val="0"/>
      <w:marTop w:val="0"/>
      <w:marBottom w:val="0"/>
      <w:divBdr>
        <w:top w:val="none" w:sz="0" w:space="0" w:color="auto"/>
        <w:left w:val="none" w:sz="0" w:space="0" w:color="auto"/>
        <w:bottom w:val="none" w:sz="0" w:space="0" w:color="auto"/>
        <w:right w:val="none" w:sz="0" w:space="0" w:color="auto"/>
      </w:divBdr>
    </w:div>
    <w:div w:id="1951623742">
      <w:bodyDiv w:val="1"/>
      <w:marLeft w:val="0"/>
      <w:marRight w:val="0"/>
      <w:marTop w:val="0"/>
      <w:marBottom w:val="0"/>
      <w:divBdr>
        <w:top w:val="none" w:sz="0" w:space="0" w:color="auto"/>
        <w:left w:val="none" w:sz="0" w:space="0" w:color="auto"/>
        <w:bottom w:val="none" w:sz="0" w:space="0" w:color="auto"/>
        <w:right w:val="none" w:sz="0" w:space="0" w:color="auto"/>
      </w:divBdr>
    </w:div>
    <w:div w:id="2146848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lechzuers.com/de/sommer/aktivitaeten/trailrunning" TargetMode="External" Id="rId26" /><Relationship Type="http://schemas.openxmlformats.org/officeDocument/2006/relationships/hyperlink" Target="https://www.gaultmillau.at/news/future-award-vorarlberg-2026" TargetMode="External" Id="rId21" /><Relationship Type="http://schemas.openxmlformats.org/officeDocument/2006/relationships/hyperlink" Target="https://ahna-&#228;hne.at/" TargetMode="External" Id="rId42" /><Relationship Type="http://schemas.openxmlformats.org/officeDocument/2006/relationships/hyperlink" Target="https://v-a-i.at/aktuelles/publikation-architektur-in-vorarlberg-englisch&#160;" TargetMode="External" Id="rId47" /><Relationship Type="http://schemas.openxmlformats.org/officeDocument/2006/relationships/hyperlink" Target="https://www.montforterzwischentoene.at/%20" TargetMode="External" Id="rId63" /><Relationship Type="http://schemas.openxmlformats.org/officeDocument/2006/relationships/hyperlink" Target="https://www.lechweg.com/de/" TargetMode="External" Id="rId68" /><Relationship Type="http://schemas.openxmlformats.org/officeDocument/2006/relationships/hyperlink" Target="http://www.vorarlberg.travel" TargetMode="External" Id="rId84" /><Relationship Type="http://schemas.openxmlformats.org/officeDocument/2006/relationships/image" Target="media/image2.jpg" Id="rId89" /><Relationship Type="http://schemas.openxmlformats.org/officeDocument/2006/relationships/hyperlink" Target="https://www.golm.at/de/gastronomie-unterkunft/restaurant-grueneck" TargetMode="External" Id="rId16" /><Relationship Type="http://schemas.openxmlformats.org/officeDocument/2006/relationships/hyperlink" Target="http://www.barga153.at/" TargetMode="External" Id="rId11" /><Relationship Type="http://schemas.openxmlformats.org/officeDocument/2006/relationships/hyperlink" Target="https://www.vorarlberg-alpenregion.at/brandnertal/de/unsere-bergbahnen/bergbahnen-brandnertal/loischkopfbahn" TargetMode="External" Id="rId32" /><Relationship Type="http://schemas.openxmlformats.org/officeDocument/2006/relationships/hyperlink" Target="http://www.damuels.at/de/walsertal/" TargetMode="External" Id="rId37" /><Relationship Type="http://schemas.openxmlformats.org/officeDocument/2006/relationships/hyperlink" Target="https://freudenhaus.or.at/" TargetMode="External" Id="rId53" /><Relationship Type="http://schemas.openxmlformats.org/officeDocument/2006/relationships/hyperlink" Target="http://www.klostertal.travel/wasserfestival" TargetMode="External" Id="rId58" /><Relationship Type="http://schemas.openxmlformats.org/officeDocument/2006/relationships/hyperlink" Target="https://presse.kleinwalsertal.com/de/presse/text_170" TargetMode="External" Id="rId74" /><Relationship Type="http://schemas.openxmlformats.org/officeDocument/2006/relationships/hyperlink" Target="https://presse.vorarlberg.at/land/" TargetMode="External" Id="rId79" /><Relationship Type="http://schemas.openxmlformats.org/officeDocument/2006/relationships/footer" Target="footer2.xml" Id="rId102" /><Relationship Type="http://schemas.openxmlformats.org/officeDocument/2006/relationships/numbering" Target="numbering.xml" Id="rId5" /><Relationship Type="http://schemas.openxmlformats.org/officeDocument/2006/relationships/hyperlink" Target="https://www.youtube.com/user/VisitVorarlberg" TargetMode="External" Id="rId90" /><Relationship Type="http://schemas.openxmlformats.org/officeDocument/2006/relationships/image" Target="media/image4.jpeg" Id="rId95" /><Relationship Type="http://schemas.openxmlformats.org/officeDocument/2006/relationships/hyperlink" Target="https://architekturstiftung.at/staatspreis-architektur/" TargetMode="External" Id="rId22" /><Relationship Type="http://schemas.openxmlformats.org/officeDocument/2006/relationships/hyperlink" Target="https://www.golf-arlberg.at/" TargetMode="External" Id="rId27" /><Relationship Type="http://schemas.openxmlformats.org/officeDocument/2006/relationships/hyperlink" Target="https://www.instagram.com/cafe.rosa.rot/&#160;" TargetMode="External" Id="rId43" /><Relationship Type="http://schemas.openxmlformats.org/officeDocument/2006/relationships/hyperlink" Target="https://www.inatura.at/" TargetMode="External" Id="rId48" /><Relationship Type="http://schemas.openxmlformats.org/officeDocument/2006/relationships/hyperlink" Target="https://www.dornbirn.info/de/guides/125-jahre-dornbirn&#160;" TargetMode="External" Id="rId64" /><Relationship Type="http://schemas.openxmlformats.org/officeDocument/2006/relationships/hyperlink" Target="https://www.montafon.at/fis-ski-snowboard-wm-2027/de" TargetMode="External" Id="rId69" /><Relationship Type="http://schemas.openxmlformats.org/officeDocument/2006/relationships/hyperlink" Target="https://www.derstandard.at/story/" TargetMode="External" Id="rId80" /><Relationship Type="http://schemas.openxmlformats.org/officeDocument/2006/relationships/hyperlink" Target="https://www.facebook.com/urlaubsland.vorarlberg/" TargetMode="External" Id="rId85" /><Relationship Type="http://schemas.openxmlformats.org/officeDocument/2006/relationships/hyperlink" Target="https://www.skihuette-fuchsbau.at/alpenlodge" TargetMode="External" Id="rId12" /><Relationship Type="http://schemas.openxmlformats.org/officeDocument/2006/relationships/hyperlink" Target="https://www.silvretta-montafon.at/de/kulinarik/kapellrestaurant_r_234" TargetMode="External" Id="rId17" /><Relationship Type="http://schemas.openxmlformats.org/officeDocument/2006/relationships/hyperlink" Target="http://www.bikepark-brandnertal.at/" TargetMode="External" Id="rId33" /><Relationship Type="http://schemas.openxmlformats.org/officeDocument/2006/relationships/hyperlink" Target="https://www.laterns.net/sommer/angebot/klangberg" TargetMode="External" Id="rId38" /><Relationship Type="http://schemas.openxmlformats.org/officeDocument/2006/relationships/hyperlink" Target="https://www.intothewold.at/ultra/" TargetMode="External" Id="rId59" /><Relationship Type="http://schemas.openxmlformats.org/officeDocument/2006/relationships/header" Target="header2.xml" Id="rId103" /><Relationship Type="http://schemas.openxmlformats.org/officeDocument/2006/relationships/hyperlink" Target="https://www.vorarlberg.travel/aktivitaet/haubenlokale/" TargetMode="External" Id="rId20" /><Relationship Type="http://schemas.openxmlformats.org/officeDocument/2006/relationships/hyperlink" Target="https://www.gde-mittelberg.at/gemeinde/projekte-entwicklung/walserpark-projektuebersicht.html" TargetMode="External" Id="rId41" /><Relationship Type="http://schemas.openxmlformats.org/officeDocument/2006/relationships/hyperlink" Target="https://seilbahn.net/sn/berichte/bericht.php?news=13651&amp;kategorie=6&amp;klickpass=agh586zyf" TargetMode="External" Id="rId54" /><Relationship Type="http://schemas.openxmlformats.org/officeDocument/2006/relationships/hyperlink" Target="https://presse.kleinwalsertal.com/de/presse/text_153" TargetMode="External" Id="rId62" /><Relationship Type="http://schemas.openxmlformats.org/officeDocument/2006/relationships/hyperlink" Target="https://www.kunsthaus-bregenz.at/ueber-uns/geschichte&#160;" TargetMode="External" Id="rId70" /><Relationship Type="http://schemas.openxmlformats.org/officeDocument/2006/relationships/hyperlink" Target="https://www.twiliner.com/?gad_source=1&amp;gad_campaignid=23361145659&amp;gclid=CjwKCAjwvqjOBhAGEiwAngeQncNHqLhBLxYti2kq4ZpJYkwCx9fF6bW0RIKyL-VCsHMwY-25jQ7OKxoCRt8QAvD_BwE" TargetMode="External" Id="rId75" /><Relationship Type="http://schemas.openxmlformats.org/officeDocument/2006/relationships/hyperlink" Target="http://www.vorarlberg.travel/presse-portal" TargetMode="External" Id="rId83" /><Relationship Type="http://schemas.openxmlformats.org/officeDocument/2006/relationships/hyperlink" Target="https://www.youtube.com/user/VisitVorarlberg" TargetMode="External" Id="rId88" /><Relationship Type="http://schemas.openxmlformats.org/officeDocument/2006/relationships/hyperlink" Target="https://www.instagram.com/visitvorarlberg/" TargetMode="External" Id="rId91" /><Relationship Type="http://schemas.openxmlformats.org/officeDocument/2006/relationships/hyperlink" Target="https://www.pinterest.at/visitvorarlberg/_saved/"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lm.at/de/gastronomie-unterkunft/restaurant-feineck" TargetMode="External" Id="rId15" /><Relationship Type="http://schemas.openxmlformats.org/officeDocument/2006/relationships/hyperlink" Target="https://www.facebook.com/visitbregenzerwald/posts/-%F0%9D%90%88%F0%9D%90%A7%F0%9D%90%AD%F0%9D%90%9E%F0%9D%90%AB%F0%9D%90%A7%F0%9D%90%9A%F0%9D%90%AD%F0%9D%90%A2%F0%9D%90%A8%F0%9D%90%A7%F0%9D%90%9A%F0%9D%90%A5%F0%9D%90%9E%F0%9D%90%AB-%F0%9D%90%87%F0%9D%90%A8%F0%9D%90%A5%F0%9D%90%B3%F0%9D%90%9B%F0%9D%90%9A%F0%9D%90%AE%F0%9D%90%A9%F0%9D%90%AB%F0%9D%90%9E%F0%9D%90%A2%F0%9D%90%AC-%F0%9D%90%9F%F0%9D%90%AE%CC%88%F0%9D%90%AB-%F0%9D%90%9D%F0%9D%90%9A%F0%9D%90%AC-%F0%9D%90%8C%F0%9D%90%AE%F0%9D%90%AC%F0%9D%90%9E%F0%9D%90%AE%F0%9D%90%A6-%F0%9D%90%81%F0%9D%90%9E%F0%9D%90%B3%F0%9D%90%9A%F0%9D%90%AEwir-gratulieren-ganz-herzlich/1772314637375385/" TargetMode="External" Id="rId23" /><Relationship Type="http://schemas.openxmlformats.org/officeDocument/2006/relationships/hyperlink" Target="https://rud-alpe.at/rud-alpe/" TargetMode="External" Id="rId28" /><Relationship Type="http://schemas.openxmlformats.org/officeDocument/2006/relationships/hyperlink" Target="https://www.alberschwende.at/Nachnutzung_der_Arena_als_Bikepark_3" TargetMode="External" Id="rId36" /><Relationship Type="http://schemas.openxmlformats.org/officeDocument/2006/relationships/hyperlink" Target="https://www.vorarlbergmuseum.at/ausstellungen/ghoerige-stube/" TargetMode="External" Id="rId49" /><Relationship Type="http://schemas.openxmlformats.org/officeDocument/2006/relationships/hyperlink" Target="https://www.sov.at/outreach&#160;" TargetMode="External" Id="rId57" /><Relationship Type="http://schemas.openxmlformats.org/officeDocument/2006/relationships/theme" Target="theme/theme1.xml" Id="rId106" /><Relationship Type="http://schemas.openxmlformats.org/officeDocument/2006/relationships/endnotes" Target="endnotes.xml" Id="rId10" /><Relationship Type="http://schemas.openxmlformats.org/officeDocument/2006/relationships/hyperlink" Target="http://www.brandnertal.at/" TargetMode="External" Id="rId31" /><Relationship Type="http://schemas.openxmlformats.org/officeDocument/2006/relationships/hyperlink" Target="http://www.annagenuss.at" TargetMode="External" Id="rId44" /><Relationship Type="http://schemas.openxmlformats.org/officeDocument/2006/relationships/hyperlink" Target="https://hard.at/seerunde" TargetMode="External" Id="rId52" /><Relationship Type="http://schemas.openxmlformats.org/officeDocument/2006/relationships/hyperlink" Target="https://bregenzerfestspiele.com/de/80-jahre-bregenzer-festspiele/singalong-am-see" TargetMode="External" Id="rId60" /><Relationship Type="http://schemas.openxmlformats.org/officeDocument/2006/relationships/hyperlink" Target="https://www.werkraum.at/handwerk-form/handwerk-form-2026" TargetMode="External" Id="rId65" /><Relationship Type="http://schemas.openxmlformats.org/officeDocument/2006/relationships/hyperlink" Target="https://www.bodensee-airport.eu/" TargetMode="External" Id="rId73" /><Relationship Type="http://schemas.openxmlformats.org/officeDocument/2006/relationships/hyperlink" Target="https://www.sarah-kocht.at/" TargetMode="External" Id="rId78" /><Relationship Type="http://schemas.openxmlformats.org/officeDocument/2006/relationships/hyperlink" Target="https://de.wikipedia.org/wiki/Monika_Helfer" TargetMode="External" Id="rId81" /><Relationship Type="http://schemas.openxmlformats.org/officeDocument/2006/relationships/image" Target="media/image1.jpg" Id="rId86" /><Relationship Type="http://schemas.openxmlformats.org/officeDocument/2006/relationships/hyperlink" Target="https://www.pinterest.de/visitvorarlberg" TargetMode="External" Id="rId94" /><Relationship Type="http://schemas.openxmlformats.org/officeDocument/2006/relationships/hyperlink" Target="https://www.linkedin.com/company/vorarlberg-tourismus/posts/?feedView=all" TargetMode="External" Id="rId99" /><Relationship Type="http://schemas.openxmlformats.org/officeDocument/2006/relationships/footer" Target="footer1.xm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aturhotel.at/" TargetMode="External" Id="rId13" /><Relationship Type="http://schemas.openxmlformats.org/officeDocument/2006/relationships/hyperlink" Target="http://www.vorarlberg.travel/" TargetMode="External" Id="rId18" /><Relationship Type="http://schemas.openxmlformats.org/officeDocument/2006/relationships/hyperlink" Target="https://www.pfaenderbahn.at/de/erlebnis/familien-kinder" TargetMode="External" Id="rId39" /><Relationship Type="http://schemas.openxmlformats.org/officeDocument/2006/relationships/hyperlink" Target="http://www.ueber-die-grenze.at/" TargetMode="External" Id="rId34" /><Relationship Type="http://schemas.openxmlformats.org/officeDocument/2006/relationships/hyperlink" Target="https://www.frauenmuseum.at/" TargetMode="External" Id="rId50" /><Relationship Type="http://schemas.openxmlformats.org/officeDocument/2006/relationships/hyperlink" Target="https://www.curiouslech.com/de/" TargetMode="External" Id="rId55" /><Relationship Type="http://schemas.openxmlformats.org/officeDocument/2006/relationships/hyperlink" Target="https://eur03.safelinks.protection.outlook.com/?url=https%3A%2F%2Fwww.vorarlberg-alpenregion.at%2Fde%2Fservices%2Fpresse&amp;data=05%7C02%7Csandra.schacherer%40vorarlberg.travel%7Cbfc459a500224ad6935408de543a1226%7Cde6f1c6deb314e0ca38511b4b1e7be93%7C0%7C0%7C639040805569795280%7CUnknown%7CTWFpbGZsb3d8eyJFbXB0eU1hcGkiOnRydWUsIlYiOiIwLjAuMDAwMCIsIlAiOiJXaW4zMiIsIkFOIjoiTWFpbCIsIldUIjoyfQ%3D%3D%7C0%7C%7C%7C&amp;sdata=lFIUqAScYAL3QSxril1s22C5Y9g7IMgY0okVXpDRKZY%3D&amp;reserved=0" TargetMode="External" Id="rId76" /><Relationship Type="http://schemas.openxmlformats.org/officeDocument/2006/relationships/hyperlink" Target="http://www.vorarlberg.travel/urlaub-planen/livecams-webcams-vorarlberg/" TargetMode="External" Id="rId97" /><Relationship Type="http://schemas.openxmlformats.org/officeDocument/2006/relationships/footer" Target="footer3.xml" Id="rId104" /><Relationship Type="http://schemas.openxmlformats.org/officeDocument/2006/relationships/settings" Target="settings.xml" Id="rId7" /><Relationship Type="http://schemas.openxmlformats.org/officeDocument/2006/relationships/hyperlink" Target="https://www.vorarlberg.travel/aktivitaet/regionale-inclusive-cards-vorarlberg/" TargetMode="External" Id="rId71" /><Relationship Type="http://schemas.openxmlformats.org/officeDocument/2006/relationships/image" Target="media/image3.jpg" Id="rId92" /><Relationship Type="http://schemas.openxmlformats.org/officeDocument/2006/relationships/customXml" Target="../customXml/item2.xml" Id="rId2" /><Relationship Type="http://schemas.openxmlformats.org/officeDocument/2006/relationships/hyperlink" Target="https://www.montafon.at/gargellen/de/bergsommer/wandern" TargetMode="External" Id="rId29" /><Relationship Type="http://schemas.openxmlformats.org/officeDocument/2006/relationships/hyperlink" Target="https://eur03.safelinks.protection.outlook.com/?url=https%3A%2F%2Fg3j1.engage.squarespace-mail.com%2Fr%3Fm%3D69e772bfc9c1e60828935a02%26u%3Dhttps%253A%252F%252Fwww.frauenmuseum.at%252Ffrieden%253Fss_source%253Dsscampaigns%2526ss_campaign_id%253D69e0c67cbb1ef15a6409ed46%2526ss_email_id%253D69e772bfc9c1e60828935a02%2526ss_campaign_name%253DNeues%252Bvom%252BFMH%25253A%252BWir%252Bsind%252Bausgezeichnet%252521%2526ss_campaign_sent_date%253D2026-04-21T12%25253A51%25253A18Z%26w%3D5e8d82f61d1ab81303f631b7%26c%3Db_69e0c67cbb1ef15a6409ed46%26l%3Dde-DE%26s%3DxaU2TatwD-9ZbGWVqB8rqvIW0T0%253D&amp;data=05%7C02%7Csandra.schacherer%40vorarlberg.travel%7C614957169115401d525c08de9fbb9de7%7Cde6f1c6deb314e0ca38511b4b1e7be93%7C0%7C0%7C639123825329008582%7CUnknown%7CTWFpbGZsb3d8eyJFbXB0eU1hcGkiOnRydWUsIlYiOiIwLjAuMDAwMCIsIlAiOiJXaW4zMiIsIkFOIjoiTWFpbCIsIldUIjoyfQ%3D%3D%7C0%7C%7C%7C&amp;sdata=6%2Bu7KhZ3pPgHAnb%2FH7CVBM%2BvackvgA%2FpRE%2FWiL69ECY%3D&amp;reserved=0" TargetMode="External" Id="rId24" /><Relationship Type="http://schemas.openxmlformats.org/officeDocument/2006/relationships/hyperlink" Target="http://www.sonnenkopf.com/" TargetMode="External" Id="rId40" /><Relationship Type="http://schemas.openxmlformats.org/officeDocument/2006/relationships/hyperlink" Target="https://www.tafelspitz-lokal.at/" TargetMode="External" Id="rId45" /><Relationship Type="http://schemas.openxmlformats.org/officeDocument/2006/relationships/hyperlink" Target="http://www.montafontotale.at/" TargetMode="External" Id="rId66" /><Relationship Type="http://schemas.openxmlformats.org/officeDocument/2006/relationships/hyperlink" Target="https://www.facebook.com/urlaubsland.vorarlberg/" TargetMode="External" Id="rId87" /><Relationship Type="http://schemas.openxmlformats.org/officeDocument/2006/relationships/hyperlink" Target="https://www.kleinwalsertal.com/wanderfestival" TargetMode="External" Id="rId61" /><Relationship Type="http://schemas.openxmlformats.org/officeDocument/2006/relationships/hyperlink" Target="https://lyrikfestival.com/frauke-kuhn/" TargetMode="External" Id="rId82" /><Relationship Type="http://schemas.openxmlformats.org/officeDocument/2006/relationships/hyperlink" Target="https://gmbh.vorarlberg.travel/aktivitaet/michelin-key-walch/" TargetMode="External" Id="rId19" /><Relationship Type="http://schemas.openxmlformats.org/officeDocument/2006/relationships/hyperlink" Target="https://www.hotelamsee.at/" TargetMode="External" Id="rId14" /><Relationship Type="http://schemas.openxmlformats.org/officeDocument/2006/relationships/hyperlink" Target="http://www.walsertal.at/" TargetMode="External" Id="rId30" /><Relationship Type="http://schemas.openxmlformats.org/officeDocument/2006/relationships/hyperlink" Target="https://www.vol.at/neuer-bikepark-bringt-action-in-ehemalige-eishockey-arena/10084184" TargetMode="External" Id="rId35" /><Relationship Type="http://schemas.openxmlformats.org/officeDocument/2006/relationships/hyperlink" Target="http://www.ycb.at/" TargetMode="External" Id="rId56" /><Relationship Type="http://schemas.openxmlformats.org/officeDocument/2006/relationships/hyperlink" Target="https://sabineundxaver-gourmet-manufaktur.com/" TargetMode="External" Id="rId77" /><Relationship Type="http://schemas.openxmlformats.org/officeDocument/2006/relationships/header" Target="header1.xml" Id="rId100" /><Relationship Type="http://schemas.openxmlformats.org/officeDocument/2006/relationships/fontTable" Target="fontTable.xml" Id="rId105" /><Relationship Type="http://schemas.openxmlformats.org/officeDocument/2006/relationships/webSettings" Target="webSettings.xml" Id="rId8" /><Relationship Type="http://schemas.openxmlformats.org/officeDocument/2006/relationships/hyperlink" Target="https://angelika-kauffmann.com/" TargetMode="External" Id="rId51" /><Relationship Type="http://schemas.openxmlformats.org/officeDocument/2006/relationships/hyperlink" Target="http://www.brandnertal.at/gaestekarte-premium" TargetMode="External" Id="rId72" /><Relationship Type="http://schemas.openxmlformats.org/officeDocument/2006/relationships/hyperlink" Target="https://www.instagram.com/visitvorarlberg/" TargetMode="External" Id="rId93" /><Relationship Type="http://schemas.openxmlformats.org/officeDocument/2006/relationships/image" Target="media/image5.jpg" Id="rId98" /><Relationship Type="http://schemas.openxmlformats.org/officeDocument/2006/relationships/customXml" Target="../customXml/item3.xml" Id="rId3" /><Relationship Type="http://schemas.openxmlformats.org/officeDocument/2006/relationships/hyperlink" Target="https://www.hittisau.at/mein-hittisau/hittisau/hittisau-aktuell?detail=5872&amp;cHash=efd6c4f71caac1a43a19a4eda415301c" TargetMode="External" Id="rId25" /><Relationship Type="http://schemas.openxmlformats.org/officeDocument/2006/relationships/hyperlink" Target="https://www.soya-restaurant.at/" TargetMode="External" Id="rId46" /><Relationship Type="http://schemas.openxmlformats.org/officeDocument/2006/relationships/hyperlink" Target="https://bregenzerfestspiele.com/de/" TargetMode="External" Id="rId67" /></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Saisonale%20Neuigkeiten\Sommer%202022%20NEU\Vorarlberg-Neuigkeiten-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DE87F-0F95-4B5C-9C19-9E1D46358097}">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1127374F-CA0B-4C86-BC34-FBDD67F64E21}">
  <ds:schemaRefs>
    <ds:schemaRef ds:uri="http://schemas.microsoft.com/sharepoint/v3/contenttype/forms"/>
  </ds:schemaRefs>
</ds:datastoreItem>
</file>

<file path=customXml/itemProps3.xml><?xml version="1.0" encoding="utf-8"?>
<ds:datastoreItem xmlns:ds="http://schemas.openxmlformats.org/officeDocument/2006/customXml" ds:itemID="{623BFB9A-D40B-4FE0-9908-65927AAE2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61D641-56C5-40FE-8452-7DE88E1CD4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S:\Freigegebene Ordner\Vorarlberg Tourismus GmbH\Fach-Themen\Reise-PR\Saisonale Neuigkeiten\Sommer 2022 NEU\Vorarlberg-Neuigkeiten-Vorlage.dotx</ap:Template>
  <ap:Application>Microsoft Word for the web</ap:Application>
  <ap:DocSecurity>0</ap:DocSecurity>
  <ap:ScaleCrop>false</ap:ScaleCrop>
  <ap:Company>VT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Katharina Fa</dc:creator>
  <keywords/>
  <lastModifiedBy>Sandra Schacherer</lastModifiedBy>
  <revision>4</revision>
  <lastPrinted>2026-04-23T12:41:00.0000000Z</lastPrinted>
  <dcterms:created xsi:type="dcterms:W3CDTF">2026-04-23T12:41:00.0000000Z</dcterms:created>
  <dcterms:modified xsi:type="dcterms:W3CDTF">2026-04-24T06:01:36.2244420Z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