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2A5A797D" w:rsidR="003B28BA" w:rsidRPr="0012707B" w:rsidRDefault="00447DFC" w:rsidP="00A8133B">
      <w:pPr>
        <w:pStyle w:val="Kopfzeile"/>
        <w:ind w:right="-28"/>
        <w:rPr>
          <w:rFonts w:asciiTheme="minorHAnsi" w:hAnsiTheme="minorHAnsi" w:cstheme="minorHAnsi"/>
          <w:b/>
          <w14:numForm w14:val="oldStyle"/>
        </w:rPr>
      </w:pPr>
      <w:r>
        <w:rPr>
          <w:rFonts w:asciiTheme="minorHAnsi" w:hAnsiTheme="minorHAnsi" w:cstheme="minorHAnsi"/>
          <w:b/>
          <w14:numForm w14:val="oldStyle"/>
        </w:rPr>
        <w:t>Medieninformation</w:t>
      </w:r>
    </w:p>
    <w:p w14:paraId="31CB349C" w14:textId="4350D058" w:rsidR="003B28BA" w:rsidRDefault="00923613" w:rsidP="00A8133B">
      <w:pPr>
        <w:pStyle w:val="Kopfzeile"/>
        <w:ind w:right="-28"/>
        <w:rPr>
          <w:rFonts w:asciiTheme="minorHAnsi" w:hAnsiTheme="minorHAnsi" w:cstheme="minorHAnsi"/>
        </w:rPr>
      </w:pPr>
      <w:r>
        <w:rPr>
          <w:rFonts w:asciiTheme="minorHAnsi" w:hAnsiTheme="minorHAnsi" w:cstheme="minorHAnsi"/>
        </w:rPr>
        <w:t>Jänner 2026</w:t>
      </w:r>
    </w:p>
    <w:p w14:paraId="7961C70A" w14:textId="77777777" w:rsidR="00447DFC" w:rsidRDefault="00447DFC" w:rsidP="00A8133B">
      <w:pPr>
        <w:pStyle w:val="Kopfzeile"/>
        <w:ind w:right="-28"/>
        <w:rPr>
          <w:rFonts w:asciiTheme="minorHAnsi" w:hAnsiTheme="minorHAnsi" w:cstheme="minorHAnsi"/>
        </w:rPr>
      </w:pPr>
    </w:p>
    <w:p w14:paraId="0BA25503" w14:textId="77777777" w:rsidR="00447DFC" w:rsidRPr="0012707B" w:rsidRDefault="00447DFC" w:rsidP="00A8133B">
      <w:pPr>
        <w:pStyle w:val="Kopfzeile"/>
        <w:ind w:right="-28"/>
        <w:rPr>
          <w:rFonts w:asciiTheme="minorHAnsi" w:hAnsiTheme="minorHAnsi" w:cstheme="minorHAnsi"/>
        </w:rPr>
      </w:pP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099C2FC9" w:rsidR="00616E86" w:rsidRPr="00044600" w:rsidRDefault="005873B0"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de-AT"/>
          <w14:numForm w14:val="oldStyle"/>
        </w:rPr>
      </w:pPr>
      <w:r w:rsidRPr="00044600">
        <w:rPr>
          <w:rFonts w:asciiTheme="minorHAnsi" w:hAnsiTheme="minorHAnsi" w:cstheme="minorHAnsi"/>
          <w:b/>
          <w:sz w:val="24"/>
          <w:szCs w:val="24"/>
          <w:lang w:val="de-AT"/>
          <w14:numForm w14:val="oldStyle"/>
        </w:rPr>
        <w:t>Erlebnisse im Schnee</w:t>
      </w:r>
      <w:r w:rsidR="00F203D0" w:rsidRPr="00044600">
        <w:rPr>
          <w:rFonts w:asciiTheme="minorHAnsi" w:hAnsiTheme="minorHAnsi" w:cstheme="minorHAnsi"/>
          <w:b/>
          <w:sz w:val="24"/>
          <w:szCs w:val="24"/>
          <w:lang w:val="de-AT"/>
          <w14:numForm w14:val="oldStyle"/>
        </w:rPr>
        <w:t>? Mit Sicherheit!</w:t>
      </w:r>
    </w:p>
    <w:p w14:paraId="2F224E01" w14:textId="77777777" w:rsidR="009E1D03" w:rsidRDefault="009E1D03"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3094A4A8" w14:textId="00617227" w:rsidR="003524AE" w:rsidRDefault="003524AE" w:rsidP="003524AE">
      <w:pPr>
        <w:rPr>
          <w:rFonts w:asciiTheme="minorHAnsi" w:hAnsiTheme="minorHAnsi" w:cstheme="minorHAnsi"/>
          <w:i/>
          <w:iCs/>
        </w:rPr>
      </w:pPr>
      <w:r w:rsidRPr="003524AE">
        <w:rPr>
          <w:rFonts w:asciiTheme="minorHAnsi" w:hAnsiTheme="minorHAnsi" w:cstheme="minorHAnsi"/>
          <w:i/>
          <w:iCs/>
        </w:rPr>
        <w:t xml:space="preserve">Ob auf oder abseits der Piste: Genussvolle Naturerlebnisse und </w:t>
      </w:r>
      <w:r w:rsidR="005873B0">
        <w:rPr>
          <w:rFonts w:asciiTheme="minorHAnsi" w:hAnsiTheme="minorHAnsi" w:cstheme="minorHAnsi"/>
          <w:i/>
          <w:iCs/>
        </w:rPr>
        <w:t xml:space="preserve">Freude </w:t>
      </w:r>
      <w:r w:rsidRPr="003524AE">
        <w:rPr>
          <w:rFonts w:asciiTheme="minorHAnsi" w:hAnsiTheme="minorHAnsi" w:cstheme="minorHAnsi"/>
          <w:i/>
          <w:iCs/>
        </w:rPr>
        <w:t xml:space="preserve">im Schnee gehen Hand in Hand mit Sicherheit – sowohl im Hinblick auf Wetterverhältnisse, Naturgefahren </w:t>
      </w:r>
      <w:r w:rsidR="005873B0">
        <w:rPr>
          <w:rFonts w:asciiTheme="minorHAnsi" w:hAnsiTheme="minorHAnsi" w:cstheme="minorHAnsi"/>
          <w:i/>
          <w:iCs/>
        </w:rPr>
        <w:t xml:space="preserve">als auch auf die </w:t>
      </w:r>
      <w:r w:rsidRPr="003524AE">
        <w:rPr>
          <w:rFonts w:asciiTheme="minorHAnsi" w:hAnsiTheme="minorHAnsi" w:cstheme="minorHAnsi"/>
          <w:i/>
          <w:iCs/>
        </w:rPr>
        <w:t xml:space="preserve">richtige Ausrüstung </w:t>
      </w:r>
      <w:r w:rsidR="005873B0">
        <w:rPr>
          <w:rFonts w:asciiTheme="minorHAnsi" w:hAnsiTheme="minorHAnsi" w:cstheme="minorHAnsi"/>
          <w:i/>
          <w:iCs/>
        </w:rPr>
        <w:t xml:space="preserve">und </w:t>
      </w:r>
      <w:r w:rsidRPr="003524AE">
        <w:rPr>
          <w:rFonts w:asciiTheme="minorHAnsi" w:hAnsiTheme="minorHAnsi" w:cstheme="minorHAnsi"/>
          <w:i/>
          <w:iCs/>
        </w:rPr>
        <w:t xml:space="preserve">Vorbereitung. Auch rücksichtsvolles Verhalten anderen </w:t>
      </w:r>
      <w:proofErr w:type="spellStart"/>
      <w:r w:rsidRPr="003524AE">
        <w:rPr>
          <w:rFonts w:asciiTheme="minorHAnsi" w:hAnsiTheme="minorHAnsi" w:cstheme="minorHAnsi"/>
          <w:i/>
          <w:iCs/>
        </w:rPr>
        <w:t>Sportler:innen</w:t>
      </w:r>
      <w:proofErr w:type="spellEnd"/>
      <w:r w:rsidRPr="003524AE">
        <w:rPr>
          <w:rFonts w:asciiTheme="minorHAnsi" w:hAnsiTheme="minorHAnsi" w:cstheme="minorHAnsi"/>
          <w:i/>
          <w:iCs/>
        </w:rPr>
        <w:t xml:space="preserve"> und der Natur gegenüber gehört dazu. Tipps, Kurse und Initiativen im Überblick.</w:t>
      </w:r>
    </w:p>
    <w:p w14:paraId="3AD69219" w14:textId="77777777" w:rsidR="003524AE" w:rsidRPr="003524AE" w:rsidRDefault="003524AE" w:rsidP="003524AE">
      <w:pPr>
        <w:rPr>
          <w:rFonts w:asciiTheme="minorHAnsi" w:hAnsiTheme="minorHAnsi" w:cstheme="minorHAnsi"/>
          <w:i/>
          <w:iCs/>
        </w:rPr>
      </w:pPr>
    </w:p>
    <w:p w14:paraId="7D336C7B" w14:textId="35C43B9A" w:rsidR="005873B0" w:rsidRDefault="005873B0" w:rsidP="003524AE">
      <w:pPr>
        <w:rPr>
          <w:rFonts w:asciiTheme="minorHAnsi" w:hAnsiTheme="minorHAnsi" w:cstheme="minorHAnsi"/>
        </w:rPr>
      </w:pPr>
      <w:r>
        <w:rPr>
          <w:rFonts w:asciiTheme="minorHAnsi" w:hAnsiTheme="minorHAnsi" w:cstheme="minorHAnsi"/>
        </w:rPr>
        <w:t xml:space="preserve">Auf zwei Skiern einsame Gipfel besteigen. Die erste Spur in einem Tiefschneehang ziehen. Auf Schneeschuhen durch unberührte Winterlandschaften stapfen. Nach solchen Erlebnissen sehnen sich einige. Damit Ausflüge dieser Art zur Freude werden, braucht es neben der richtigen Ausrüstung eine exakte Vorbereitung und ein präzises Auge auf den Wetter- und Lawinenbericht. Am besten ist es, </w:t>
      </w:r>
      <w:r w:rsidR="008869A8">
        <w:rPr>
          <w:rFonts w:asciiTheme="minorHAnsi" w:hAnsiTheme="minorHAnsi" w:cstheme="minorHAnsi"/>
        </w:rPr>
        <w:t>nach dem Motto „</w:t>
      </w:r>
      <w:proofErr w:type="spellStart"/>
      <w:r w:rsidR="008869A8" w:rsidRPr="00AA3C32">
        <w:rPr>
          <w:rFonts w:asciiTheme="minorHAnsi" w:hAnsiTheme="minorHAnsi" w:cstheme="minorHAnsi"/>
          <w:b/>
        </w:rPr>
        <w:t>better</w:t>
      </w:r>
      <w:proofErr w:type="spellEnd"/>
      <w:r w:rsidR="008869A8" w:rsidRPr="00AA3C32">
        <w:rPr>
          <w:rFonts w:asciiTheme="minorHAnsi" w:hAnsiTheme="minorHAnsi" w:cstheme="minorHAnsi"/>
          <w:b/>
        </w:rPr>
        <w:t xml:space="preserve"> </w:t>
      </w:r>
      <w:proofErr w:type="spellStart"/>
      <w:r w:rsidR="008869A8" w:rsidRPr="00AA3C32">
        <w:rPr>
          <w:rFonts w:asciiTheme="minorHAnsi" w:hAnsiTheme="minorHAnsi" w:cstheme="minorHAnsi"/>
          <w:b/>
        </w:rPr>
        <w:t>ride</w:t>
      </w:r>
      <w:proofErr w:type="spellEnd"/>
      <w:r w:rsidR="008869A8" w:rsidRPr="00AA3C32">
        <w:rPr>
          <w:rFonts w:asciiTheme="minorHAnsi" w:hAnsiTheme="minorHAnsi" w:cstheme="minorHAnsi"/>
          <w:b/>
        </w:rPr>
        <w:t xml:space="preserve"> </w:t>
      </w:r>
      <w:proofErr w:type="spellStart"/>
      <w:r w:rsidR="008869A8" w:rsidRPr="00AA3C32">
        <w:rPr>
          <w:rFonts w:asciiTheme="minorHAnsi" w:hAnsiTheme="minorHAnsi" w:cstheme="minorHAnsi"/>
          <w:b/>
        </w:rPr>
        <w:t>with</w:t>
      </w:r>
      <w:proofErr w:type="spellEnd"/>
      <w:r w:rsidR="008869A8" w:rsidRPr="00AA3C32">
        <w:rPr>
          <w:rFonts w:asciiTheme="minorHAnsi" w:hAnsiTheme="minorHAnsi" w:cstheme="minorHAnsi"/>
          <w:b/>
        </w:rPr>
        <w:t xml:space="preserve"> a </w:t>
      </w:r>
      <w:proofErr w:type="spellStart"/>
      <w:r w:rsidR="008869A8" w:rsidRPr="00AA3C32">
        <w:rPr>
          <w:rFonts w:asciiTheme="minorHAnsi" w:hAnsiTheme="minorHAnsi" w:cstheme="minorHAnsi"/>
          <w:b/>
        </w:rPr>
        <w:t>guide</w:t>
      </w:r>
      <w:proofErr w:type="spellEnd"/>
      <w:r w:rsidR="008869A8">
        <w:rPr>
          <w:rFonts w:asciiTheme="minorHAnsi" w:hAnsiTheme="minorHAnsi" w:cstheme="minorHAnsi"/>
        </w:rPr>
        <w:t xml:space="preserve">“ </w:t>
      </w:r>
      <w:r>
        <w:rPr>
          <w:rFonts w:asciiTheme="minorHAnsi" w:hAnsiTheme="minorHAnsi" w:cstheme="minorHAnsi"/>
        </w:rPr>
        <w:t xml:space="preserve">eine fach- und ortskundige Begleitung zu wählen. Geführte Touren und Kurse bieten die Vorarlberger Skischulen an und auch einige Orte veranstalten regelmäßig begleitete Ski- oder Schneeschuhtouren. </w:t>
      </w:r>
    </w:p>
    <w:p w14:paraId="70189444" w14:textId="77777777" w:rsidR="003524AE" w:rsidRPr="003524AE" w:rsidRDefault="003524AE" w:rsidP="003524AE">
      <w:pPr>
        <w:rPr>
          <w:rFonts w:asciiTheme="minorHAnsi" w:hAnsiTheme="minorHAnsi" w:cstheme="minorHAnsi"/>
        </w:rPr>
      </w:pPr>
    </w:p>
    <w:p w14:paraId="574FB55A" w14:textId="77777777" w:rsidR="003524AE" w:rsidRPr="003524AE" w:rsidRDefault="003524AE" w:rsidP="003524AE">
      <w:pPr>
        <w:rPr>
          <w:rFonts w:asciiTheme="minorHAnsi" w:hAnsiTheme="minorHAnsi" w:cstheme="minorHAnsi"/>
          <w:b/>
          <w:bCs/>
        </w:rPr>
      </w:pPr>
      <w:proofErr w:type="spellStart"/>
      <w:r w:rsidRPr="003524AE">
        <w:rPr>
          <w:rFonts w:asciiTheme="minorHAnsi" w:hAnsiTheme="minorHAnsi" w:cstheme="minorHAnsi"/>
          <w:b/>
          <w:bCs/>
        </w:rPr>
        <w:t>Safety</w:t>
      </w:r>
      <w:proofErr w:type="spellEnd"/>
      <w:r w:rsidRPr="003524AE">
        <w:rPr>
          <w:rFonts w:asciiTheme="minorHAnsi" w:hAnsiTheme="minorHAnsi" w:cstheme="minorHAnsi"/>
          <w:b/>
          <w:bCs/>
        </w:rPr>
        <w:t xml:space="preserve"> </w:t>
      </w:r>
      <w:proofErr w:type="spellStart"/>
      <w:r w:rsidRPr="003524AE">
        <w:rPr>
          <w:rFonts w:asciiTheme="minorHAnsi" w:hAnsiTheme="minorHAnsi" w:cstheme="minorHAnsi"/>
          <w:b/>
          <w:bCs/>
        </w:rPr>
        <w:t>first</w:t>
      </w:r>
      <w:proofErr w:type="spellEnd"/>
    </w:p>
    <w:p w14:paraId="27ED1BA8" w14:textId="196C6805" w:rsidR="003524AE" w:rsidRDefault="00371DE4" w:rsidP="003524AE">
      <w:pPr>
        <w:rPr>
          <w:rFonts w:asciiTheme="minorHAnsi" w:hAnsiTheme="minorHAnsi" w:cstheme="minorHAnsi"/>
        </w:rPr>
      </w:pPr>
      <w:r>
        <w:rPr>
          <w:rFonts w:asciiTheme="minorHAnsi" w:hAnsiTheme="minorHAnsi" w:cstheme="minorHAnsi"/>
        </w:rPr>
        <w:t xml:space="preserve">Fürs Skifahren, Skitourengehen und für Schneeschuhwanderungen gehören neben der </w:t>
      </w:r>
      <w:r w:rsidR="003524AE" w:rsidRPr="003524AE">
        <w:rPr>
          <w:rFonts w:asciiTheme="minorHAnsi" w:hAnsiTheme="minorHAnsi" w:cstheme="minorHAnsi"/>
        </w:rPr>
        <w:t>realistischen Selbsteinschätzung von Kondition und Können die richtige Ausrüstung und ein rücksichtsvolles Miteinander zum sorgenfreien Sporterlebnis dazu. Helm, Rückenprotektor</w:t>
      </w:r>
      <w:r w:rsidR="008869A8">
        <w:rPr>
          <w:rFonts w:asciiTheme="minorHAnsi" w:hAnsiTheme="minorHAnsi" w:cstheme="minorHAnsi"/>
        </w:rPr>
        <w:t>, Schaufel</w:t>
      </w:r>
      <w:r w:rsidR="003524AE" w:rsidRPr="003524AE">
        <w:rPr>
          <w:rFonts w:asciiTheme="minorHAnsi" w:hAnsiTheme="minorHAnsi" w:cstheme="minorHAnsi"/>
        </w:rPr>
        <w:t xml:space="preserve"> und ein LVS-Gerät </w:t>
      </w:r>
      <w:r>
        <w:rPr>
          <w:rFonts w:asciiTheme="minorHAnsi" w:hAnsiTheme="minorHAnsi" w:cstheme="minorHAnsi"/>
        </w:rPr>
        <w:t>(</w:t>
      </w:r>
      <w:proofErr w:type="spellStart"/>
      <w:r>
        <w:rPr>
          <w:rFonts w:asciiTheme="minorHAnsi" w:hAnsiTheme="minorHAnsi" w:cstheme="minorHAnsi"/>
        </w:rPr>
        <w:t>Lawinenverschüttetensuch</w:t>
      </w:r>
      <w:proofErr w:type="spellEnd"/>
      <w:r>
        <w:rPr>
          <w:rFonts w:asciiTheme="minorHAnsi" w:hAnsiTheme="minorHAnsi" w:cstheme="minorHAnsi"/>
        </w:rPr>
        <w:t xml:space="preserve">-Gerät) </w:t>
      </w:r>
      <w:r w:rsidR="003524AE" w:rsidRPr="003524AE">
        <w:rPr>
          <w:rFonts w:asciiTheme="minorHAnsi" w:hAnsiTheme="minorHAnsi" w:cstheme="minorHAnsi"/>
        </w:rPr>
        <w:t xml:space="preserve">können lebensrettend sein. </w:t>
      </w:r>
      <w:r>
        <w:rPr>
          <w:rFonts w:asciiTheme="minorHAnsi" w:hAnsiTheme="minorHAnsi" w:cstheme="minorHAnsi"/>
        </w:rPr>
        <w:t xml:space="preserve">Wichtig ist es auch, die </w:t>
      </w:r>
      <w:r w:rsidR="003524AE" w:rsidRPr="003524AE">
        <w:rPr>
          <w:rFonts w:asciiTheme="minorHAnsi" w:hAnsiTheme="minorHAnsi" w:cstheme="minorHAnsi"/>
        </w:rPr>
        <w:t>10 FIS-Pistenregeln</w:t>
      </w:r>
      <w:r>
        <w:rPr>
          <w:rFonts w:asciiTheme="minorHAnsi" w:hAnsiTheme="minorHAnsi" w:cstheme="minorHAnsi"/>
        </w:rPr>
        <w:t xml:space="preserve"> zu beachten. </w:t>
      </w:r>
      <w:r w:rsidR="003524AE" w:rsidRPr="003524AE">
        <w:rPr>
          <w:rFonts w:asciiTheme="minorHAnsi" w:hAnsiTheme="minorHAnsi" w:cstheme="minorHAnsi"/>
        </w:rPr>
        <w:t xml:space="preserve">Sie gelten als Maßstab für sportgerechtes Verhalten auf der Piste. Über die aktuelle Schneehöhe in den Skigebieten informiert der </w:t>
      </w:r>
      <w:hyperlink r:id="rId10" w:history="1">
        <w:r w:rsidR="003524AE" w:rsidRPr="00447DFC">
          <w:rPr>
            <w:rStyle w:val="Hyperlink"/>
            <w:rFonts w:asciiTheme="minorHAnsi" w:hAnsiTheme="minorHAnsi" w:cstheme="minorHAnsi"/>
            <w:color w:val="EE0000"/>
          </w:rPr>
          <w:t>Schneebericht</w:t>
        </w:r>
      </w:hyperlink>
      <w:r w:rsidR="003524AE" w:rsidRPr="003524AE">
        <w:rPr>
          <w:rFonts w:asciiTheme="minorHAnsi" w:hAnsiTheme="minorHAnsi" w:cstheme="minorHAnsi"/>
        </w:rPr>
        <w:t xml:space="preserve">. Er ist auch als wöchentlicher </w:t>
      </w:r>
      <w:hyperlink r:id="rId11" w:history="1">
        <w:r w:rsidR="003524AE" w:rsidRPr="00447DFC">
          <w:rPr>
            <w:rStyle w:val="Hyperlink"/>
            <w:rFonts w:asciiTheme="minorHAnsi" w:hAnsiTheme="minorHAnsi" w:cstheme="minorHAnsi"/>
            <w:color w:val="EE0000"/>
          </w:rPr>
          <w:t>Newsletter</w:t>
        </w:r>
      </w:hyperlink>
      <w:r w:rsidR="003524AE" w:rsidRPr="003524AE">
        <w:rPr>
          <w:rFonts w:asciiTheme="minorHAnsi" w:hAnsiTheme="minorHAnsi" w:cstheme="minorHAnsi"/>
        </w:rPr>
        <w:t xml:space="preserve"> von Vorarlberg Tourismus verfügbar.</w:t>
      </w:r>
    </w:p>
    <w:p w14:paraId="785D7940" w14:textId="77777777" w:rsidR="003524AE" w:rsidRPr="003524AE" w:rsidRDefault="003524AE" w:rsidP="003524AE">
      <w:pPr>
        <w:rPr>
          <w:rFonts w:asciiTheme="minorHAnsi" w:hAnsiTheme="minorHAnsi" w:cstheme="minorHAnsi"/>
        </w:rPr>
      </w:pPr>
    </w:p>
    <w:p w14:paraId="4E4ACD54" w14:textId="786AAD60" w:rsidR="003524AE" w:rsidRDefault="003524AE" w:rsidP="003524AE">
      <w:pPr>
        <w:rPr>
          <w:rFonts w:asciiTheme="minorHAnsi" w:hAnsiTheme="minorHAnsi" w:cstheme="minorHAnsi"/>
        </w:rPr>
      </w:pPr>
      <w:r w:rsidRPr="003524AE">
        <w:rPr>
          <w:rFonts w:asciiTheme="minorHAnsi" w:hAnsiTheme="minorHAnsi" w:cstheme="minorHAnsi"/>
        </w:rPr>
        <w:t xml:space="preserve">Abseits </w:t>
      </w:r>
      <w:r w:rsidR="00371DE4">
        <w:rPr>
          <w:rFonts w:asciiTheme="minorHAnsi" w:hAnsiTheme="minorHAnsi" w:cstheme="minorHAnsi"/>
        </w:rPr>
        <w:t xml:space="preserve">von gesicherten </w:t>
      </w:r>
      <w:r w:rsidRPr="003524AE">
        <w:rPr>
          <w:rFonts w:asciiTheme="minorHAnsi" w:hAnsiTheme="minorHAnsi" w:cstheme="minorHAnsi"/>
        </w:rPr>
        <w:t xml:space="preserve">Pisten agieren </w:t>
      </w:r>
      <w:proofErr w:type="spellStart"/>
      <w:r w:rsidR="00371DE4">
        <w:rPr>
          <w:rFonts w:asciiTheme="minorHAnsi" w:hAnsiTheme="minorHAnsi" w:cstheme="minorHAnsi"/>
        </w:rPr>
        <w:t>Skifahrer:</w:t>
      </w:r>
      <w:r w:rsidRPr="003524AE">
        <w:rPr>
          <w:rFonts w:asciiTheme="minorHAnsi" w:hAnsiTheme="minorHAnsi" w:cstheme="minorHAnsi"/>
        </w:rPr>
        <w:t>innen</w:t>
      </w:r>
      <w:proofErr w:type="spellEnd"/>
      <w:r w:rsidRPr="003524AE">
        <w:rPr>
          <w:rFonts w:asciiTheme="minorHAnsi" w:hAnsiTheme="minorHAnsi" w:cstheme="minorHAnsi"/>
        </w:rPr>
        <w:t xml:space="preserve"> auf eigene Faust. Für einen sicheren Fahrspaß gilt gerade bei der Planung von </w:t>
      </w:r>
      <w:r w:rsidR="00371DE4">
        <w:rPr>
          <w:rFonts w:asciiTheme="minorHAnsi" w:hAnsiTheme="minorHAnsi" w:cstheme="minorHAnsi"/>
        </w:rPr>
        <w:t>Skit</w:t>
      </w:r>
      <w:r w:rsidRPr="003524AE">
        <w:rPr>
          <w:rFonts w:asciiTheme="minorHAnsi" w:hAnsiTheme="minorHAnsi" w:cstheme="minorHAnsi"/>
        </w:rPr>
        <w:t xml:space="preserve">ouren: „Vorbereitung ist die halbe Miete“. Neben Streckenverlauf, Schwierigkeitsgrad und Dauer sind es </w:t>
      </w:r>
      <w:r w:rsidR="00371DE4">
        <w:rPr>
          <w:rFonts w:asciiTheme="minorHAnsi" w:hAnsiTheme="minorHAnsi" w:cstheme="minorHAnsi"/>
        </w:rPr>
        <w:t xml:space="preserve">die </w:t>
      </w:r>
      <w:r w:rsidRPr="003524AE">
        <w:rPr>
          <w:rFonts w:asciiTheme="minorHAnsi" w:hAnsiTheme="minorHAnsi" w:cstheme="minorHAnsi"/>
        </w:rPr>
        <w:t xml:space="preserve">Wetter und Schneebedingungen, die zu berücksichtigen sind. </w:t>
      </w:r>
      <w:r w:rsidR="00044600">
        <w:rPr>
          <w:rFonts w:asciiTheme="minorHAnsi" w:hAnsiTheme="minorHAnsi" w:cstheme="minorHAnsi"/>
        </w:rPr>
        <w:t xml:space="preserve">Für die Auswahl und Planung von Skitouren sind die Empfehlungen von Tourismusorganisationen wie </w:t>
      </w:r>
      <w:hyperlink r:id="rId12" w:history="1">
        <w:r w:rsidR="00044600" w:rsidRPr="00447DFC">
          <w:rPr>
            <w:rStyle w:val="Hyperlink"/>
            <w:rFonts w:asciiTheme="minorHAnsi" w:hAnsiTheme="minorHAnsi" w:cstheme="minorHAnsi"/>
            <w:color w:val="EE0000"/>
          </w:rPr>
          <w:t>Vorarlberg To</w:t>
        </w:r>
        <w:r w:rsidR="00044600" w:rsidRPr="00447DFC">
          <w:rPr>
            <w:rStyle w:val="Hyperlink"/>
            <w:rFonts w:asciiTheme="minorHAnsi" w:hAnsiTheme="minorHAnsi" w:cstheme="minorHAnsi"/>
            <w:color w:val="EE0000"/>
          </w:rPr>
          <w:t>u</w:t>
        </w:r>
        <w:r w:rsidR="00044600" w:rsidRPr="00447DFC">
          <w:rPr>
            <w:rStyle w:val="Hyperlink"/>
            <w:rFonts w:asciiTheme="minorHAnsi" w:hAnsiTheme="minorHAnsi" w:cstheme="minorHAnsi"/>
            <w:color w:val="EE0000"/>
          </w:rPr>
          <w:t>rismus</w:t>
        </w:r>
      </w:hyperlink>
      <w:r w:rsidR="00044600">
        <w:rPr>
          <w:rFonts w:asciiTheme="minorHAnsi" w:hAnsiTheme="minorHAnsi" w:cstheme="minorHAnsi"/>
        </w:rPr>
        <w:t xml:space="preserve"> eine verlässliche Quelle. Tagesaktuell sind das </w:t>
      </w:r>
      <w:hyperlink r:id="rId13">
        <w:r w:rsidRPr="00447DFC">
          <w:rPr>
            <w:rStyle w:val="Hyperlink"/>
            <w:rFonts w:asciiTheme="minorHAnsi" w:hAnsiTheme="minorHAnsi" w:cstheme="minorHAnsi"/>
            <w:color w:val="EE0000"/>
          </w:rPr>
          <w:t>Bergwetter</w:t>
        </w:r>
      </w:hyperlink>
      <w:r w:rsidRPr="003524AE">
        <w:rPr>
          <w:rFonts w:asciiTheme="minorHAnsi" w:hAnsiTheme="minorHAnsi" w:cstheme="minorHAnsi"/>
        </w:rPr>
        <w:t xml:space="preserve"> und de</w:t>
      </w:r>
      <w:r w:rsidR="00044600">
        <w:rPr>
          <w:rFonts w:asciiTheme="minorHAnsi" w:hAnsiTheme="minorHAnsi" w:cstheme="minorHAnsi"/>
        </w:rPr>
        <w:t xml:space="preserve">r </w:t>
      </w:r>
      <w:hyperlink r:id="rId14" w:anchor="//lwd_lagebericht_de.html">
        <w:r w:rsidRPr="00447DFC">
          <w:rPr>
            <w:rStyle w:val="Hyperlink"/>
            <w:rFonts w:asciiTheme="minorHAnsi" w:hAnsiTheme="minorHAnsi" w:cstheme="minorHAnsi"/>
            <w:color w:val="EE0000"/>
          </w:rPr>
          <w:t>Lawinenlagebericht</w:t>
        </w:r>
      </w:hyperlink>
      <w:r w:rsidRPr="003524AE">
        <w:rPr>
          <w:rFonts w:asciiTheme="minorHAnsi" w:hAnsiTheme="minorHAnsi" w:cstheme="minorHAnsi"/>
        </w:rPr>
        <w:t xml:space="preserve"> </w:t>
      </w:r>
      <w:r w:rsidR="00044600">
        <w:rPr>
          <w:rFonts w:asciiTheme="minorHAnsi" w:hAnsiTheme="minorHAnsi" w:cstheme="minorHAnsi"/>
        </w:rPr>
        <w:t xml:space="preserve">– beide können auch </w:t>
      </w:r>
      <w:r w:rsidRPr="003524AE">
        <w:rPr>
          <w:rFonts w:asciiTheme="minorHAnsi" w:hAnsiTheme="minorHAnsi" w:cstheme="minorHAnsi"/>
        </w:rPr>
        <w:t xml:space="preserve">über verschiedene Apps abgerufen werden. </w:t>
      </w:r>
    </w:p>
    <w:p w14:paraId="230C0790" w14:textId="77777777" w:rsidR="008869A8" w:rsidRDefault="008869A8" w:rsidP="003524AE">
      <w:pPr>
        <w:rPr>
          <w:rFonts w:asciiTheme="minorHAnsi" w:hAnsiTheme="minorHAnsi" w:cstheme="minorHAnsi"/>
        </w:rPr>
      </w:pPr>
    </w:p>
    <w:p w14:paraId="1F8AEFCA" w14:textId="538085E6" w:rsidR="008869A8" w:rsidRDefault="008869A8" w:rsidP="003524AE">
      <w:pPr>
        <w:rPr>
          <w:rFonts w:asciiTheme="minorHAnsi" w:hAnsiTheme="minorHAnsi" w:cstheme="minorHAnsi"/>
        </w:rPr>
      </w:pPr>
      <w:r>
        <w:rPr>
          <w:rFonts w:asciiTheme="minorHAnsi" w:hAnsiTheme="minorHAnsi" w:cstheme="minorHAnsi"/>
        </w:rPr>
        <w:t xml:space="preserve">Eine genaue Routenplanung und Beschäftigung mit dem Wetter- und Lawinenbericht ist auch für jene wichtig, die auf Schneeschuhen abseits von beschilderten Wegen unterwegs sind. </w:t>
      </w:r>
      <w:r w:rsidR="00AA3C32">
        <w:rPr>
          <w:rFonts w:asciiTheme="minorHAnsi" w:hAnsiTheme="minorHAnsi" w:cstheme="minorHAnsi"/>
        </w:rPr>
        <w:t>F</w:t>
      </w:r>
      <w:r>
        <w:rPr>
          <w:rFonts w:asciiTheme="minorHAnsi" w:hAnsiTheme="minorHAnsi" w:cstheme="minorHAnsi"/>
        </w:rPr>
        <w:t xml:space="preserve">ür sie ist es </w:t>
      </w:r>
      <w:r w:rsidR="00AA3C32">
        <w:rPr>
          <w:rFonts w:asciiTheme="minorHAnsi" w:hAnsiTheme="minorHAnsi" w:cstheme="minorHAnsi"/>
        </w:rPr>
        <w:t xml:space="preserve">ebenfalls </w:t>
      </w:r>
      <w:r>
        <w:rPr>
          <w:rFonts w:asciiTheme="minorHAnsi" w:hAnsiTheme="minorHAnsi" w:cstheme="minorHAnsi"/>
        </w:rPr>
        <w:t xml:space="preserve">wichtig, ein LVS-Gerät und eine Schaufel im Rucksack zu haben. Bei geführten Schneeschuhtouren ins freie Gelände werden diese Ausrüstungsteile zur Verfügung gestellt. </w:t>
      </w:r>
    </w:p>
    <w:p w14:paraId="18AE32B1" w14:textId="77777777" w:rsidR="003524AE" w:rsidRPr="003524AE" w:rsidRDefault="003524AE" w:rsidP="003524AE">
      <w:pPr>
        <w:rPr>
          <w:rFonts w:asciiTheme="minorHAnsi" w:hAnsiTheme="minorHAnsi" w:cstheme="minorHAnsi"/>
        </w:rPr>
      </w:pPr>
    </w:p>
    <w:p w14:paraId="30295A52" w14:textId="77777777" w:rsidR="00AA3C32" w:rsidRDefault="00AA3C32">
      <w:pPr>
        <w:spacing w:after="160" w:line="259" w:lineRule="auto"/>
        <w:rPr>
          <w:rFonts w:asciiTheme="minorHAnsi" w:hAnsiTheme="minorHAnsi" w:cstheme="minorHAnsi"/>
          <w:b/>
          <w:bCs/>
        </w:rPr>
      </w:pPr>
      <w:r>
        <w:rPr>
          <w:rFonts w:asciiTheme="minorHAnsi" w:hAnsiTheme="minorHAnsi" w:cstheme="minorHAnsi"/>
          <w:b/>
          <w:bCs/>
        </w:rPr>
        <w:br w:type="page"/>
      </w:r>
    </w:p>
    <w:p w14:paraId="5F81F46D" w14:textId="049DAE03" w:rsidR="003524AE" w:rsidRPr="003524AE" w:rsidRDefault="003524AE" w:rsidP="003524AE">
      <w:pPr>
        <w:rPr>
          <w:rFonts w:asciiTheme="minorHAnsi" w:hAnsiTheme="minorHAnsi" w:cstheme="minorHAnsi"/>
          <w:b/>
          <w:bCs/>
        </w:rPr>
      </w:pPr>
      <w:r w:rsidRPr="003524AE">
        <w:rPr>
          <w:rFonts w:asciiTheme="minorHAnsi" w:hAnsiTheme="minorHAnsi" w:cstheme="minorHAnsi"/>
          <w:b/>
          <w:bCs/>
        </w:rPr>
        <w:lastRenderedPageBreak/>
        <w:t>Kurse und Weiterbildungen</w:t>
      </w:r>
    </w:p>
    <w:p w14:paraId="178AE9D8" w14:textId="4E192982" w:rsidR="003524AE" w:rsidRDefault="008869A8" w:rsidP="003524AE">
      <w:pPr>
        <w:rPr>
          <w:rFonts w:asciiTheme="minorHAnsi" w:hAnsiTheme="minorHAnsi" w:cstheme="minorHAnsi"/>
        </w:rPr>
      </w:pPr>
      <w:r>
        <w:rPr>
          <w:rFonts w:asciiTheme="minorHAnsi" w:hAnsiTheme="minorHAnsi" w:cstheme="minorHAnsi"/>
        </w:rPr>
        <w:t>Z</w:t>
      </w:r>
      <w:r w:rsidR="003524AE" w:rsidRPr="003524AE">
        <w:rPr>
          <w:rFonts w:asciiTheme="minorHAnsi" w:hAnsiTheme="minorHAnsi" w:cstheme="minorHAnsi"/>
        </w:rPr>
        <w:t xml:space="preserve">ahlreiche </w:t>
      </w:r>
      <w:proofErr w:type="spellStart"/>
      <w:r w:rsidR="003524AE" w:rsidRPr="003524AE">
        <w:rPr>
          <w:rFonts w:asciiTheme="minorHAnsi" w:hAnsiTheme="minorHAnsi" w:cstheme="minorHAnsi"/>
        </w:rPr>
        <w:t>Bergführer:innen</w:t>
      </w:r>
      <w:proofErr w:type="spellEnd"/>
      <w:r w:rsidR="003524AE" w:rsidRPr="003524AE">
        <w:rPr>
          <w:rFonts w:asciiTheme="minorHAnsi" w:hAnsiTheme="minorHAnsi" w:cstheme="minorHAnsi"/>
        </w:rPr>
        <w:t>, Skischulen</w:t>
      </w:r>
      <w:r w:rsidR="00341B89">
        <w:rPr>
          <w:rFonts w:asciiTheme="minorHAnsi" w:hAnsiTheme="minorHAnsi" w:cstheme="minorHAnsi"/>
        </w:rPr>
        <w:t xml:space="preserve"> und</w:t>
      </w:r>
      <w:r w:rsidR="003524AE" w:rsidRPr="003524AE">
        <w:rPr>
          <w:rFonts w:asciiTheme="minorHAnsi" w:hAnsiTheme="minorHAnsi" w:cstheme="minorHAnsi"/>
        </w:rPr>
        <w:t xml:space="preserve"> Bergschulen bieten </w:t>
      </w:r>
      <w:r>
        <w:rPr>
          <w:rFonts w:asciiTheme="minorHAnsi" w:hAnsiTheme="minorHAnsi" w:cstheme="minorHAnsi"/>
        </w:rPr>
        <w:t xml:space="preserve">den ganzen Winter hindurch </w:t>
      </w:r>
      <w:r w:rsidR="003524AE" w:rsidRPr="003524AE">
        <w:rPr>
          <w:rFonts w:asciiTheme="minorHAnsi" w:hAnsiTheme="minorHAnsi" w:cstheme="minorHAnsi"/>
        </w:rPr>
        <w:t xml:space="preserve">ein </w:t>
      </w:r>
      <w:hyperlink r:id="rId15" w:history="1">
        <w:r w:rsidR="003524AE" w:rsidRPr="00447DFC">
          <w:rPr>
            <w:rStyle w:val="Hyperlink"/>
            <w:rFonts w:asciiTheme="minorHAnsi" w:hAnsiTheme="minorHAnsi" w:cstheme="minorHAnsi"/>
            <w:color w:val="EE0000"/>
          </w:rPr>
          <w:t>vielseitiges Kursprogramm</w:t>
        </w:r>
      </w:hyperlink>
      <w:r w:rsidR="003524AE" w:rsidRPr="003524AE">
        <w:rPr>
          <w:rFonts w:asciiTheme="minorHAnsi" w:hAnsiTheme="minorHAnsi" w:cstheme="minorHAnsi"/>
        </w:rPr>
        <w:t xml:space="preserve"> für </w:t>
      </w:r>
      <w:proofErr w:type="spellStart"/>
      <w:r w:rsidR="003524AE" w:rsidRPr="003524AE">
        <w:rPr>
          <w:rFonts w:asciiTheme="minorHAnsi" w:hAnsiTheme="minorHAnsi" w:cstheme="minorHAnsi"/>
        </w:rPr>
        <w:t>Sportler:innen</w:t>
      </w:r>
      <w:proofErr w:type="spellEnd"/>
      <w:r w:rsidR="003524AE" w:rsidRPr="003524AE">
        <w:rPr>
          <w:rFonts w:asciiTheme="minorHAnsi" w:hAnsiTheme="minorHAnsi" w:cstheme="minorHAnsi"/>
        </w:rPr>
        <w:t xml:space="preserve"> jeder </w:t>
      </w:r>
      <w:proofErr w:type="spellStart"/>
      <w:r w:rsidR="003524AE" w:rsidRPr="003524AE">
        <w:rPr>
          <w:rFonts w:asciiTheme="minorHAnsi" w:hAnsiTheme="minorHAnsi" w:cstheme="minorHAnsi"/>
        </w:rPr>
        <w:t>Könnerstufe</w:t>
      </w:r>
      <w:proofErr w:type="spellEnd"/>
      <w:r w:rsidR="003524AE" w:rsidRPr="003524AE">
        <w:rPr>
          <w:rFonts w:asciiTheme="minorHAnsi" w:hAnsiTheme="minorHAnsi" w:cstheme="minorHAnsi"/>
        </w:rPr>
        <w:t xml:space="preserve">. Das Angebot reicht vom Skitourentag für </w:t>
      </w:r>
      <w:proofErr w:type="spellStart"/>
      <w:r w:rsidR="003524AE" w:rsidRPr="003524AE">
        <w:rPr>
          <w:rFonts w:asciiTheme="minorHAnsi" w:hAnsiTheme="minorHAnsi" w:cstheme="minorHAnsi"/>
        </w:rPr>
        <w:t>Anfänger:innen</w:t>
      </w:r>
      <w:proofErr w:type="spellEnd"/>
      <w:r w:rsidR="003524AE" w:rsidRPr="003524AE">
        <w:rPr>
          <w:rFonts w:asciiTheme="minorHAnsi" w:hAnsiTheme="minorHAnsi" w:cstheme="minorHAnsi"/>
        </w:rPr>
        <w:t xml:space="preserve"> über den Umgang mit der Notfall-Ausrüstung bis hin zu geführten Touren </w:t>
      </w:r>
      <w:r>
        <w:rPr>
          <w:rFonts w:asciiTheme="minorHAnsi" w:hAnsiTheme="minorHAnsi" w:cstheme="minorHAnsi"/>
        </w:rPr>
        <w:t xml:space="preserve">und Schnupper-Touren </w:t>
      </w:r>
      <w:r w:rsidR="003524AE" w:rsidRPr="003524AE">
        <w:rPr>
          <w:rFonts w:asciiTheme="minorHAnsi" w:hAnsiTheme="minorHAnsi" w:cstheme="minorHAnsi"/>
        </w:rPr>
        <w:t xml:space="preserve">durch Vorarlbergs Winterlandschaft. Weitere Veranstaltungen führen unter anderem in weniger bekannte Sportarten wie das </w:t>
      </w:r>
      <w:proofErr w:type="spellStart"/>
      <w:r w:rsidR="003524AE" w:rsidRPr="003524AE">
        <w:rPr>
          <w:rFonts w:asciiTheme="minorHAnsi" w:hAnsiTheme="minorHAnsi" w:cstheme="minorHAnsi"/>
        </w:rPr>
        <w:t>Splitboard</w:t>
      </w:r>
      <w:proofErr w:type="spellEnd"/>
      <w:r w:rsidR="003524AE" w:rsidRPr="003524AE">
        <w:rPr>
          <w:rFonts w:asciiTheme="minorHAnsi" w:hAnsiTheme="minorHAnsi" w:cstheme="minorHAnsi"/>
        </w:rPr>
        <w:t xml:space="preserve"> ein. </w:t>
      </w:r>
    </w:p>
    <w:p w14:paraId="13BDC469" w14:textId="77777777" w:rsidR="003524AE" w:rsidRPr="003524AE" w:rsidRDefault="003524AE" w:rsidP="003524AE">
      <w:pPr>
        <w:rPr>
          <w:rFonts w:asciiTheme="minorHAnsi" w:hAnsiTheme="minorHAnsi" w:cstheme="minorHAnsi"/>
        </w:rPr>
      </w:pPr>
    </w:p>
    <w:p w14:paraId="4739BAB1" w14:textId="77777777" w:rsidR="003524AE" w:rsidRPr="003524AE" w:rsidRDefault="003524AE" w:rsidP="003524AE">
      <w:pPr>
        <w:rPr>
          <w:rFonts w:asciiTheme="minorHAnsi" w:hAnsiTheme="minorHAnsi" w:cstheme="minorHAnsi"/>
          <w:b/>
          <w:bCs/>
        </w:rPr>
      </w:pPr>
      <w:r w:rsidRPr="003524AE">
        <w:rPr>
          <w:rFonts w:asciiTheme="minorHAnsi" w:hAnsiTheme="minorHAnsi" w:cstheme="minorHAnsi"/>
          <w:b/>
          <w:bCs/>
        </w:rPr>
        <w:t>Rücksichtsvoll unterwegs</w:t>
      </w:r>
    </w:p>
    <w:p w14:paraId="3C8F8593" w14:textId="6342C5DB" w:rsidR="008869A8" w:rsidRDefault="008869A8" w:rsidP="003524AE">
      <w:pPr>
        <w:rPr>
          <w:rFonts w:asciiTheme="minorHAnsi" w:hAnsiTheme="minorHAnsi" w:cstheme="minorHAnsi"/>
        </w:rPr>
      </w:pPr>
      <w:r>
        <w:rPr>
          <w:rFonts w:asciiTheme="minorHAnsi" w:hAnsiTheme="minorHAnsi" w:cstheme="minorHAnsi"/>
        </w:rPr>
        <w:t>In ganz Vorarlberg ruft die Initiative „</w:t>
      </w:r>
      <w:r w:rsidRPr="00044600">
        <w:rPr>
          <w:rFonts w:asciiTheme="minorHAnsi" w:hAnsiTheme="minorHAnsi" w:cstheme="minorHAnsi"/>
        </w:rPr>
        <w:t>Respektiere deine Grenzen</w:t>
      </w:r>
      <w:r w:rsidR="00044600">
        <w:rPr>
          <w:rFonts w:asciiTheme="minorHAnsi" w:hAnsiTheme="minorHAnsi" w:cstheme="minorHAnsi"/>
        </w:rPr>
        <w:t xml:space="preserve">“ </w:t>
      </w:r>
      <w:r>
        <w:rPr>
          <w:rFonts w:asciiTheme="minorHAnsi" w:hAnsiTheme="minorHAnsi" w:cstheme="minorHAnsi"/>
        </w:rPr>
        <w:t xml:space="preserve">dazu auf, </w:t>
      </w:r>
      <w:r w:rsidR="00044600">
        <w:rPr>
          <w:rFonts w:asciiTheme="minorHAnsi" w:hAnsiTheme="minorHAnsi" w:cstheme="minorHAnsi"/>
        </w:rPr>
        <w:t>im freien Gelände verantwortungsbewusst unterwegs zu sein. Skifahren durch winterliche Wälder kann beispielweise Bäume schädigen und es stört die Tierwelt. „Respektiere deine Grenzen“ listet auf seiner</w:t>
      </w:r>
      <w:r w:rsidR="00044600" w:rsidRPr="00447DFC">
        <w:rPr>
          <w:rFonts w:asciiTheme="minorHAnsi" w:hAnsiTheme="minorHAnsi" w:cstheme="minorHAnsi"/>
          <w:color w:val="EE0000"/>
        </w:rPr>
        <w:t xml:space="preserve"> </w:t>
      </w:r>
      <w:hyperlink r:id="rId16" w:history="1">
        <w:r w:rsidR="00044600" w:rsidRPr="00447DFC">
          <w:rPr>
            <w:rStyle w:val="Hyperlink"/>
            <w:rFonts w:asciiTheme="minorHAnsi" w:hAnsiTheme="minorHAnsi" w:cstheme="minorHAnsi"/>
            <w:color w:val="EE0000"/>
          </w:rPr>
          <w:t>Website</w:t>
        </w:r>
      </w:hyperlink>
      <w:r w:rsidR="00044600">
        <w:rPr>
          <w:rFonts w:asciiTheme="minorHAnsi" w:hAnsiTheme="minorHAnsi" w:cstheme="minorHAnsi"/>
        </w:rPr>
        <w:t xml:space="preserve"> auch Tipps für die Tourenplanung sowie für die Naturverträglichkeit in sozialen Medien auf. </w:t>
      </w:r>
    </w:p>
    <w:p w14:paraId="2E352375" w14:textId="77777777" w:rsidR="00044600" w:rsidRDefault="00044600" w:rsidP="003524AE">
      <w:pPr>
        <w:rPr>
          <w:rFonts w:asciiTheme="minorHAnsi" w:hAnsiTheme="minorHAnsi" w:cstheme="minorHAnsi"/>
        </w:rPr>
      </w:pPr>
    </w:p>
    <w:p w14:paraId="0CBBED20" w14:textId="395BAAE0" w:rsidR="003524AE" w:rsidRPr="003524AE" w:rsidRDefault="00044600" w:rsidP="003524AE">
      <w:pPr>
        <w:rPr>
          <w:rFonts w:asciiTheme="minorHAnsi" w:hAnsiTheme="minorHAnsi" w:cstheme="minorHAnsi"/>
        </w:rPr>
      </w:pPr>
      <w:r>
        <w:rPr>
          <w:rFonts w:asciiTheme="minorHAnsi" w:hAnsiTheme="minorHAnsi" w:cstheme="minorHAnsi"/>
        </w:rPr>
        <w:t xml:space="preserve">Im </w:t>
      </w:r>
      <w:hyperlink r:id="rId17">
        <w:r w:rsidR="003524AE" w:rsidRPr="00447DFC">
          <w:rPr>
            <w:rStyle w:val="Hyperlink"/>
            <w:rFonts w:asciiTheme="minorHAnsi" w:hAnsiTheme="minorHAnsi" w:cstheme="minorHAnsi"/>
            <w:color w:val="EE0000"/>
          </w:rPr>
          <w:t>Montafon</w:t>
        </w:r>
      </w:hyperlink>
      <w:r w:rsidR="003524AE" w:rsidRPr="003524AE">
        <w:rPr>
          <w:rFonts w:asciiTheme="minorHAnsi" w:hAnsiTheme="minorHAnsi" w:cstheme="minorHAnsi"/>
        </w:rPr>
        <w:t xml:space="preserve">, im </w:t>
      </w:r>
      <w:hyperlink r:id="rId18">
        <w:r w:rsidR="003524AE" w:rsidRPr="00447DFC">
          <w:rPr>
            <w:rStyle w:val="Hyperlink"/>
            <w:rFonts w:asciiTheme="minorHAnsi" w:hAnsiTheme="minorHAnsi" w:cstheme="minorHAnsi"/>
            <w:color w:val="EE0000"/>
          </w:rPr>
          <w:t>Naturpark Nagelfluhkette</w:t>
        </w:r>
      </w:hyperlink>
      <w:r w:rsidR="003524AE" w:rsidRPr="003524AE">
        <w:rPr>
          <w:rFonts w:asciiTheme="minorHAnsi" w:hAnsiTheme="minorHAnsi" w:cstheme="minorHAnsi"/>
        </w:rPr>
        <w:t xml:space="preserve"> und im </w:t>
      </w:r>
      <w:hyperlink r:id="rId19">
        <w:r w:rsidR="003524AE" w:rsidRPr="00447DFC">
          <w:rPr>
            <w:rStyle w:val="Hyperlink"/>
            <w:rFonts w:asciiTheme="minorHAnsi" w:hAnsiTheme="minorHAnsi" w:cstheme="minorHAnsi"/>
            <w:color w:val="EE0000"/>
          </w:rPr>
          <w:t>Kleinwalsertal</w:t>
        </w:r>
      </w:hyperlink>
      <w:r w:rsidR="003524AE" w:rsidRPr="003524AE">
        <w:rPr>
          <w:rFonts w:asciiTheme="minorHAnsi" w:hAnsiTheme="minorHAnsi" w:cstheme="minorHAnsi"/>
        </w:rPr>
        <w:t xml:space="preserve"> </w:t>
      </w:r>
      <w:r>
        <w:rPr>
          <w:rFonts w:asciiTheme="minorHAnsi" w:hAnsiTheme="minorHAnsi" w:cstheme="minorHAnsi"/>
        </w:rPr>
        <w:t xml:space="preserve">verweisen </w:t>
      </w:r>
      <w:r w:rsidR="003524AE" w:rsidRPr="003524AE">
        <w:rPr>
          <w:rFonts w:asciiTheme="minorHAnsi" w:hAnsiTheme="minorHAnsi" w:cstheme="minorHAnsi"/>
        </w:rPr>
        <w:t xml:space="preserve">Schilder und Leitsysteme auf Schutzgebiete und Wildruhezonen, die an die Eigenverantwortung der </w:t>
      </w:r>
      <w:proofErr w:type="spellStart"/>
      <w:r w:rsidR="003524AE" w:rsidRPr="003524AE">
        <w:rPr>
          <w:rFonts w:asciiTheme="minorHAnsi" w:hAnsiTheme="minorHAnsi" w:cstheme="minorHAnsi"/>
        </w:rPr>
        <w:t>Wintersportler:innen</w:t>
      </w:r>
      <w:proofErr w:type="spellEnd"/>
      <w:r w:rsidR="003524AE" w:rsidRPr="003524AE">
        <w:rPr>
          <w:rFonts w:asciiTheme="minorHAnsi" w:hAnsiTheme="minorHAnsi" w:cstheme="minorHAnsi"/>
        </w:rPr>
        <w:t xml:space="preserve"> im Sinne eines naturverträglichen Aufenthalts appellieren. Zusätzlich sind </w:t>
      </w:r>
      <w:proofErr w:type="spellStart"/>
      <w:r w:rsidR="003524AE" w:rsidRPr="003524AE">
        <w:rPr>
          <w:rFonts w:asciiTheme="minorHAnsi" w:hAnsiTheme="minorHAnsi" w:cstheme="minorHAnsi"/>
        </w:rPr>
        <w:t>Ranger:innen</w:t>
      </w:r>
      <w:proofErr w:type="spellEnd"/>
      <w:r w:rsidR="003524AE" w:rsidRPr="003524AE">
        <w:rPr>
          <w:rFonts w:asciiTheme="minorHAnsi" w:hAnsiTheme="minorHAnsi" w:cstheme="minorHAnsi"/>
        </w:rPr>
        <w:t xml:space="preserve"> unterwegs, die vor Ort über mögliche Routen und unterschiedliche Schutzgüter aufklären. Dabei setzen die Initiativen auf Aufklärung statt Verbote. „Gerade der Winter ist eine herausfordernde Zeit für die Tiere, in der Stress für sie lebensbedrohlich sein kann. Wir arbeiten an einem guten Miteinander von Mensch und Natur, denn es ist Platz für alle. Mit unserer Arbeit wecken wir Verständnis und suchen nach Kompromissen – und sorgen auch für schöne Erlebnisse unter Rücksichtnahme der Natur“, so Lisa Klocker, Rangerin im Naturpark Nagelfluhkette.</w:t>
      </w:r>
    </w:p>
    <w:p w14:paraId="2084896B" w14:textId="77777777" w:rsidR="003524AE" w:rsidRPr="003524AE" w:rsidRDefault="003524AE" w:rsidP="003524AE">
      <w:pPr>
        <w:rPr>
          <w:rFonts w:asciiTheme="minorHAnsi" w:hAnsiTheme="minorHAnsi" w:cstheme="minorHAnsi"/>
        </w:rPr>
      </w:pPr>
    </w:p>
    <w:p w14:paraId="51B818B8" w14:textId="1F5550A1" w:rsidR="003524AE" w:rsidRPr="00447DFC" w:rsidRDefault="003524AE" w:rsidP="003524AE">
      <w:pPr>
        <w:rPr>
          <w:rFonts w:asciiTheme="minorHAnsi" w:hAnsiTheme="minorHAnsi" w:cstheme="minorHAnsi"/>
          <w:color w:val="EE0000"/>
        </w:rPr>
      </w:pPr>
      <w:hyperlink r:id="rId20" w:history="1">
        <w:r w:rsidRPr="00447DFC">
          <w:rPr>
            <w:rStyle w:val="Hyperlink"/>
            <w:rFonts w:asciiTheme="minorHAnsi" w:hAnsiTheme="minorHAnsi" w:cstheme="minorHAnsi"/>
            <w:color w:val="EE0000"/>
          </w:rPr>
          <w:t>www.vorarlberg.travel/sicherheit-am-berg-winter</w:t>
        </w:r>
      </w:hyperlink>
      <w:r w:rsidRPr="00447DFC">
        <w:rPr>
          <w:rFonts w:asciiTheme="minorHAnsi" w:hAnsiTheme="minorHAnsi" w:cstheme="minorHAnsi"/>
          <w:color w:val="EE0000"/>
        </w:rPr>
        <w:t xml:space="preserve"> </w:t>
      </w:r>
    </w:p>
    <w:p w14:paraId="5A01ED93" w14:textId="416CA499" w:rsidR="00DA6CEF" w:rsidRPr="003524AE" w:rsidRDefault="00DA6CEF" w:rsidP="00A8133B">
      <w:pPr>
        <w:rPr>
          <w:rFonts w:asciiTheme="minorHAnsi" w:hAnsiTheme="minorHAnsi" w:cstheme="minorHAnsi"/>
          <w14:numForm w14:val="oldStyle"/>
        </w:rPr>
      </w:pPr>
    </w:p>
    <w:sectPr w:rsidR="00DA6CEF" w:rsidRPr="003524AE" w:rsidSect="00682200">
      <w:headerReference w:type="default" r:id="rId21"/>
      <w:headerReference w:type="first" r:id="rId22"/>
      <w:footerReference w:type="first" r:id="rId23"/>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03A6" w14:textId="77777777" w:rsidR="008C2454" w:rsidRDefault="008C2454">
      <w:r>
        <w:separator/>
      </w:r>
    </w:p>
  </w:endnote>
  <w:endnote w:type="continuationSeparator" w:id="0">
    <w:p w14:paraId="7EBC377D" w14:textId="77777777" w:rsidR="008C2454" w:rsidRDefault="008C2454">
      <w:r>
        <w:continuationSeparator/>
      </w:r>
    </w:p>
  </w:endnote>
  <w:endnote w:type="continuationNotice" w:id="1">
    <w:p w14:paraId="28121657" w14:textId="77777777" w:rsidR="008C2454" w:rsidRDefault="008C2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DDC2" w14:textId="77777777" w:rsidR="008C2454" w:rsidRDefault="008C2454">
      <w:r>
        <w:separator/>
      </w:r>
    </w:p>
  </w:footnote>
  <w:footnote w:type="continuationSeparator" w:id="0">
    <w:p w14:paraId="478C99B9" w14:textId="77777777" w:rsidR="008C2454" w:rsidRDefault="008C2454">
      <w:r>
        <w:continuationSeparator/>
      </w:r>
    </w:p>
  </w:footnote>
  <w:footnote w:type="continuationNotice" w:id="1">
    <w:p w14:paraId="1D4DE4AF" w14:textId="77777777" w:rsidR="008C2454" w:rsidRDefault="008C2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8145150">
    <w:abstractNumId w:val="1"/>
  </w:num>
  <w:num w:numId="2" w16cid:durableId="125006791">
    <w:abstractNumId w:val="3"/>
  </w:num>
  <w:num w:numId="3" w16cid:durableId="776947589">
    <w:abstractNumId w:val="0"/>
  </w:num>
  <w:num w:numId="4" w16cid:durableId="936135395">
    <w:abstractNumId w:val="2"/>
  </w:num>
  <w:num w:numId="5" w16cid:durableId="1509519693">
    <w:abstractNumId w:val="4"/>
  </w:num>
  <w:num w:numId="6" w16cid:durableId="204475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3207E"/>
    <w:rsid w:val="00036FE3"/>
    <w:rsid w:val="00044600"/>
    <w:rsid w:val="00047066"/>
    <w:rsid w:val="00052060"/>
    <w:rsid w:val="000613DE"/>
    <w:rsid w:val="0006374E"/>
    <w:rsid w:val="000708BC"/>
    <w:rsid w:val="0007686E"/>
    <w:rsid w:val="0007724D"/>
    <w:rsid w:val="00096A57"/>
    <w:rsid w:val="00096E39"/>
    <w:rsid w:val="000A0A8A"/>
    <w:rsid w:val="000A1A51"/>
    <w:rsid w:val="000A3135"/>
    <w:rsid w:val="000A739C"/>
    <w:rsid w:val="000A7B24"/>
    <w:rsid w:val="000B09EB"/>
    <w:rsid w:val="000D0DA0"/>
    <w:rsid w:val="000D6EED"/>
    <w:rsid w:val="000E1325"/>
    <w:rsid w:val="000F140E"/>
    <w:rsid w:val="000F596D"/>
    <w:rsid w:val="000F7725"/>
    <w:rsid w:val="00103FAC"/>
    <w:rsid w:val="0012707B"/>
    <w:rsid w:val="00131929"/>
    <w:rsid w:val="00140111"/>
    <w:rsid w:val="00142C75"/>
    <w:rsid w:val="00163AFA"/>
    <w:rsid w:val="00165E4B"/>
    <w:rsid w:val="00166677"/>
    <w:rsid w:val="00176541"/>
    <w:rsid w:val="00187718"/>
    <w:rsid w:val="001924A5"/>
    <w:rsid w:val="00192EDD"/>
    <w:rsid w:val="001B040A"/>
    <w:rsid w:val="001B37BC"/>
    <w:rsid w:val="001B3982"/>
    <w:rsid w:val="001B6576"/>
    <w:rsid w:val="001C0979"/>
    <w:rsid w:val="001C123D"/>
    <w:rsid w:val="001C174A"/>
    <w:rsid w:val="001C4F65"/>
    <w:rsid w:val="001D0497"/>
    <w:rsid w:val="001D6C18"/>
    <w:rsid w:val="001E4EDA"/>
    <w:rsid w:val="001E74D7"/>
    <w:rsid w:val="001F2311"/>
    <w:rsid w:val="00214EC8"/>
    <w:rsid w:val="00217BD4"/>
    <w:rsid w:val="0022118D"/>
    <w:rsid w:val="00223E79"/>
    <w:rsid w:val="00224197"/>
    <w:rsid w:val="00234106"/>
    <w:rsid w:val="002411EC"/>
    <w:rsid w:val="0024547C"/>
    <w:rsid w:val="0026173D"/>
    <w:rsid w:val="0026617C"/>
    <w:rsid w:val="002704D7"/>
    <w:rsid w:val="00272762"/>
    <w:rsid w:val="002736C2"/>
    <w:rsid w:val="0028658D"/>
    <w:rsid w:val="00292364"/>
    <w:rsid w:val="00296608"/>
    <w:rsid w:val="002A7284"/>
    <w:rsid w:val="002C1BF9"/>
    <w:rsid w:val="002C22A3"/>
    <w:rsid w:val="002C53C4"/>
    <w:rsid w:val="002D6F5B"/>
    <w:rsid w:val="002F0CA1"/>
    <w:rsid w:val="002F1E6E"/>
    <w:rsid w:val="003008EA"/>
    <w:rsid w:val="00301D94"/>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71DE4"/>
    <w:rsid w:val="003802AD"/>
    <w:rsid w:val="00385D41"/>
    <w:rsid w:val="00391F83"/>
    <w:rsid w:val="00392913"/>
    <w:rsid w:val="003A4E12"/>
    <w:rsid w:val="003A6614"/>
    <w:rsid w:val="003B28BA"/>
    <w:rsid w:val="003B60F6"/>
    <w:rsid w:val="003C5446"/>
    <w:rsid w:val="003D4C89"/>
    <w:rsid w:val="003E2B66"/>
    <w:rsid w:val="003E2C77"/>
    <w:rsid w:val="003E3730"/>
    <w:rsid w:val="003E5C3E"/>
    <w:rsid w:val="004069B5"/>
    <w:rsid w:val="00413751"/>
    <w:rsid w:val="00413DEA"/>
    <w:rsid w:val="00436BBE"/>
    <w:rsid w:val="00443542"/>
    <w:rsid w:val="004475CD"/>
    <w:rsid w:val="00447DFC"/>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53B"/>
    <w:rsid w:val="00514C2B"/>
    <w:rsid w:val="00514F67"/>
    <w:rsid w:val="00515458"/>
    <w:rsid w:val="005165AC"/>
    <w:rsid w:val="0052536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37DC"/>
    <w:rsid w:val="00585397"/>
    <w:rsid w:val="005873B0"/>
    <w:rsid w:val="00593BD9"/>
    <w:rsid w:val="00596139"/>
    <w:rsid w:val="005A5790"/>
    <w:rsid w:val="005B3CE1"/>
    <w:rsid w:val="005C512B"/>
    <w:rsid w:val="005C760F"/>
    <w:rsid w:val="005D04B7"/>
    <w:rsid w:val="005D10AD"/>
    <w:rsid w:val="005D4CF3"/>
    <w:rsid w:val="005E3484"/>
    <w:rsid w:val="005E3D03"/>
    <w:rsid w:val="005E56FE"/>
    <w:rsid w:val="005F1A20"/>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A4F27"/>
    <w:rsid w:val="007A7FB1"/>
    <w:rsid w:val="007B47E6"/>
    <w:rsid w:val="007B4E9E"/>
    <w:rsid w:val="007D2227"/>
    <w:rsid w:val="007D5248"/>
    <w:rsid w:val="007E1BCC"/>
    <w:rsid w:val="007E290C"/>
    <w:rsid w:val="007F52A7"/>
    <w:rsid w:val="00801237"/>
    <w:rsid w:val="008023C6"/>
    <w:rsid w:val="00804247"/>
    <w:rsid w:val="008253E2"/>
    <w:rsid w:val="00846188"/>
    <w:rsid w:val="00854F1E"/>
    <w:rsid w:val="00860090"/>
    <w:rsid w:val="00860947"/>
    <w:rsid w:val="0086362B"/>
    <w:rsid w:val="008806AC"/>
    <w:rsid w:val="008806E6"/>
    <w:rsid w:val="00884622"/>
    <w:rsid w:val="008854B2"/>
    <w:rsid w:val="008869A8"/>
    <w:rsid w:val="0088747D"/>
    <w:rsid w:val="008913B0"/>
    <w:rsid w:val="00891B63"/>
    <w:rsid w:val="0089749B"/>
    <w:rsid w:val="008A7257"/>
    <w:rsid w:val="008B0A43"/>
    <w:rsid w:val="008B1E07"/>
    <w:rsid w:val="008B5097"/>
    <w:rsid w:val="008C2454"/>
    <w:rsid w:val="008D05D0"/>
    <w:rsid w:val="008D2C76"/>
    <w:rsid w:val="008E2C9F"/>
    <w:rsid w:val="008F04B1"/>
    <w:rsid w:val="008F3152"/>
    <w:rsid w:val="0090360C"/>
    <w:rsid w:val="0090433F"/>
    <w:rsid w:val="009043BC"/>
    <w:rsid w:val="00923613"/>
    <w:rsid w:val="009310E8"/>
    <w:rsid w:val="00934CC9"/>
    <w:rsid w:val="00946072"/>
    <w:rsid w:val="00951289"/>
    <w:rsid w:val="00952372"/>
    <w:rsid w:val="00954958"/>
    <w:rsid w:val="00970EE3"/>
    <w:rsid w:val="0097577E"/>
    <w:rsid w:val="00977F90"/>
    <w:rsid w:val="0099091F"/>
    <w:rsid w:val="0099521C"/>
    <w:rsid w:val="009A1518"/>
    <w:rsid w:val="009A26BD"/>
    <w:rsid w:val="009A7198"/>
    <w:rsid w:val="009C5168"/>
    <w:rsid w:val="009D5125"/>
    <w:rsid w:val="009E1CD7"/>
    <w:rsid w:val="009E1D03"/>
    <w:rsid w:val="009E1DAA"/>
    <w:rsid w:val="009E2043"/>
    <w:rsid w:val="009F5E17"/>
    <w:rsid w:val="009F6291"/>
    <w:rsid w:val="009F7B06"/>
    <w:rsid w:val="00A0121A"/>
    <w:rsid w:val="00A03B21"/>
    <w:rsid w:val="00A07E8C"/>
    <w:rsid w:val="00A32F07"/>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3C32"/>
    <w:rsid w:val="00AA5836"/>
    <w:rsid w:val="00AA5DA2"/>
    <w:rsid w:val="00AA6474"/>
    <w:rsid w:val="00AB509A"/>
    <w:rsid w:val="00AC0BF0"/>
    <w:rsid w:val="00AC0E9C"/>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1AE6"/>
    <w:rsid w:val="00B51CB0"/>
    <w:rsid w:val="00B81877"/>
    <w:rsid w:val="00B86746"/>
    <w:rsid w:val="00BA5365"/>
    <w:rsid w:val="00BB66EA"/>
    <w:rsid w:val="00BC06B5"/>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61C79"/>
    <w:rsid w:val="00C62739"/>
    <w:rsid w:val="00C666DC"/>
    <w:rsid w:val="00C80332"/>
    <w:rsid w:val="00C812DE"/>
    <w:rsid w:val="00C91A6D"/>
    <w:rsid w:val="00C9307D"/>
    <w:rsid w:val="00C947E0"/>
    <w:rsid w:val="00C9763E"/>
    <w:rsid w:val="00CA0B33"/>
    <w:rsid w:val="00CA6E2E"/>
    <w:rsid w:val="00CA7FB1"/>
    <w:rsid w:val="00CB4A12"/>
    <w:rsid w:val="00CD00ED"/>
    <w:rsid w:val="00CD2CAD"/>
    <w:rsid w:val="00CE22C6"/>
    <w:rsid w:val="00D12B7A"/>
    <w:rsid w:val="00D22212"/>
    <w:rsid w:val="00D23EAA"/>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BD4"/>
    <w:rsid w:val="00E12DB8"/>
    <w:rsid w:val="00E17075"/>
    <w:rsid w:val="00E2384C"/>
    <w:rsid w:val="00E372B2"/>
    <w:rsid w:val="00E40013"/>
    <w:rsid w:val="00E53B37"/>
    <w:rsid w:val="00E55030"/>
    <w:rsid w:val="00E601D8"/>
    <w:rsid w:val="00E63986"/>
    <w:rsid w:val="00E95828"/>
    <w:rsid w:val="00E9787A"/>
    <w:rsid w:val="00EA63AD"/>
    <w:rsid w:val="00EC13AE"/>
    <w:rsid w:val="00EC27D3"/>
    <w:rsid w:val="00EE438E"/>
    <w:rsid w:val="00EF0908"/>
    <w:rsid w:val="00EF19F5"/>
    <w:rsid w:val="00EF7040"/>
    <w:rsid w:val="00F0061D"/>
    <w:rsid w:val="00F12AFF"/>
    <w:rsid w:val="00F14DB0"/>
    <w:rsid w:val="00F203D0"/>
    <w:rsid w:val="00F30130"/>
    <w:rsid w:val="00F34A52"/>
    <w:rsid w:val="00F40902"/>
    <w:rsid w:val="00F47AD2"/>
    <w:rsid w:val="00F573E7"/>
    <w:rsid w:val="00F66221"/>
    <w:rsid w:val="00F666D8"/>
    <w:rsid w:val="00F749C8"/>
    <w:rsid w:val="00F75DCD"/>
    <w:rsid w:val="00F846A7"/>
    <w:rsid w:val="00F925C5"/>
    <w:rsid w:val="00F93F63"/>
    <w:rsid w:val="00F94291"/>
    <w:rsid w:val="00FA46EB"/>
    <w:rsid w:val="00FB08E0"/>
    <w:rsid w:val="00FB55ED"/>
    <w:rsid w:val="00FB6152"/>
    <w:rsid w:val="00FD4A22"/>
    <w:rsid w:val="00FD5891"/>
    <w:rsid w:val="00FE0270"/>
    <w:rsid w:val="00FE2363"/>
    <w:rsid w:val="00FF257E"/>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mg.ac.at/cms/de/wetter/wetter-oesterreich/vorarlberg" TargetMode="External"/><Relationship Id="rId18" Type="http://schemas.openxmlformats.org/officeDocument/2006/relationships/hyperlink" Target="https://www.bregenzerwald.at/geschichte/fuer-birkhuhn-und-mens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vorarlberg.travel/aktivitaet/touren-fuer-skitourengeher/" TargetMode="External"/><Relationship Id="rId17" Type="http://schemas.openxmlformats.org/officeDocument/2006/relationships/hyperlink" Target="https://www.montafon.at/de/Bergerlebnisse/Schnee/Naturvertraeglicher-Bergs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pektiere-deine-grenzen.at/tourenplanung/" TargetMode="External"/><Relationship Id="rId20" Type="http://schemas.openxmlformats.org/officeDocument/2006/relationships/hyperlink" Target="http://www.vorarlberg.travel/sicherheit-am-berg-wi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52f623d8.sibforms.com/serve/MUIFAGkT9DJheGMqzW1pF5oFQFtdj2uh0o_I2GTAZQdtnkCXnJOcrWc_xeDh8xdqepIHGJ8IHQuh7pCP4gWlFWvrkcU7V89B6M4dQfSZ5PzQ29v4oZIJ9MflEDxkZKo2JyAmY4YPdsQuSdoiNsdd7gsfhQv-hYhz4wlmvMCvdvTruQRDeolVvGMQIbcAbwDrJthUqqnGNCFy-2J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orarlberg.travel/aktivitaet/sicherheit-abseits-der-piste/" TargetMode="External"/><Relationship Id="rId23" Type="http://schemas.openxmlformats.org/officeDocument/2006/relationships/footer" Target="footer1.xml"/><Relationship Id="rId10" Type="http://schemas.openxmlformats.org/officeDocument/2006/relationships/hyperlink" Target="https://www.vorarlberg.travel/aktivitaet/schneebericht-vorarlberg/" TargetMode="External"/><Relationship Id="rId19" Type="http://schemas.openxmlformats.org/officeDocument/2006/relationships/hyperlink" Target="https://www.kleinwalsertal.com/de/Region/Entdecken/Blog/Die-Ranger-sind-los-im-Kleinwalsertal_ba_182662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rnung.vorarlberg.at/vtgdb/dist/index.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4A9C2-0B9C-4ACF-95DD-EC619B219A26}">
  <ds:schemaRefs>
    <ds:schemaRef ds:uri="http://schemas.openxmlformats.org/package/2006/metadata/core-properties"/>
    <ds:schemaRef ds:uri="http://purl.org/dc/dcmitype/"/>
    <ds:schemaRef ds:uri="http://www.w3.org/XML/1998/namespace"/>
    <ds:schemaRef ds:uri="6af014ee-a86b-42a4-880d-2247114e12f0"/>
    <ds:schemaRef ds:uri="http://purl.org/dc/elements/1.1/"/>
    <ds:schemaRef ds:uri="5ecb8b8c-38eb-4d4c-8c49-dd878141fb12"/>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53EA69D-AF4F-4CF4-8128-359B3E1F6E5D}"/>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4780</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5527</CharactersWithSpaces>
  <SharedDoc>false</SharedDoc>
  <HLinks>
    <vt:vector size="30" baseType="variant">
      <vt:variant>
        <vt:i4>5505041</vt:i4>
      </vt:variant>
      <vt:variant>
        <vt:i4>9</vt:i4>
      </vt:variant>
      <vt:variant>
        <vt:i4>0</vt:i4>
      </vt:variant>
      <vt:variant>
        <vt:i4>5</vt:i4>
      </vt:variant>
      <vt:variant>
        <vt:lpwstr>https://gmbh.vorarlberg.travel/news/vorarlberger-tourismuspreis-2024/</vt:lpwstr>
      </vt:variant>
      <vt:variant>
        <vt:lpwstr/>
      </vt:variant>
      <vt:variant>
        <vt:i4>7733350</vt:i4>
      </vt:variant>
      <vt:variant>
        <vt:i4>6</vt:i4>
      </vt:variant>
      <vt:variant>
        <vt:i4>0</vt:i4>
      </vt:variant>
      <vt:variant>
        <vt:i4>5</vt:i4>
      </vt:variant>
      <vt:variant>
        <vt:lpwstr>https://gva.vorarlberg.travel/</vt:lpwstr>
      </vt:variant>
      <vt:variant>
        <vt:lpwstr/>
      </vt:variant>
      <vt:variant>
        <vt:i4>1048651</vt:i4>
      </vt:variant>
      <vt:variant>
        <vt:i4>3</vt:i4>
      </vt:variant>
      <vt:variant>
        <vt:i4>0</vt:i4>
      </vt:variant>
      <vt:variant>
        <vt:i4>5</vt:i4>
      </vt:variant>
      <vt:variant>
        <vt:lpwstr>https://www.vorarlberg-tourismus2030.at/</vt:lpwstr>
      </vt:variant>
      <vt:variant>
        <vt:lpwstr/>
      </vt:variant>
      <vt:variant>
        <vt:i4>7733344</vt:i4>
      </vt:variant>
      <vt:variant>
        <vt:i4>0</vt:i4>
      </vt:variant>
      <vt:variant>
        <vt:i4>0</vt:i4>
      </vt:variant>
      <vt:variant>
        <vt:i4>5</vt:i4>
      </vt:variant>
      <vt:variant>
        <vt:lpwstr>https://www.ku.de/</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2</cp:revision>
  <cp:lastPrinted>2024-07-29T23:28:00Z</cp:lastPrinted>
  <dcterms:created xsi:type="dcterms:W3CDTF">2026-01-15T10:10:00Z</dcterms:created>
  <dcterms:modified xsi:type="dcterms:W3CDTF">2026-01-15T10:10:00Z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