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du wp14">
  <w:body>
    <w:p w:rsidRPr="0091685A" w:rsidR="000237E8" w:rsidP="00934F95" w:rsidRDefault="000237E8" w14:paraId="6877709C" w14:textId="77777777">
      <w:pPr>
        <w:rPr>
          <w:rFonts w:cs="Calibri"/>
          <w:b/>
          <w:bCs/>
          <w:sz w:val="28"/>
          <w:szCs w:val="28"/>
        </w:rPr>
      </w:pPr>
    </w:p>
    <w:sdt>
      <w:sdtPr>
        <w:id w:val="713567551"/>
        <w:docPartObj>
          <w:docPartGallery w:val="Table of Contents"/>
          <w:docPartUnique/>
        </w:docPartObj>
      </w:sdtPr>
      <w:sdtContent>
        <w:p w:rsidRPr="00BB417C" w:rsidR="000237E8" w:rsidP="50944E1D" w:rsidRDefault="000237E8" w14:paraId="49280A94" w14:textId="5EC44594">
          <w:pPr>
            <w:pStyle w:val="Inhaltsverzeichnisberschrift"/>
            <w:tabs>
              <w:tab w:val="left" w:pos="6250"/>
            </w:tabs>
            <w:rPr>
              <w:rFonts w:cs="Calibri" w:cstheme="majorAscii"/>
              <w:b w:val="0"/>
              <w:bCs w:val="0"/>
              <w:color w:val="auto"/>
            </w:rPr>
          </w:pPr>
          <w:r w:rsidRPr="25B7D2E6" w:rsidR="000237E8">
            <w:rPr>
              <w:rFonts w:cs="Calibri" w:cstheme="majorAscii"/>
              <w:b w:val="0"/>
              <w:bCs w:val="0"/>
              <w:color w:val="auto"/>
              <w:lang w:val="de-DE"/>
            </w:rPr>
            <w:t xml:space="preserve">Vorarlberg: </w:t>
          </w:r>
          <w:r w:rsidRPr="25B7D2E6" w:rsidR="00F818B4">
            <w:rPr>
              <w:rFonts w:cs="Calibri" w:cstheme="majorAscii"/>
              <w:b w:val="0"/>
              <w:bCs w:val="0"/>
              <w:color w:val="auto"/>
              <w:lang w:val="de-DE"/>
            </w:rPr>
            <w:t xml:space="preserve">Neuigkeiten für den </w:t>
          </w:r>
          <w:r w:rsidRPr="25B7D2E6" w:rsidR="008307DB">
            <w:rPr>
              <w:rFonts w:cs="Calibri" w:cstheme="majorAscii"/>
              <w:b w:val="0"/>
              <w:bCs w:val="0"/>
              <w:color w:val="auto"/>
              <w:lang w:val="de-DE"/>
            </w:rPr>
            <w:t>Winter 2024/25</w:t>
          </w:r>
          <w:r>
            <w:tab/>
          </w:r>
        </w:p>
        <w:p w:rsidR="00711162" w:rsidP="25B7D2E6" w:rsidRDefault="000237E8" w14:paraId="566B9AB1" w14:textId="552E1952">
          <w:pPr>
            <w:pStyle w:val="Verzeichnis1"/>
            <w:tabs>
              <w:tab w:val="right" w:leader="none" w:pos="8775"/>
            </w:tabs>
            <w:rPr>
              <w:rStyle w:val="Hyperlink"/>
              <w:noProof/>
              <w:lang w:val="de-AT" w:eastAsia="de-AT"/>
            </w:rPr>
          </w:pPr>
          <w:r>
            <w:fldChar w:fldCharType="begin"/>
          </w:r>
          <w:r>
            <w:instrText xml:space="preserve">TOC \o "1-3" \z \u \h</w:instrText>
          </w:r>
          <w:r>
            <w:fldChar w:fldCharType="separate"/>
          </w:r>
          <w:hyperlink w:anchor="_Toc1020061837">
            <w:r w:rsidRPr="25B7D2E6" w:rsidR="25B7D2E6">
              <w:rPr>
                <w:rStyle w:val="Hyperlink"/>
              </w:rPr>
              <w:t>1.   What´s new in Vorarlber´s ski areas</w:t>
            </w:r>
            <w:r>
              <w:tab/>
            </w:r>
            <w:r>
              <w:fldChar w:fldCharType="begin"/>
            </w:r>
            <w:r>
              <w:instrText xml:space="preserve">PAGEREF _Toc1020061837 \h</w:instrText>
            </w:r>
            <w:r>
              <w:fldChar w:fldCharType="separate"/>
            </w:r>
            <w:r w:rsidRPr="25B7D2E6" w:rsidR="25B7D2E6">
              <w:rPr>
                <w:rStyle w:val="Hyperlink"/>
              </w:rPr>
              <w:t>2</w:t>
            </w:r>
            <w:r>
              <w:fldChar w:fldCharType="end"/>
            </w:r>
          </w:hyperlink>
        </w:p>
        <w:p w:rsidR="00711162" w:rsidP="25B7D2E6" w:rsidRDefault="00711162" w14:paraId="791A4B3E" w14:textId="44F461F4">
          <w:pPr>
            <w:pStyle w:val="Verzeichnis3"/>
            <w:tabs>
              <w:tab w:val="right" w:leader="dot" w:pos="8745"/>
            </w:tabs>
            <w:rPr>
              <w:rStyle w:val="Hyperlink"/>
              <w:noProof/>
              <w:lang w:val="de-AT" w:eastAsia="de-AT"/>
            </w:rPr>
          </w:pPr>
          <w:hyperlink w:anchor="_Toc878811534">
            <w:r w:rsidRPr="25B7D2E6" w:rsidR="25B7D2E6">
              <w:rPr>
                <w:rStyle w:val="Hyperlink"/>
              </w:rPr>
              <w:t>New opening of Brand Alpin ski school, Brand</w:t>
            </w:r>
            <w:r>
              <w:tab/>
            </w:r>
            <w:r>
              <w:fldChar w:fldCharType="begin"/>
            </w:r>
            <w:r>
              <w:instrText xml:space="preserve">PAGEREF _Toc878811534 \h</w:instrText>
            </w:r>
            <w:r>
              <w:fldChar w:fldCharType="separate"/>
            </w:r>
            <w:r w:rsidRPr="25B7D2E6" w:rsidR="25B7D2E6">
              <w:rPr>
                <w:rStyle w:val="Hyperlink"/>
              </w:rPr>
              <w:t>2</w:t>
            </w:r>
            <w:r>
              <w:fldChar w:fldCharType="end"/>
            </w:r>
          </w:hyperlink>
        </w:p>
        <w:p w:rsidR="00711162" w:rsidP="25B7D2E6" w:rsidRDefault="00711162" w14:paraId="00C58CA7" w14:textId="2CCA0158">
          <w:pPr>
            <w:pStyle w:val="Verzeichnis1"/>
            <w:tabs>
              <w:tab w:val="right" w:leader="none" w:pos="8775"/>
            </w:tabs>
            <w:rPr>
              <w:rStyle w:val="Hyperlink"/>
              <w:noProof/>
              <w:lang w:val="de-AT" w:eastAsia="de-AT"/>
            </w:rPr>
          </w:pPr>
          <w:hyperlink w:anchor="_Toc196883924">
            <w:r w:rsidRPr="25B7D2E6" w:rsidR="25B7D2E6">
              <w:rPr>
                <w:rStyle w:val="Hyperlink"/>
              </w:rPr>
              <w:t>2.    Investments in hotels and restaurants</w:t>
            </w:r>
            <w:r>
              <w:tab/>
            </w:r>
            <w:r>
              <w:fldChar w:fldCharType="begin"/>
            </w:r>
            <w:r>
              <w:instrText xml:space="preserve">PAGEREF _Toc196883924 \h</w:instrText>
            </w:r>
            <w:r>
              <w:fldChar w:fldCharType="separate"/>
            </w:r>
            <w:r w:rsidRPr="25B7D2E6" w:rsidR="25B7D2E6">
              <w:rPr>
                <w:rStyle w:val="Hyperlink"/>
              </w:rPr>
              <w:t>2</w:t>
            </w:r>
            <w:r>
              <w:fldChar w:fldCharType="end"/>
            </w:r>
          </w:hyperlink>
        </w:p>
        <w:p w:rsidR="00711162" w:rsidP="25B7D2E6" w:rsidRDefault="00711162" w14:paraId="35B19159" w14:textId="3D740460">
          <w:pPr>
            <w:pStyle w:val="Verzeichnis2"/>
            <w:tabs>
              <w:tab w:val="right" w:leader="none" w:pos="8775"/>
            </w:tabs>
            <w:rPr>
              <w:rStyle w:val="Hyperlink"/>
              <w:noProof/>
              <w:lang w:val="de-AT" w:eastAsia="de-AT"/>
            </w:rPr>
          </w:pPr>
          <w:hyperlink w:anchor="_Toc742995612">
            <w:r w:rsidRPr="25B7D2E6" w:rsidR="25B7D2E6">
              <w:rPr>
                <w:rStyle w:val="Hyperlink"/>
              </w:rPr>
              <w:t>NEW ACCOMMODATION &amp; RESTAURANTS</w:t>
            </w:r>
            <w:r>
              <w:tab/>
            </w:r>
            <w:r>
              <w:fldChar w:fldCharType="begin"/>
            </w:r>
            <w:r>
              <w:instrText xml:space="preserve">PAGEREF _Toc742995612 \h</w:instrText>
            </w:r>
            <w:r>
              <w:fldChar w:fldCharType="separate"/>
            </w:r>
            <w:r w:rsidRPr="25B7D2E6" w:rsidR="25B7D2E6">
              <w:rPr>
                <w:rStyle w:val="Hyperlink"/>
              </w:rPr>
              <w:t>2</w:t>
            </w:r>
            <w:r>
              <w:fldChar w:fldCharType="end"/>
            </w:r>
          </w:hyperlink>
        </w:p>
        <w:p w:rsidR="00711162" w:rsidP="25B7D2E6" w:rsidRDefault="00711162" w14:paraId="7821E363" w14:textId="44CA0DE6">
          <w:pPr>
            <w:pStyle w:val="Verzeichnis3"/>
            <w:tabs>
              <w:tab w:val="right" w:leader="dot" w:pos="8745"/>
            </w:tabs>
            <w:rPr>
              <w:rStyle w:val="Hyperlink"/>
              <w:noProof/>
              <w:lang w:val="de-AT" w:eastAsia="de-AT"/>
            </w:rPr>
          </w:pPr>
          <w:hyperlink w:anchor="_Toc853883616">
            <w:r w:rsidRPr="25B7D2E6" w:rsidR="25B7D2E6">
              <w:rPr>
                <w:rStyle w:val="Hyperlink"/>
              </w:rPr>
              <w:t>Aparthotel Dorf 570, Lech Zürs am Arlberg</w:t>
            </w:r>
            <w:r>
              <w:tab/>
            </w:r>
            <w:r>
              <w:fldChar w:fldCharType="begin"/>
            </w:r>
            <w:r>
              <w:instrText xml:space="preserve">PAGEREF _Toc853883616 \h</w:instrText>
            </w:r>
            <w:r>
              <w:fldChar w:fldCharType="separate"/>
            </w:r>
            <w:r w:rsidRPr="25B7D2E6" w:rsidR="25B7D2E6">
              <w:rPr>
                <w:rStyle w:val="Hyperlink"/>
              </w:rPr>
              <w:t>2</w:t>
            </w:r>
            <w:r>
              <w:fldChar w:fldCharType="end"/>
            </w:r>
          </w:hyperlink>
        </w:p>
        <w:p w:rsidR="00711162" w:rsidP="25B7D2E6" w:rsidRDefault="00711162" w14:paraId="471D5363" w14:textId="6041718B">
          <w:pPr>
            <w:pStyle w:val="Verzeichnis2"/>
            <w:tabs>
              <w:tab w:val="right" w:leader="none" w:pos="8775"/>
            </w:tabs>
            <w:rPr>
              <w:rStyle w:val="Hyperlink"/>
              <w:noProof/>
              <w:lang w:val="de-AT" w:eastAsia="de-AT"/>
            </w:rPr>
          </w:pPr>
          <w:hyperlink w:anchor="_Toc847465292">
            <w:r w:rsidRPr="25B7D2E6" w:rsidR="25B7D2E6">
              <w:rPr>
                <w:rStyle w:val="Hyperlink"/>
              </w:rPr>
              <w:t>REDESIGNS/EXTENSIONS/MAJOR RENOVATIONS</w:t>
            </w:r>
            <w:r>
              <w:tab/>
            </w:r>
            <w:r>
              <w:fldChar w:fldCharType="begin"/>
            </w:r>
            <w:r>
              <w:instrText xml:space="preserve">PAGEREF _Toc847465292 \h</w:instrText>
            </w:r>
            <w:r>
              <w:fldChar w:fldCharType="separate"/>
            </w:r>
            <w:r w:rsidRPr="25B7D2E6" w:rsidR="25B7D2E6">
              <w:rPr>
                <w:rStyle w:val="Hyperlink"/>
              </w:rPr>
              <w:t>2</w:t>
            </w:r>
            <w:r>
              <w:fldChar w:fldCharType="end"/>
            </w:r>
          </w:hyperlink>
        </w:p>
        <w:p w:rsidR="00711162" w:rsidP="25B7D2E6" w:rsidRDefault="00711162" w14:paraId="4B14D1B5" w14:textId="42633310">
          <w:pPr>
            <w:pStyle w:val="Verzeichnis3"/>
            <w:tabs>
              <w:tab w:val="right" w:leader="dot" w:pos="8745"/>
            </w:tabs>
            <w:rPr>
              <w:rStyle w:val="Hyperlink"/>
              <w:noProof/>
              <w:lang w:val="de-AT" w:eastAsia="de-AT"/>
            </w:rPr>
          </w:pPr>
          <w:hyperlink w:anchor="_Toc713662042">
            <w:r w:rsidRPr="25B7D2E6" w:rsidR="25B7D2E6">
              <w:rPr>
                <w:rStyle w:val="Hyperlink"/>
              </w:rPr>
              <w:t>Fine Hotel Hirschen, Schwarzenberg</w:t>
            </w:r>
            <w:r>
              <w:tab/>
            </w:r>
            <w:r>
              <w:fldChar w:fldCharType="begin"/>
            </w:r>
            <w:r>
              <w:instrText xml:space="preserve">PAGEREF _Toc713662042 \h</w:instrText>
            </w:r>
            <w:r>
              <w:fldChar w:fldCharType="separate"/>
            </w:r>
            <w:r w:rsidRPr="25B7D2E6" w:rsidR="25B7D2E6">
              <w:rPr>
                <w:rStyle w:val="Hyperlink"/>
              </w:rPr>
              <w:t>2</w:t>
            </w:r>
            <w:r>
              <w:fldChar w:fldCharType="end"/>
            </w:r>
          </w:hyperlink>
        </w:p>
        <w:p w:rsidR="00711162" w:rsidP="25B7D2E6" w:rsidRDefault="00711162" w14:paraId="78BDF74C" w14:textId="2FBC4E5E">
          <w:pPr>
            <w:pStyle w:val="Verzeichnis3"/>
            <w:tabs>
              <w:tab w:val="right" w:leader="dot" w:pos="8745"/>
            </w:tabs>
            <w:rPr>
              <w:rStyle w:val="Hyperlink"/>
              <w:noProof/>
              <w:lang w:val="de-AT" w:eastAsia="de-AT"/>
            </w:rPr>
          </w:pPr>
          <w:hyperlink w:anchor="_Toc685229531">
            <w:r w:rsidRPr="25B7D2E6" w:rsidR="25B7D2E6">
              <w:rPr>
                <w:rStyle w:val="Hyperlink"/>
              </w:rPr>
              <w:t>Restaurant and Boutiquehotel Adler, Schwarzenberg</w:t>
            </w:r>
            <w:r>
              <w:tab/>
            </w:r>
            <w:r>
              <w:fldChar w:fldCharType="begin"/>
            </w:r>
            <w:r>
              <w:instrText xml:space="preserve">PAGEREF _Toc685229531 \h</w:instrText>
            </w:r>
            <w:r>
              <w:fldChar w:fldCharType="separate"/>
            </w:r>
            <w:r w:rsidRPr="25B7D2E6" w:rsidR="25B7D2E6">
              <w:rPr>
                <w:rStyle w:val="Hyperlink"/>
              </w:rPr>
              <w:t>3</w:t>
            </w:r>
            <w:r>
              <w:fldChar w:fldCharType="end"/>
            </w:r>
          </w:hyperlink>
        </w:p>
        <w:p w:rsidR="00711162" w:rsidP="25B7D2E6" w:rsidRDefault="00711162" w14:paraId="2AC52A0D" w14:textId="6E928590">
          <w:pPr>
            <w:pStyle w:val="Verzeichnis3"/>
            <w:tabs>
              <w:tab w:val="right" w:leader="dot" w:pos="8745"/>
            </w:tabs>
            <w:rPr>
              <w:rStyle w:val="Hyperlink"/>
              <w:noProof/>
              <w:lang w:val="de-AT" w:eastAsia="de-AT"/>
            </w:rPr>
          </w:pPr>
          <w:hyperlink w:anchor="_Toc2106856219">
            <w:r w:rsidRPr="25B7D2E6" w:rsidR="25B7D2E6">
              <w:rPr>
                <w:rStyle w:val="Hyperlink"/>
              </w:rPr>
              <w:t>Hotel Goldener Berg, Lech Zürs am Arlberg</w:t>
            </w:r>
            <w:r>
              <w:tab/>
            </w:r>
            <w:r>
              <w:fldChar w:fldCharType="begin"/>
            </w:r>
            <w:r>
              <w:instrText xml:space="preserve">PAGEREF _Toc2106856219 \h</w:instrText>
            </w:r>
            <w:r>
              <w:fldChar w:fldCharType="separate"/>
            </w:r>
            <w:r w:rsidRPr="25B7D2E6" w:rsidR="25B7D2E6">
              <w:rPr>
                <w:rStyle w:val="Hyperlink"/>
              </w:rPr>
              <w:t>3</w:t>
            </w:r>
            <w:r>
              <w:fldChar w:fldCharType="end"/>
            </w:r>
          </w:hyperlink>
        </w:p>
        <w:p w:rsidR="00711162" w:rsidP="25B7D2E6" w:rsidRDefault="00711162" w14:paraId="68EB0FE9" w14:textId="3153CB30">
          <w:pPr>
            <w:pStyle w:val="Verzeichnis3"/>
            <w:tabs>
              <w:tab w:val="right" w:leader="dot" w:pos="8745"/>
            </w:tabs>
            <w:rPr>
              <w:rStyle w:val="Hyperlink"/>
              <w:noProof/>
              <w:lang w:val="de-AT" w:eastAsia="de-AT"/>
            </w:rPr>
          </w:pPr>
          <w:hyperlink w:anchor="_Toc1348123777">
            <w:r w:rsidRPr="25B7D2E6" w:rsidR="25B7D2E6">
              <w:rPr>
                <w:rStyle w:val="Hyperlink"/>
              </w:rPr>
              <w:t>Arlberg Clubhaus</w:t>
            </w:r>
            <w:r>
              <w:tab/>
            </w:r>
            <w:r>
              <w:fldChar w:fldCharType="begin"/>
            </w:r>
            <w:r>
              <w:instrText xml:space="preserve">PAGEREF _Toc1348123777 \h</w:instrText>
            </w:r>
            <w:r>
              <w:fldChar w:fldCharType="separate"/>
            </w:r>
            <w:r w:rsidRPr="25B7D2E6" w:rsidR="25B7D2E6">
              <w:rPr>
                <w:rStyle w:val="Hyperlink"/>
              </w:rPr>
              <w:t>3</w:t>
            </w:r>
            <w:r>
              <w:fldChar w:fldCharType="end"/>
            </w:r>
          </w:hyperlink>
        </w:p>
        <w:p w:rsidR="00711162" w:rsidP="25B7D2E6" w:rsidRDefault="00711162" w14:paraId="1CCE39A9" w14:textId="5770552C">
          <w:pPr>
            <w:pStyle w:val="Verzeichnis3"/>
            <w:tabs>
              <w:tab w:val="right" w:leader="dot" w:pos="8745"/>
            </w:tabs>
            <w:rPr>
              <w:rStyle w:val="Hyperlink"/>
              <w:noProof/>
              <w:lang w:val="de-AT" w:eastAsia="de-AT"/>
            </w:rPr>
          </w:pPr>
          <w:hyperlink w:anchor="_Toc894103225">
            <w:r w:rsidRPr="25B7D2E6" w:rsidR="25B7D2E6">
              <w:rPr>
                <w:rStyle w:val="Hyperlink"/>
              </w:rPr>
              <w:t>Guesthouse Ursprung, Damüls</w:t>
            </w:r>
            <w:r>
              <w:tab/>
            </w:r>
            <w:r>
              <w:fldChar w:fldCharType="begin"/>
            </w:r>
            <w:r>
              <w:instrText xml:space="preserve">PAGEREF _Toc894103225 \h</w:instrText>
            </w:r>
            <w:r>
              <w:fldChar w:fldCharType="separate"/>
            </w:r>
            <w:r w:rsidRPr="25B7D2E6" w:rsidR="25B7D2E6">
              <w:rPr>
                <w:rStyle w:val="Hyperlink"/>
              </w:rPr>
              <w:t>3</w:t>
            </w:r>
            <w:r>
              <w:fldChar w:fldCharType="end"/>
            </w:r>
          </w:hyperlink>
        </w:p>
        <w:p w:rsidR="00711162" w:rsidP="25B7D2E6" w:rsidRDefault="00711162" w14:paraId="2E86BDF8" w14:textId="2D829C92">
          <w:pPr>
            <w:pStyle w:val="Verzeichnis3"/>
            <w:tabs>
              <w:tab w:val="right" w:leader="dot" w:pos="8745"/>
            </w:tabs>
            <w:rPr>
              <w:rStyle w:val="Hyperlink"/>
              <w:noProof/>
              <w:lang w:val="de-AT" w:eastAsia="de-AT"/>
            </w:rPr>
          </w:pPr>
          <w:hyperlink w:anchor="_Toc1977800845">
            <w:r w:rsidRPr="25B7D2E6" w:rsidR="25B7D2E6">
              <w:rPr>
                <w:rStyle w:val="Hyperlink"/>
              </w:rPr>
              <w:t>Das Tschofen, Bludenz</w:t>
            </w:r>
            <w:r>
              <w:tab/>
            </w:r>
            <w:r>
              <w:fldChar w:fldCharType="begin"/>
            </w:r>
            <w:r>
              <w:instrText xml:space="preserve">PAGEREF _Toc1977800845 \h</w:instrText>
            </w:r>
            <w:r>
              <w:fldChar w:fldCharType="separate"/>
            </w:r>
            <w:r w:rsidRPr="25B7D2E6" w:rsidR="25B7D2E6">
              <w:rPr>
                <w:rStyle w:val="Hyperlink"/>
              </w:rPr>
              <w:t>4</w:t>
            </w:r>
            <w:r>
              <w:fldChar w:fldCharType="end"/>
            </w:r>
          </w:hyperlink>
        </w:p>
        <w:p w:rsidR="00711162" w:rsidP="25B7D2E6" w:rsidRDefault="00711162" w14:paraId="0232A811" w14:textId="4467F748">
          <w:pPr>
            <w:pStyle w:val="Verzeichnis3"/>
            <w:tabs>
              <w:tab w:val="right" w:leader="dot" w:pos="8745"/>
            </w:tabs>
            <w:rPr>
              <w:rStyle w:val="Hyperlink"/>
              <w:noProof/>
              <w:lang w:val="de-AT" w:eastAsia="de-AT"/>
            </w:rPr>
          </w:pPr>
          <w:hyperlink w:anchor="_Toc1301433764">
            <w:r w:rsidRPr="25B7D2E6" w:rsidR="25B7D2E6">
              <w:rPr>
                <w:rStyle w:val="Hyperlink"/>
              </w:rPr>
              <w:t>Salt grotto at Gasthof Post, Dalaas</w:t>
            </w:r>
            <w:r>
              <w:tab/>
            </w:r>
            <w:r>
              <w:fldChar w:fldCharType="begin"/>
            </w:r>
            <w:r>
              <w:instrText xml:space="preserve">PAGEREF _Toc1301433764 \h</w:instrText>
            </w:r>
            <w:r>
              <w:fldChar w:fldCharType="separate"/>
            </w:r>
            <w:r w:rsidRPr="25B7D2E6" w:rsidR="25B7D2E6">
              <w:rPr>
                <w:rStyle w:val="Hyperlink"/>
              </w:rPr>
              <w:t>4</w:t>
            </w:r>
            <w:r>
              <w:fldChar w:fldCharType="end"/>
            </w:r>
          </w:hyperlink>
        </w:p>
        <w:p w:rsidR="00711162" w:rsidP="25B7D2E6" w:rsidRDefault="00711162" w14:paraId="6C6646E6" w14:textId="68F92ACD">
          <w:pPr>
            <w:pStyle w:val="Verzeichnis3"/>
            <w:tabs>
              <w:tab w:val="right" w:leader="dot" w:pos="8745"/>
            </w:tabs>
            <w:rPr>
              <w:rStyle w:val="Hyperlink"/>
              <w:noProof/>
              <w:lang w:val="de-AT" w:eastAsia="de-AT"/>
            </w:rPr>
          </w:pPr>
          <w:hyperlink w:anchor="_Toc1220238334">
            <w:r w:rsidRPr="25B7D2E6" w:rsidR="25B7D2E6">
              <w:rPr>
                <w:rStyle w:val="Hyperlink"/>
              </w:rPr>
              <w:t>Hotel Fernblick in the Montafon, Bartholomäberg</w:t>
            </w:r>
            <w:r>
              <w:tab/>
            </w:r>
            <w:r>
              <w:fldChar w:fldCharType="begin"/>
            </w:r>
            <w:r>
              <w:instrText xml:space="preserve">PAGEREF _Toc1220238334 \h</w:instrText>
            </w:r>
            <w:r>
              <w:fldChar w:fldCharType="separate"/>
            </w:r>
            <w:r w:rsidRPr="25B7D2E6" w:rsidR="25B7D2E6">
              <w:rPr>
                <w:rStyle w:val="Hyperlink"/>
              </w:rPr>
              <w:t>4</w:t>
            </w:r>
            <w:r>
              <w:fldChar w:fldCharType="end"/>
            </w:r>
          </w:hyperlink>
        </w:p>
        <w:p w:rsidR="00711162" w:rsidP="25B7D2E6" w:rsidRDefault="00711162" w14:paraId="2ABAE4A3" w14:textId="56C12CE6">
          <w:pPr>
            <w:pStyle w:val="Verzeichnis3"/>
            <w:tabs>
              <w:tab w:val="right" w:leader="dot" w:pos="8745"/>
            </w:tabs>
            <w:rPr>
              <w:rStyle w:val="Hyperlink"/>
              <w:noProof/>
              <w:lang w:val="de-AT" w:eastAsia="de-AT"/>
            </w:rPr>
          </w:pPr>
          <w:hyperlink w:anchor="_Toc997659051">
            <w:r w:rsidRPr="25B7D2E6" w:rsidR="25B7D2E6">
              <w:rPr>
                <w:rStyle w:val="Hyperlink"/>
              </w:rPr>
              <w:t>Hotel Vermala, St Gallenkirch</w:t>
            </w:r>
            <w:r>
              <w:tab/>
            </w:r>
            <w:r>
              <w:fldChar w:fldCharType="begin"/>
            </w:r>
            <w:r>
              <w:instrText xml:space="preserve">PAGEREF _Toc997659051 \h</w:instrText>
            </w:r>
            <w:r>
              <w:fldChar w:fldCharType="separate"/>
            </w:r>
            <w:r w:rsidRPr="25B7D2E6" w:rsidR="25B7D2E6">
              <w:rPr>
                <w:rStyle w:val="Hyperlink"/>
              </w:rPr>
              <w:t>4</w:t>
            </w:r>
            <w:r>
              <w:fldChar w:fldCharType="end"/>
            </w:r>
          </w:hyperlink>
        </w:p>
        <w:p w:rsidR="00711162" w:rsidP="25B7D2E6" w:rsidRDefault="00711162" w14:paraId="5EE20E2A" w14:textId="77EEBEAF">
          <w:pPr>
            <w:pStyle w:val="Verzeichnis3"/>
            <w:tabs>
              <w:tab w:val="right" w:leader="dot" w:pos="8745"/>
            </w:tabs>
            <w:rPr>
              <w:rStyle w:val="Hyperlink"/>
              <w:noProof/>
              <w:lang w:val="de-AT" w:eastAsia="de-AT"/>
            </w:rPr>
          </w:pPr>
          <w:hyperlink w:anchor="_Toc416340865">
            <w:r w:rsidRPr="25B7D2E6" w:rsidR="25B7D2E6">
              <w:rPr>
                <w:rStyle w:val="Hyperlink"/>
              </w:rPr>
              <w:t>Aparthotel Hubertus, Mellau</w:t>
            </w:r>
            <w:r>
              <w:tab/>
            </w:r>
            <w:r>
              <w:fldChar w:fldCharType="begin"/>
            </w:r>
            <w:r>
              <w:instrText xml:space="preserve">PAGEREF _Toc416340865 \h</w:instrText>
            </w:r>
            <w:r>
              <w:fldChar w:fldCharType="separate"/>
            </w:r>
            <w:r w:rsidRPr="25B7D2E6" w:rsidR="25B7D2E6">
              <w:rPr>
                <w:rStyle w:val="Hyperlink"/>
              </w:rPr>
              <w:t>4</w:t>
            </w:r>
            <w:r>
              <w:fldChar w:fldCharType="end"/>
            </w:r>
          </w:hyperlink>
        </w:p>
        <w:p w:rsidR="00711162" w:rsidP="25B7D2E6" w:rsidRDefault="00711162" w14:paraId="21465001" w14:textId="2B801D30">
          <w:pPr>
            <w:pStyle w:val="Verzeichnis3"/>
            <w:tabs>
              <w:tab w:val="right" w:leader="dot" w:pos="8745"/>
            </w:tabs>
            <w:rPr>
              <w:rStyle w:val="Hyperlink"/>
              <w:noProof/>
              <w:lang w:val="de-AT" w:eastAsia="de-AT"/>
            </w:rPr>
          </w:pPr>
          <w:hyperlink w:anchor="_Toc1747773208">
            <w:r w:rsidRPr="25B7D2E6" w:rsidR="25B7D2E6">
              <w:rPr>
                <w:rStyle w:val="Hyperlink"/>
              </w:rPr>
              <w:t>Guesthouse Bischof, Damüls</w:t>
            </w:r>
            <w:r>
              <w:tab/>
            </w:r>
            <w:r>
              <w:fldChar w:fldCharType="begin"/>
            </w:r>
            <w:r>
              <w:instrText xml:space="preserve">PAGEREF _Toc1747773208 \h</w:instrText>
            </w:r>
            <w:r>
              <w:fldChar w:fldCharType="separate"/>
            </w:r>
            <w:r w:rsidRPr="25B7D2E6" w:rsidR="25B7D2E6">
              <w:rPr>
                <w:rStyle w:val="Hyperlink"/>
              </w:rPr>
              <w:t>5</w:t>
            </w:r>
            <w:r>
              <w:fldChar w:fldCharType="end"/>
            </w:r>
          </w:hyperlink>
        </w:p>
        <w:p w:rsidR="00711162" w:rsidP="25B7D2E6" w:rsidRDefault="00711162" w14:paraId="2177FBAD" w14:textId="3AE956F5">
          <w:pPr>
            <w:pStyle w:val="Verzeichnis1"/>
            <w:tabs>
              <w:tab w:val="right" w:leader="none" w:pos="8775"/>
            </w:tabs>
            <w:rPr>
              <w:rStyle w:val="Hyperlink"/>
              <w:noProof/>
              <w:lang w:val="de-AT" w:eastAsia="de-AT"/>
            </w:rPr>
          </w:pPr>
          <w:hyperlink w:anchor="_Toc95175644">
            <w:r w:rsidRPr="25B7D2E6" w:rsidR="25B7D2E6">
              <w:rPr>
                <w:rStyle w:val="Hyperlink"/>
              </w:rPr>
              <w:t>3.    New attractions &amp; offers in Vorarlberg‘s holiday regions</w:t>
            </w:r>
            <w:r>
              <w:tab/>
            </w:r>
            <w:r>
              <w:fldChar w:fldCharType="begin"/>
            </w:r>
            <w:r>
              <w:instrText xml:space="preserve">PAGEREF _Toc95175644 \h</w:instrText>
            </w:r>
            <w:r>
              <w:fldChar w:fldCharType="separate"/>
            </w:r>
            <w:r w:rsidRPr="25B7D2E6" w:rsidR="25B7D2E6">
              <w:rPr>
                <w:rStyle w:val="Hyperlink"/>
              </w:rPr>
              <w:t>5</w:t>
            </w:r>
            <w:r>
              <w:fldChar w:fldCharType="end"/>
            </w:r>
          </w:hyperlink>
        </w:p>
        <w:p w:rsidR="00711162" w:rsidP="25B7D2E6" w:rsidRDefault="00711162" w14:paraId="12FED000" w14:textId="56233DE0">
          <w:pPr>
            <w:pStyle w:val="Verzeichnis2"/>
            <w:tabs>
              <w:tab w:val="right" w:leader="none" w:pos="8775"/>
            </w:tabs>
            <w:rPr>
              <w:rStyle w:val="Hyperlink"/>
              <w:noProof/>
              <w:lang w:val="de-AT" w:eastAsia="de-AT"/>
            </w:rPr>
          </w:pPr>
          <w:hyperlink w:anchor="_Toc408405245">
            <w:r w:rsidRPr="25B7D2E6" w:rsidR="25B7D2E6">
              <w:rPr>
                <w:rStyle w:val="Hyperlink"/>
              </w:rPr>
              <w:t>ART &amp; CULTURE</w:t>
            </w:r>
            <w:r>
              <w:tab/>
            </w:r>
            <w:r>
              <w:fldChar w:fldCharType="begin"/>
            </w:r>
            <w:r>
              <w:instrText xml:space="preserve">PAGEREF _Toc408405245 \h</w:instrText>
            </w:r>
            <w:r>
              <w:fldChar w:fldCharType="separate"/>
            </w:r>
            <w:r w:rsidRPr="25B7D2E6" w:rsidR="25B7D2E6">
              <w:rPr>
                <w:rStyle w:val="Hyperlink"/>
              </w:rPr>
              <w:t>5</w:t>
            </w:r>
            <w:r>
              <w:fldChar w:fldCharType="end"/>
            </w:r>
          </w:hyperlink>
        </w:p>
        <w:p w:rsidR="00711162" w:rsidP="25B7D2E6" w:rsidRDefault="00711162" w14:paraId="547E53A9" w14:textId="00FBA5D3">
          <w:pPr>
            <w:pStyle w:val="Verzeichnis3"/>
            <w:tabs>
              <w:tab w:val="right" w:leader="dot" w:pos="8745"/>
            </w:tabs>
            <w:rPr>
              <w:rStyle w:val="Hyperlink"/>
              <w:noProof/>
              <w:lang w:val="de-AT" w:eastAsia="de-AT"/>
            </w:rPr>
          </w:pPr>
          <w:hyperlink w:anchor="_Toc1961223198">
            <w:r w:rsidRPr="25B7D2E6" w:rsidR="25B7D2E6">
              <w:rPr>
                <w:rStyle w:val="Hyperlink"/>
              </w:rPr>
              <w:t>Embroidery museum Lustenau</w:t>
            </w:r>
            <w:r>
              <w:tab/>
            </w:r>
            <w:r>
              <w:fldChar w:fldCharType="begin"/>
            </w:r>
            <w:r>
              <w:instrText xml:space="preserve">PAGEREF _Toc1961223198 \h</w:instrText>
            </w:r>
            <w:r>
              <w:fldChar w:fldCharType="separate"/>
            </w:r>
            <w:r w:rsidRPr="25B7D2E6" w:rsidR="25B7D2E6">
              <w:rPr>
                <w:rStyle w:val="Hyperlink"/>
              </w:rPr>
              <w:t>5</w:t>
            </w:r>
            <w:r>
              <w:fldChar w:fldCharType="end"/>
            </w:r>
          </w:hyperlink>
        </w:p>
        <w:p w:rsidR="00711162" w:rsidP="25B7D2E6" w:rsidRDefault="00711162" w14:paraId="0D5C5510" w14:textId="397E0BAF">
          <w:pPr>
            <w:pStyle w:val="Verzeichnis3"/>
            <w:tabs>
              <w:tab w:val="right" w:leader="dot" w:pos="8745"/>
            </w:tabs>
            <w:rPr>
              <w:rStyle w:val="Hyperlink"/>
              <w:noProof/>
              <w:lang w:val="de-AT" w:eastAsia="de-AT"/>
            </w:rPr>
          </w:pPr>
          <w:hyperlink w:anchor="_Toc703818790">
            <w:r w:rsidRPr="25B7D2E6" w:rsidR="25B7D2E6">
              <w:rPr>
                <w:rStyle w:val="Hyperlink"/>
              </w:rPr>
              <w:t>Women´s museum Hittisau</w:t>
            </w:r>
            <w:r>
              <w:tab/>
            </w:r>
            <w:r>
              <w:fldChar w:fldCharType="begin"/>
            </w:r>
            <w:r>
              <w:instrText xml:space="preserve">PAGEREF _Toc703818790 \h</w:instrText>
            </w:r>
            <w:r>
              <w:fldChar w:fldCharType="separate"/>
            </w:r>
            <w:r w:rsidRPr="25B7D2E6" w:rsidR="25B7D2E6">
              <w:rPr>
                <w:rStyle w:val="Hyperlink"/>
              </w:rPr>
              <w:t>5</w:t>
            </w:r>
            <w:r>
              <w:fldChar w:fldCharType="end"/>
            </w:r>
          </w:hyperlink>
        </w:p>
        <w:p w:rsidR="00711162" w:rsidP="25B7D2E6" w:rsidRDefault="00711162" w14:paraId="2A37F20C" w14:textId="46966251">
          <w:pPr>
            <w:pStyle w:val="Verzeichnis3"/>
            <w:tabs>
              <w:tab w:val="right" w:leader="dot" w:pos="8745"/>
            </w:tabs>
            <w:rPr>
              <w:rStyle w:val="Hyperlink"/>
              <w:noProof/>
              <w:lang w:val="de-AT" w:eastAsia="de-AT"/>
            </w:rPr>
          </w:pPr>
          <w:hyperlink w:anchor="_Toc1957081248">
            <w:r w:rsidRPr="25B7D2E6" w:rsidR="25B7D2E6">
              <w:rPr>
                <w:rStyle w:val="Hyperlink"/>
              </w:rPr>
              <w:t>Baroque church of St. Gallus, Bregenz</w:t>
            </w:r>
            <w:r>
              <w:tab/>
            </w:r>
            <w:r>
              <w:fldChar w:fldCharType="begin"/>
            </w:r>
            <w:r>
              <w:instrText xml:space="preserve">PAGEREF _Toc1957081248 \h</w:instrText>
            </w:r>
            <w:r>
              <w:fldChar w:fldCharType="separate"/>
            </w:r>
            <w:r w:rsidRPr="25B7D2E6" w:rsidR="25B7D2E6">
              <w:rPr>
                <w:rStyle w:val="Hyperlink"/>
              </w:rPr>
              <w:t>5</w:t>
            </w:r>
            <w:r>
              <w:fldChar w:fldCharType="end"/>
            </w:r>
          </w:hyperlink>
        </w:p>
        <w:p w:rsidR="00711162" w:rsidP="25B7D2E6" w:rsidRDefault="00711162" w14:paraId="3F4D88C8" w14:textId="04019085">
          <w:pPr>
            <w:pStyle w:val="Verzeichnis3"/>
            <w:tabs>
              <w:tab w:val="right" w:leader="dot" w:pos="8745"/>
            </w:tabs>
            <w:rPr>
              <w:rStyle w:val="Hyperlink"/>
              <w:noProof/>
              <w:lang w:val="de-AT" w:eastAsia="de-AT"/>
            </w:rPr>
          </w:pPr>
          <w:hyperlink w:anchor="_Toc1350512067">
            <w:r w:rsidRPr="25B7D2E6" w:rsidR="25B7D2E6">
              <w:rPr>
                <w:rStyle w:val="Hyperlink"/>
              </w:rPr>
              <w:t>Temporary exhibition Jewish Museum Hohenems</w:t>
            </w:r>
            <w:r>
              <w:tab/>
            </w:r>
            <w:r>
              <w:fldChar w:fldCharType="begin"/>
            </w:r>
            <w:r>
              <w:instrText xml:space="preserve">PAGEREF _Toc1350512067 \h</w:instrText>
            </w:r>
            <w:r>
              <w:fldChar w:fldCharType="separate"/>
            </w:r>
            <w:r w:rsidRPr="25B7D2E6" w:rsidR="25B7D2E6">
              <w:rPr>
                <w:rStyle w:val="Hyperlink"/>
              </w:rPr>
              <w:t>5</w:t>
            </w:r>
            <w:r>
              <w:fldChar w:fldCharType="end"/>
            </w:r>
          </w:hyperlink>
        </w:p>
        <w:p w:rsidR="00711162" w:rsidP="25B7D2E6" w:rsidRDefault="00711162" w14:paraId="1C853301" w14:textId="6F33CA7A">
          <w:pPr>
            <w:pStyle w:val="Verzeichnis3"/>
            <w:tabs>
              <w:tab w:val="right" w:leader="dot" w:pos="8745"/>
            </w:tabs>
            <w:rPr>
              <w:rStyle w:val="Hyperlink"/>
              <w:noProof/>
              <w:lang w:val="de-AT" w:eastAsia="de-AT"/>
            </w:rPr>
          </w:pPr>
          <w:hyperlink w:anchor="_Toc208938365">
            <w:r w:rsidRPr="25B7D2E6" w:rsidR="25B7D2E6">
              <w:rPr>
                <w:rStyle w:val="Hyperlink"/>
              </w:rPr>
              <w:t>Special exhibition “Wilderness City” Inatura Dornbirn</w:t>
            </w:r>
            <w:r>
              <w:tab/>
            </w:r>
            <w:r>
              <w:fldChar w:fldCharType="begin"/>
            </w:r>
            <w:r>
              <w:instrText xml:space="preserve">PAGEREF _Toc208938365 \h</w:instrText>
            </w:r>
            <w:r>
              <w:fldChar w:fldCharType="separate"/>
            </w:r>
            <w:r w:rsidRPr="25B7D2E6" w:rsidR="25B7D2E6">
              <w:rPr>
                <w:rStyle w:val="Hyperlink"/>
              </w:rPr>
              <w:t>5</w:t>
            </w:r>
            <w:r>
              <w:fldChar w:fldCharType="end"/>
            </w:r>
          </w:hyperlink>
        </w:p>
        <w:p w:rsidR="00711162" w:rsidP="25B7D2E6" w:rsidRDefault="00711162" w14:paraId="3D0278BE" w14:textId="2B563155">
          <w:pPr>
            <w:pStyle w:val="Verzeichnis2"/>
            <w:tabs>
              <w:tab w:val="right" w:leader="none" w:pos="8775"/>
            </w:tabs>
            <w:rPr>
              <w:rStyle w:val="Hyperlink"/>
              <w:noProof/>
              <w:lang w:val="de-AT" w:eastAsia="de-AT"/>
            </w:rPr>
          </w:pPr>
          <w:hyperlink w:anchor="_Toc429419196">
            <w:r w:rsidRPr="25B7D2E6" w:rsidR="25B7D2E6">
              <w:rPr>
                <w:rStyle w:val="Hyperlink"/>
              </w:rPr>
              <w:t>DINING &amp; PLEASURE</w:t>
            </w:r>
            <w:r>
              <w:tab/>
            </w:r>
            <w:r>
              <w:fldChar w:fldCharType="begin"/>
            </w:r>
            <w:r>
              <w:instrText xml:space="preserve">PAGEREF _Toc429419196 \h</w:instrText>
            </w:r>
            <w:r>
              <w:fldChar w:fldCharType="separate"/>
            </w:r>
            <w:r w:rsidRPr="25B7D2E6" w:rsidR="25B7D2E6">
              <w:rPr>
                <w:rStyle w:val="Hyperlink"/>
              </w:rPr>
              <w:t>6</w:t>
            </w:r>
            <w:r>
              <w:fldChar w:fldCharType="end"/>
            </w:r>
          </w:hyperlink>
        </w:p>
        <w:p w:rsidR="00711162" w:rsidP="25B7D2E6" w:rsidRDefault="00711162" w14:paraId="22DEE086" w14:textId="4C21CF26">
          <w:pPr>
            <w:pStyle w:val="Verzeichnis3"/>
            <w:tabs>
              <w:tab w:val="right" w:leader="dot" w:pos="8745"/>
            </w:tabs>
            <w:rPr>
              <w:rStyle w:val="Hyperlink"/>
              <w:noProof/>
              <w:lang w:val="de-AT" w:eastAsia="de-AT"/>
            </w:rPr>
          </w:pPr>
          <w:hyperlink w:anchor="_Toc1779558071">
            <w:r w:rsidRPr="25B7D2E6" w:rsidR="25B7D2E6">
              <w:rPr>
                <w:rStyle w:val="Hyperlink"/>
              </w:rPr>
              <w:t>Copain - French Bakery, Dornbirn</w:t>
            </w:r>
            <w:r>
              <w:tab/>
            </w:r>
            <w:r>
              <w:fldChar w:fldCharType="begin"/>
            </w:r>
            <w:r>
              <w:instrText xml:space="preserve">PAGEREF _Toc1779558071 \h</w:instrText>
            </w:r>
            <w:r>
              <w:fldChar w:fldCharType="separate"/>
            </w:r>
            <w:r w:rsidRPr="25B7D2E6" w:rsidR="25B7D2E6">
              <w:rPr>
                <w:rStyle w:val="Hyperlink"/>
              </w:rPr>
              <w:t>6</w:t>
            </w:r>
            <w:r>
              <w:fldChar w:fldCharType="end"/>
            </w:r>
          </w:hyperlink>
        </w:p>
        <w:p w:rsidR="00711162" w:rsidP="25B7D2E6" w:rsidRDefault="00711162" w14:paraId="5B5843CD" w14:textId="5421C8DA">
          <w:pPr>
            <w:pStyle w:val="Verzeichnis3"/>
            <w:tabs>
              <w:tab w:val="right" w:leader="dot" w:pos="8745"/>
            </w:tabs>
            <w:rPr>
              <w:rStyle w:val="Hyperlink"/>
              <w:noProof/>
              <w:lang w:val="de-AT" w:eastAsia="de-AT"/>
            </w:rPr>
          </w:pPr>
          <w:hyperlink w:anchor="_Toc806889387">
            <w:r w:rsidRPr="25B7D2E6" w:rsidR="25B7D2E6">
              <w:rPr>
                <w:rStyle w:val="Hyperlink"/>
              </w:rPr>
              <w:t>Mehrerauer Klosterbier (monestary beer)</w:t>
            </w:r>
            <w:r>
              <w:tab/>
            </w:r>
            <w:r>
              <w:fldChar w:fldCharType="begin"/>
            </w:r>
            <w:r>
              <w:instrText xml:space="preserve">PAGEREF _Toc806889387 \h</w:instrText>
            </w:r>
            <w:r>
              <w:fldChar w:fldCharType="separate"/>
            </w:r>
            <w:r w:rsidRPr="25B7D2E6" w:rsidR="25B7D2E6">
              <w:rPr>
                <w:rStyle w:val="Hyperlink"/>
              </w:rPr>
              <w:t>6</w:t>
            </w:r>
            <w:r>
              <w:fldChar w:fldCharType="end"/>
            </w:r>
          </w:hyperlink>
        </w:p>
        <w:p w:rsidR="00711162" w:rsidP="25B7D2E6" w:rsidRDefault="00711162" w14:paraId="642E087B" w14:textId="5A84EA9C">
          <w:pPr>
            <w:pStyle w:val="Verzeichnis3"/>
            <w:tabs>
              <w:tab w:val="right" w:leader="dot" w:pos="8745"/>
            </w:tabs>
            <w:rPr>
              <w:rStyle w:val="Hyperlink"/>
              <w:noProof/>
              <w:lang w:val="de-AT" w:eastAsia="de-AT"/>
            </w:rPr>
          </w:pPr>
          <w:hyperlink w:anchor="_Toc1966781077">
            <w:r w:rsidRPr="25B7D2E6" w:rsidR="25B7D2E6">
              <w:rPr>
                <w:rStyle w:val="Hyperlink"/>
              </w:rPr>
              <w:t>Lieblingscafé, Bludenz</w:t>
            </w:r>
            <w:r>
              <w:tab/>
            </w:r>
            <w:r>
              <w:fldChar w:fldCharType="begin"/>
            </w:r>
            <w:r>
              <w:instrText xml:space="preserve">PAGEREF _Toc1966781077 \h</w:instrText>
            </w:r>
            <w:r>
              <w:fldChar w:fldCharType="separate"/>
            </w:r>
            <w:r w:rsidRPr="25B7D2E6" w:rsidR="25B7D2E6">
              <w:rPr>
                <w:rStyle w:val="Hyperlink"/>
              </w:rPr>
              <w:t>6</w:t>
            </w:r>
            <w:r>
              <w:fldChar w:fldCharType="end"/>
            </w:r>
          </w:hyperlink>
        </w:p>
        <w:p w:rsidR="00711162" w:rsidP="25B7D2E6" w:rsidRDefault="00711162" w14:paraId="55083DEF" w14:textId="080B6E35">
          <w:pPr>
            <w:pStyle w:val="Verzeichnis3"/>
            <w:tabs>
              <w:tab w:val="right" w:leader="dot" w:pos="8745"/>
            </w:tabs>
            <w:rPr>
              <w:rStyle w:val="Hyperlink"/>
              <w:noProof/>
              <w:lang w:val="de-AT" w:eastAsia="de-AT"/>
            </w:rPr>
          </w:pPr>
          <w:hyperlink w:anchor="_Toc1773893710">
            <w:r w:rsidRPr="25B7D2E6" w:rsidR="25B7D2E6">
              <w:rPr>
                <w:rStyle w:val="Hyperlink"/>
              </w:rPr>
              <w:t>Rio Café und Cocktailbar, Dornbirn</w:t>
            </w:r>
            <w:r>
              <w:tab/>
            </w:r>
            <w:r>
              <w:fldChar w:fldCharType="begin"/>
            </w:r>
            <w:r>
              <w:instrText xml:space="preserve">PAGEREF _Toc1773893710 \h</w:instrText>
            </w:r>
            <w:r>
              <w:fldChar w:fldCharType="separate"/>
            </w:r>
            <w:r w:rsidRPr="25B7D2E6" w:rsidR="25B7D2E6">
              <w:rPr>
                <w:rStyle w:val="Hyperlink"/>
              </w:rPr>
              <w:t>6</w:t>
            </w:r>
            <w:r>
              <w:fldChar w:fldCharType="end"/>
            </w:r>
          </w:hyperlink>
        </w:p>
        <w:p w:rsidR="00711162" w:rsidP="25B7D2E6" w:rsidRDefault="00711162" w14:paraId="383CDF34" w14:textId="1AA0F940">
          <w:pPr>
            <w:pStyle w:val="Verzeichnis3"/>
            <w:tabs>
              <w:tab w:val="right" w:leader="dot" w:pos="8745"/>
            </w:tabs>
            <w:rPr>
              <w:rStyle w:val="Hyperlink"/>
              <w:noProof/>
              <w:lang w:val="de-AT" w:eastAsia="de-AT"/>
            </w:rPr>
          </w:pPr>
          <w:hyperlink w:anchor="_Toc1102382110">
            <w:r w:rsidRPr="25B7D2E6" w:rsidR="25B7D2E6">
              <w:rPr>
                <w:rStyle w:val="Hyperlink"/>
              </w:rPr>
              <w:t>Sarah kocht, Egg</w:t>
            </w:r>
            <w:r>
              <w:tab/>
            </w:r>
            <w:r>
              <w:fldChar w:fldCharType="begin"/>
            </w:r>
            <w:r>
              <w:instrText xml:space="preserve">PAGEREF _Toc1102382110 \h</w:instrText>
            </w:r>
            <w:r>
              <w:fldChar w:fldCharType="separate"/>
            </w:r>
            <w:r w:rsidRPr="25B7D2E6" w:rsidR="25B7D2E6">
              <w:rPr>
                <w:rStyle w:val="Hyperlink"/>
              </w:rPr>
              <w:t>6</w:t>
            </w:r>
            <w:r>
              <w:fldChar w:fldCharType="end"/>
            </w:r>
          </w:hyperlink>
        </w:p>
        <w:p w:rsidR="00711162" w:rsidP="25B7D2E6" w:rsidRDefault="00711162" w14:paraId="124B9E84" w14:textId="3E005338">
          <w:pPr>
            <w:pStyle w:val="Verzeichnis3"/>
            <w:tabs>
              <w:tab w:val="right" w:leader="dot" w:pos="8745"/>
            </w:tabs>
            <w:rPr>
              <w:rStyle w:val="Hyperlink"/>
              <w:noProof/>
              <w:lang w:val="de-AT" w:eastAsia="de-AT"/>
            </w:rPr>
          </w:pPr>
          <w:hyperlink w:anchor="_Toc255603558">
            <w:r w:rsidRPr="25B7D2E6" w:rsidR="25B7D2E6">
              <w:rPr>
                <w:rStyle w:val="Hyperlink"/>
              </w:rPr>
              <w:t>Dorfschenke in the Romantikhus-Beck, Brand</w:t>
            </w:r>
            <w:r>
              <w:tab/>
            </w:r>
            <w:r>
              <w:fldChar w:fldCharType="begin"/>
            </w:r>
            <w:r>
              <w:instrText xml:space="preserve">PAGEREF _Toc255603558 \h</w:instrText>
            </w:r>
            <w:r>
              <w:fldChar w:fldCharType="separate"/>
            </w:r>
            <w:r w:rsidRPr="25B7D2E6" w:rsidR="25B7D2E6">
              <w:rPr>
                <w:rStyle w:val="Hyperlink"/>
              </w:rPr>
              <w:t>7</w:t>
            </w:r>
            <w:r>
              <w:fldChar w:fldCharType="end"/>
            </w:r>
          </w:hyperlink>
        </w:p>
        <w:p w:rsidR="00711162" w:rsidP="25B7D2E6" w:rsidRDefault="00711162" w14:paraId="7A0CF282" w14:textId="537FAA1E">
          <w:pPr>
            <w:pStyle w:val="Verzeichnis3"/>
            <w:tabs>
              <w:tab w:val="right" w:leader="dot" w:pos="8745"/>
            </w:tabs>
            <w:rPr>
              <w:rStyle w:val="Hyperlink"/>
              <w:noProof/>
              <w:lang w:val="de-AT" w:eastAsia="de-AT"/>
            </w:rPr>
          </w:pPr>
          <w:hyperlink w:anchor="_Toc1669246560">
            <w:r w:rsidRPr="25B7D2E6" w:rsidR="25B7D2E6">
              <w:rPr>
                <w:rStyle w:val="Hyperlink"/>
              </w:rPr>
              <w:t>see&amp;me, Fontanella</w:t>
            </w:r>
            <w:r>
              <w:tab/>
            </w:r>
            <w:r>
              <w:fldChar w:fldCharType="begin"/>
            </w:r>
            <w:r>
              <w:instrText xml:space="preserve">PAGEREF _Toc1669246560 \h</w:instrText>
            </w:r>
            <w:r>
              <w:fldChar w:fldCharType="separate"/>
            </w:r>
            <w:r w:rsidRPr="25B7D2E6" w:rsidR="25B7D2E6">
              <w:rPr>
                <w:rStyle w:val="Hyperlink"/>
              </w:rPr>
              <w:t>7</w:t>
            </w:r>
            <w:r>
              <w:fldChar w:fldCharType="end"/>
            </w:r>
          </w:hyperlink>
        </w:p>
        <w:p w:rsidR="00711162" w:rsidP="25B7D2E6" w:rsidRDefault="00711162" w14:paraId="5DC06D25" w14:textId="537DD082">
          <w:pPr>
            <w:pStyle w:val="Verzeichnis3"/>
            <w:tabs>
              <w:tab w:val="right" w:leader="dot" w:pos="8745"/>
            </w:tabs>
            <w:rPr>
              <w:rStyle w:val="Hyperlink"/>
              <w:noProof/>
              <w:lang w:val="de-AT" w:eastAsia="de-AT"/>
            </w:rPr>
          </w:pPr>
          <w:hyperlink w:anchor="_Toc1443407590">
            <w:r w:rsidRPr="25B7D2E6" w:rsidR="25B7D2E6">
              <w:rPr>
                <w:rStyle w:val="Hyperlink"/>
              </w:rPr>
              <w:t>Culinary city tours, Bregenz</w:t>
            </w:r>
            <w:r>
              <w:tab/>
            </w:r>
            <w:r>
              <w:fldChar w:fldCharType="begin"/>
            </w:r>
            <w:r>
              <w:instrText xml:space="preserve">PAGEREF _Toc1443407590 \h</w:instrText>
            </w:r>
            <w:r>
              <w:fldChar w:fldCharType="separate"/>
            </w:r>
            <w:r w:rsidRPr="25B7D2E6" w:rsidR="25B7D2E6">
              <w:rPr>
                <w:rStyle w:val="Hyperlink"/>
              </w:rPr>
              <w:t>7</w:t>
            </w:r>
            <w:r>
              <w:fldChar w:fldCharType="end"/>
            </w:r>
          </w:hyperlink>
        </w:p>
        <w:p w:rsidR="00711162" w:rsidP="25B7D2E6" w:rsidRDefault="00711162" w14:paraId="3A281176" w14:textId="6DE0AF59">
          <w:pPr>
            <w:pStyle w:val="Verzeichnis2"/>
            <w:tabs>
              <w:tab w:val="right" w:leader="none" w:pos="8775"/>
            </w:tabs>
            <w:rPr>
              <w:rStyle w:val="Hyperlink"/>
              <w:noProof/>
              <w:lang w:val="de-AT" w:eastAsia="de-AT"/>
            </w:rPr>
          </w:pPr>
          <w:hyperlink w:anchor="_Toc309012295">
            <w:r w:rsidRPr="25B7D2E6" w:rsidR="25B7D2E6">
              <w:rPr>
                <w:rStyle w:val="Hyperlink"/>
              </w:rPr>
              <w:t>OUTDOOR &amp; more</w:t>
            </w:r>
            <w:r>
              <w:tab/>
            </w:r>
            <w:r>
              <w:fldChar w:fldCharType="begin"/>
            </w:r>
            <w:r>
              <w:instrText xml:space="preserve">PAGEREF _Toc309012295 \h</w:instrText>
            </w:r>
            <w:r>
              <w:fldChar w:fldCharType="separate"/>
            </w:r>
            <w:r w:rsidRPr="25B7D2E6" w:rsidR="25B7D2E6">
              <w:rPr>
                <w:rStyle w:val="Hyperlink"/>
              </w:rPr>
              <w:t>7</w:t>
            </w:r>
            <w:r>
              <w:fldChar w:fldCharType="end"/>
            </w:r>
          </w:hyperlink>
        </w:p>
        <w:p w:rsidR="00711162" w:rsidP="25B7D2E6" w:rsidRDefault="00711162" w14:paraId="2E32C0B9" w14:textId="318AF1D1">
          <w:pPr>
            <w:pStyle w:val="Verzeichnis3"/>
            <w:tabs>
              <w:tab w:val="right" w:leader="dot" w:pos="8745"/>
            </w:tabs>
            <w:rPr>
              <w:rStyle w:val="Hyperlink"/>
              <w:noProof/>
              <w:lang w:val="de-AT" w:eastAsia="de-AT"/>
            </w:rPr>
          </w:pPr>
          <w:hyperlink w:anchor="_Toc2075270786">
            <w:r w:rsidRPr="25B7D2E6" w:rsidR="25B7D2E6">
              <w:rPr>
                <w:rStyle w:val="Hyperlink"/>
              </w:rPr>
              <w:t>Zertifizierter Winterwanderweg, Lech Zürs am Arlberg</w:t>
            </w:r>
            <w:r>
              <w:tab/>
            </w:r>
            <w:r>
              <w:fldChar w:fldCharType="begin"/>
            </w:r>
            <w:r>
              <w:instrText xml:space="preserve">PAGEREF _Toc2075270786 \h</w:instrText>
            </w:r>
            <w:r>
              <w:fldChar w:fldCharType="separate"/>
            </w:r>
            <w:r w:rsidRPr="25B7D2E6" w:rsidR="25B7D2E6">
              <w:rPr>
                <w:rStyle w:val="Hyperlink"/>
              </w:rPr>
              <w:t>7</w:t>
            </w:r>
            <w:r>
              <w:fldChar w:fldCharType="end"/>
            </w:r>
          </w:hyperlink>
        </w:p>
        <w:p w:rsidR="00711162" w:rsidP="25B7D2E6" w:rsidRDefault="00711162" w14:paraId="6C183F6A" w14:textId="29E8F529">
          <w:pPr>
            <w:pStyle w:val="Verzeichnis3"/>
            <w:tabs>
              <w:tab w:val="right" w:leader="dot" w:pos="8745"/>
            </w:tabs>
            <w:rPr>
              <w:rStyle w:val="Hyperlink"/>
              <w:noProof/>
              <w:lang w:val="de-AT" w:eastAsia="de-AT"/>
            </w:rPr>
          </w:pPr>
          <w:hyperlink w:anchor="_Toc389881503">
            <w:r w:rsidRPr="25B7D2E6" w:rsidR="25B7D2E6">
              <w:rPr>
                <w:rStyle w:val="Hyperlink"/>
              </w:rPr>
              <w:t>Upper Armatin High Trail, Bludenz</w:t>
            </w:r>
            <w:r>
              <w:tab/>
            </w:r>
            <w:r>
              <w:fldChar w:fldCharType="begin"/>
            </w:r>
            <w:r>
              <w:instrText xml:space="preserve">PAGEREF _Toc389881503 \h</w:instrText>
            </w:r>
            <w:r>
              <w:fldChar w:fldCharType="separate"/>
            </w:r>
            <w:r w:rsidRPr="25B7D2E6" w:rsidR="25B7D2E6">
              <w:rPr>
                <w:rStyle w:val="Hyperlink"/>
              </w:rPr>
              <w:t>8</w:t>
            </w:r>
            <w:r>
              <w:fldChar w:fldCharType="end"/>
            </w:r>
          </w:hyperlink>
        </w:p>
        <w:p w:rsidR="00711162" w:rsidP="25B7D2E6" w:rsidRDefault="00711162" w14:paraId="7945A6E9" w14:textId="1C4F8FC7">
          <w:pPr>
            <w:pStyle w:val="Verzeichnis2"/>
            <w:tabs>
              <w:tab w:val="right" w:leader="none" w:pos="8775"/>
            </w:tabs>
            <w:rPr>
              <w:rStyle w:val="Hyperlink"/>
              <w:noProof/>
              <w:lang w:val="de-AT" w:eastAsia="de-AT"/>
            </w:rPr>
          </w:pPr>
          <w:hyperlink w:anchor="_Toc1698162018">
            <w:r w:rsidRPr="25B7D2E6" w:rsidR="25B7D2E6">
              <w:rPr>
                <w:rStyle w:val="Hyperlink"/>
              </w:rPr>
              <w:t>SUSTAINABILITY</w:t>
            </w:r>
            <w:r>
              <w:tab/>
            </w:r>
            <w:r>
              <w:fldChar w:fldCharType="begin"/>
            </w:r>
            <w:r>
              <w:instrText xml:space="preserve">PAGEREF _Toc1698162018 \h</w:instrText>
            </w:r>
            <w:r>
              <w:fldChar w:fldCharType="separate"/>
            </w:r>
            <w:r w:rsidRPr="25B7D2E6" w:rsidR="25B7D2E6">
              <w:rPr>
                <w:rStyle w:val="Hyperlink"/>
              </w:rPr>
              <w:t>8</w:t>
            </w:r>
            <w:r>
              <w:fldChar w:fldCharType="end"/>
            </w:r>
          </w:hyperlink>
        </w:p>
        <w:p w:rsidR="00711162" w:rsidP="25B7D2E6" w:rsidRDefault="00711162" w14:paraId="00213DF2" w14:textId="70DDC284">
          <w:pPr>
            <w:pStyle w:val="Verzeichnis3"/>
            <w:tabs>
              <w:tab w:val="right" w:leader="dot" w:pos="8745"/>
            </w:tabs>
            <w:rPr>
              <w:rStyle w:val="Hyperlink"/>
              <w:noProof/>
              <w:lang w:val="de-AT" w:eastAsia="de-AT"/>
            </w:rPr>
          </w:pPr>
          <w:hyperlink w:anchor="_Toc1476681497">
            <w:r w:rsidRPr="25B7D2E6" w:rsidR="25B7D2E6">
              <w:rPr>
                <w:rStyle w:val="Hyperlink"/>
              </w:rPr>
              <w:t>Festspielhaus Bregenz</w:t>
            </w:r>
            <w:r>
              <w:tab/>
            </w:r>
            <w:r>
              <w:fldChar w:fldCharType="begin"/>
            </w:r>
            <w:r>
              <w:instrText xml:space="preserve">PAGEREF _Toc1476681497 \h</w:instrText>
            </w:r>
            <w:r>
              <w:fldChar w:fldCharType="separate"/>
            </w:r>
            <w:r w:rsidRPr="25B7D2E6" w:rsidR="25B7D2E6">
              <w:rPr>
                <w:rStyle w:val="Hyperlink"/>
              </w:rPr>
              <w:t>8</w:t>
            </w:r>
            <w:r>
              <w:fldChar w:fldCharType="end"/>
            </w:r>
          </w:hyperlink>
        </w:p>
        <w:p w:rsidR="00711162" w:rsidP="25B7D2E6" w:rsidRDefault="00711162" w14:paraId="165225CA" w14:textId="50897599">
          <w:pPr>
            <w:pStyle w:val="Verzeichnis3"/>
            <w:tabs>
              <w:tab w:val="right" w:leader="dot" w:pos="8745"/>
            </w:tabs>
            <w:rPr>
              <w:rStyle w:val="Hyperlink"/>
              <w:noProof/>
              <w:lang w:val="de-AT" w:eastAsia="de-AT"/>
            </w:rPr>
          </w:pPr>
          <w:hyperlink w:anchor="_Toc926328671">
            <w:r w:rsidRPr="25B7D2E6" w:rsidR="25B7D2E6">
              <w:rPr>
                <w:rStyle w:val="Hyperlink"/>
              </w:rPr>
              <w:t>Ökoprofit-certificate in tourism</w:t>
            </w:r>
            <w:r>
              <w:tab/>
            </w:r>
            <w:r>
              <w:fldChar w:fldCharType="begin"/>
            </w:r>
            <w:r>
              <w:instrText xml:space="preserve">PAGEREF _Toc926328671 \h</w:instrText>
            </w:r>
            <w:r>
              <w:fldChar w:fldCharType="separate"/>
            </w:r>
            <w:r w:rsidRPr="25B7D2E6" w:rsidR="25B7D2E6">
              <w:rPr>
                <w:rStyle w:val="Hyperlink"/>
              </w:rPr>
              <w:t>8</w:t>
            </w:r>
            <w:r>
              <w:fldChar w:fldCharType="end"/>
            </w:r>
          </w:hyperlink>
        </w:p>
        <w:p w:rsidR="00711162" w:rsidP="25B7D2E6" w:rsidRDefault="00711162" w14:paraId="688064B0" w14:textId="2AC9498C">
          <w:pPr>
            <w:pStyle w:val="Verzeichnis3"/>
            <w:tabs>
              <w:tab w:val="right" w:leader="dot" w:pos="8745"/>
            </w:tabs>
            <w:rPr>
              <w:rStyle w:val="Hyperlink"/>
              <w:noProof/>
              <w:lang w:val="de-AT" w:eastAsia="de-AT"/>
            </w:rPr>
          </w:pPr>
          <w:hyperlink w:anchor="_Toc2056627300">
            <w:r w:rsidRPr="25B7D2E6" w:rsidR="25B7D2E6">
              <w:rPr>
                <w:rStyle w:val="Hyperlink"/>
              </w:rPr>
              <w:t>Montafon as a role model</w:t>
            </w:r>
            <w:r>
              <w:tab/>
            </w:r>
            <w:r>
              <w:fldChar w:fldCharType="begin"/>
            </w:r>
            <w:r>
              <w:instrText xml:space="preserve">PAGEREF _Toc2056627300 \h</w:instrText>
            </w:r>
            <w:r>
              <w:fldChar w:fldCharType="separate"/>
            </w:r>
            <w:r w:rsidRPr="25B7D2E6" w:rsidR="25B7D2E6">
              <w:rPr>
                <w:rStyle w:val="Hyperlink"/>
              </w:rPr>
              <w:t>8</w:t>
            </w:r>
            <w:r>
              <w:fldChar w:fldCharType="end"/>
            </w:r>
          </w:hyperlink>
        </w:p>
        <w:p w:rsidR="00711162" w:rsidP="25B7D2E6" w:rsidRDefault="00711162" w14:paraId="20A3A5E3" w14:textId="1C958936">
          <w:pPr>
            <w:pStyle w:val="Verzeichnis3"/>
            <w:tabs>
              <w:tab w:val="right" w:leader="dot" w:pos="8745"/>
            </w:tabs>
            <w:rPr>
              <w:rStyle w:val="Hyperlink"/>
              <w:noProof/>
              <w:lang w:val="de-AT" w:eastAsia="de-AT"/>
            </w:rPr>
          </w:pPr>
          <w:hyperlink w:anchor="_Toc1437950307">
            <w:r w:rsidRPr="25B7D2E6" w:rsidR="25B7D2E6">
              <w:rPr>
                <w:rStyle w:val="Hyperlink"/>
              </w:rPr>
              <w:t>50. Schubertiade Hohenems</w:t>
            </w:r>
            <w:r>
              <w:tab/>
            </w:r>
            <w:r>
              <w:fldChar w:fldCharType="begin"/>
            </w:r>
            <w:r>
              <w:instrText xml:space="preserve">PAGEREF _Toc1437950307 \h</w:instrText>
            </w:r>
            <w:r>
              <w:fldChar w:fldCharType="separate"/>
            </w:r>
            <w:r w:rsidRPr="25B7D2E6" w:rsidR="25B7D2E6">
              <w:rPr>
                <w:rStyle w:val="Hyperlink"/>
              </w:rPr>
              <w:t>9</w:t>
            </w:r>
            <w:r>
              <w:fldChar w:fldCharType="end"/>
            </w:r>
          </w:hyperlink>
        </w:p>
        <w:p w:rsidR="00711162" w:rsidP="25B7D2E6" w:rsidRDefault="00711162" w14:paraId="411FBB60" w14:textId="41777F43">
          <w:pPr>
            <w:pStyle w:val="Verzeichnis3"/>
            <w:tabs>
              <w:tab w:val="right" w:leader="dot" w:pos="8745"/>
            </w:tabs>
            <w:rPr>
              <w:rStyle w:val="Hyperlink"/>
              <w:noProof/>
              <w:lang w:val="de-AT" w:eastAsia="de-AT"/>
            </w:rPr>
          </w:pPr>
          <w:hyperlink w:anchor="_Toc440528427">
            <w:r w:rsidRPr="25B7D2E6" w:rsidR="25B7D2E6">
              <w:rPr>
                <w:rStyle w:val="Hyperlink"/>
              </w:rPr>
              <w:t>20 years Crystal Ground Snowpark</w:t>
            </w:r>
            <w:r>
              <w:tab/>
            </w:r>
            <w:r>
              <w:fldChar w:fldCharType="begin"/>
            </w:r>
            <w:r>
              <w:instrText xml:space="preserve">PAGEREF _Toc440528427 \h</w:instrText>
            </w:r>
            <w:r>
              <w:fldChar w:fldCharType="separate"/>
            </w:r>
            <w:r w:rsidRPr="25B7D2E6" w:rsidR="25B7D2E6">
              <w:rPr>
                <w:rStyle w:val="Hyperlink"/>
              </w:rPr>
              <w:t>9</w:t>
            </w:r>
            <w:r>
              <w:fldChar w:fldCharType="end"/>
            </w:r>
          </w:hyperlink>
        </w:p>
        <w:p w:rsidR="21D75371" w:rsidP="7595D39C" w:rsidRDefault="21D75371" w14:paraId="237D5DDF" w14:textId="17361E81">
          <w:pPr>
            <w:pStyle w:val="Verzeichnis3"/>
            <w:tabs>
              <w:tab w:val="right" w:leader="dot" w:pos="8745"/>
            </w:tabs>
            <w:rPr>
              <w:rStyle w:val="Hyperlink"/>
            </w:rPr>
          </w:pPr>
          <w:hyperlink w:anchor="_Toc1755244516">
            <w:r w:rsidRPr="25B7D2E6" w:rsidR="25B7D2E6">
              <w:rPr>
                <w:rStyle w:val="Hyperlink"/>
              </w:rPr>
              <w:t>100 years of Feldkirch</w:t>
            </w:r>
            <w:r>
              <w:tab/>
            </w:r>
            <w:r>
              <w:fldChar w:fldCharType="begin"/>
            </w:r>
            <w:r>
              <w:instrText xml:space="preserve">PAGEREF _Toc1755244516 \h</w:instrText>
            </w:r>
            <w:r>
              <w:fldChar w:fldCharType="separate"/>
            </w:r>
            <w:r w:rsidRPr="25B7D2E6" w:rsidR="25B7D2E6">
              <w:rPr>
                <w:rStyle w:val="Hyperlink"/>
              </w:rPr>
              <w:t>9</w:t>
            </w:r>
            <w:r>
              <w:fldChar w:fldCharType="end"/>
            </w:r>
          </w:hyperlink>
        </w:p>
        <w:p w:rsidR="21D75371" w:rsidP="25B7D2E6" w:rsidRDefault="21D75371" w14:paraId="318489BD" w14:textId="2140EA62">
          <w:pPr>
            <w:pStyle w:val="Verzeichnis1"/>
            <w:tabs>
              <w:tab w:val="right" w:leader="none" w:pos="8775"/>
            </w:tabs>
            <w:rPr>
              <w:rStyle w:val="Hyperlink"/>
            </w:rPr>
          </w:pPr>
          <w:hyperlink w:anchor="_Toc195431481">
            <w:r w:rsidRPr="25B7D2E6" w:rsidR="25B7D2E6">
              <w:rPr>
                <w:rStyle w:val="Hyperlink"/>
              </w:rPr>
              <w:t>4.    Other news</w:t>
            </w:r>
            <w:r>
              <w:tab/>
            </w:r>
            <w:r>
              <w:fldChar w:fldCharType="begin"/>
            </w:r>
            <w:r>
              <w:instrText xml:space="preserve">PAGEREF _Toc195431481 \h</w:instrText>
            </w:r>
            <w:r>
              <w:fldChar w:fldCharType="separate"/>
            </w:r>
            <w:r w:rsidRPr="25B7D2E6" w:rsidR="25B7D2E6">
              <w:rPr>
                <w:rStyle w:val="Hyperlink"/>
              </w:rPr>
              <w:t>10</w:t>
            </w:r>
            <w:r>
              <w:fldChar w:fldCharType="end"/>
            </w:r>
          </w:hyperlink>
        </w:p>
        <w:p w:rsidR="7595D39C" w:rsidP="25B7D2E6" w:rsidRDefault="7595D39C" w14:paraId="10E5E5EB" w14:textId="531637CC">
          <w:pPr>
            <w:pStyle w:val="Verzeichnis2"/>
            <w:tabs>
              <w:tab w:val="right" w:leader="none" w:pos="8775"/>
            </w:tabs>
            <w:rPr>
              <w:rStyle w:val="Hyperlink"/>
            </w:rPr>
          </w:pPr>
          <w:hyperlink w:anchor="_Toc12651217">
            <w:r w:rsidRPr="25B7D2E6" w:rsidR="25B7D2E6">
              <w:rPr>
                <w:rStyle w:val="Hyperlink"/>
              </w:rPr>
              <w:t>ARRIVAL</w:t>
            </w:r>
            <w:r>
              <w:tab/>
            </w:r>
            <w:r>
              <w:fldChar w:fldCharType="begin"/>
            </w:r>
            <w:r>
              <w:instrText xml:space="preserve">PAGEREF _Toc12651217 \h</w:instrText>
            </w:r>
            <w:r>
              <w:fldChar w:fldCharType="separate"/>
            </w:r>
            <w:r w:rsidRPr="25B7D2E6" w:rsidR="25B7D2E6">
              <w:rPr>
                <w:rStyle w:val="Hyperlink"/>
              </w:rPr>
              <w:t>11</w:t>
            </w:r>
            <w:r>
              <w:fldChar w:fldCharType="end"/>
            </w:r>
          </w:hyperlink>
        </w:p>
        <w:p w:rsidR="7595D39C" w:rsidP="25B7D2E6" w:rsidRDefault="7595D39C" w14:paraId="39BBBF43" w14:textId="4D9BA692">
          <w:pPr>
            <w:pStyle w:val="Verzeichnis3"/>
            <w:tabs>
              <w:tab w:val="right" w:leader="dot" w:pos="8745"/>
            </w:tabs>
            <w:rPr>
              <w:rStyle w:val="Hyperlink"/>
            </w:rPr>
          </w:pPr>
          <w:hyperlink w:anchor="_Toc1503652804">
            <w:r w:rsidRPr="25B7D2E6" w:rsidR="25B7D2E6">
              <w:rPr>
                <w:rStyle w:val="Hyperlink"/>
              </w:rPr>
              <w:t>The WESTBahn</w:t>
            </w:r>
            <w:r>
              <w:tab/>
            </w:r>
            <w:r>
              <w:fldChar w:fldCharType="begin"/>
            </w:r>
            <w:r>
              <w:instrText xml:space="preserve">PAGEREF _Toc1503652804 \h</w:instrText>
            </w:r>
            <w:r>
              <w:fldChar w:fldCharType="separate"/>
            </w:r>
            <w:r w:rsidRPr="25B7D2E6" w:rsidR="25B7D2E6">
              <w:rPr>
                <w:rStyle w:val="Hyperlink"/>
              </w:rPr>
              <w:t>11</w:t>
            </w:r>
            <w:r>
              <w:fldChar w:fldCharType="end"/>
            </w:r>
          </w:hyperlink>
        </w:p>
        <w:p w:rsidR="25B7D2E6" w:rsidP="25B7D2E6" w:rsidRDefault="25B7D2E6" w14:paraId="21A5FD61" w14:textId="67322EF9">
          <w:pPr>
            <w:pStyle w:val="Verzeichnis3"/>
            <w:tabs>
              <w:tab w:val="right" w:leader="dot" w:pos="8745"/>
            </w:tabs>
            <w:rPr>
              <w:rStyle w:val="Hyperlink"/>
            </w:rPr>
          </w:pPr>
          <w:hyperlink w:anchor="_Toc653476964">
            <w:r w:rsidRPr="25B7D2E6" w:rsidR="25B7D2E6">
              <w:rPr>
                <w:rStyle w:val="Hyperlink"/>
              </w:rPr>
              <w:t>www.westbahn.at/news</w:t>
            </w:r>
            <w:r>
              <w:tab/>
            </w:r>
            <w:r>
              <w:fldChar w:fldCharType="begin"/>
            </w:r>
            <w:r>
              <w:instrText xml:space="preserve">PAGEREF _Toc653476964 \h</w:instrText>
            </w:r>
            <w:r>
              <w:fldChar w:fldCharType="separate"/>
            </w:r>
            <w:r w:rsidRPr="25B7D2E6" w:rsidR="25B7D2E6">
              <w:rPr>
                <w:rStyle w:val="Hyperlink"/>
              </w:rPr>
              <w:t>11</w:t>
            </w:r>
            <w:r>
              <w:fldChar w:fldCharType="end"/>
            </w:r>
          </w:hyperlink>
        </w:p>
        <w:p w:rsidR="25B7D2E6" w:rsidP="25B7D2E6" w:rsidRDefault="25B7D2E6" w14:paraId="4FADBEC1" w14:textId="683E5B75">
          <w:pPr>
            <w:pStyle w:val="Verzeichnis1"/>
            <w:tabs>
              <w:tab w:val="right" w:leader="dot" w:pos="8745"/>
            </w:tabs>
            <w:rPr>
              <w:rStyle w:val="Hyperlink"/>
            </w:rPr>
          </w:pPr>
          <w:hyperlink w:anchor="_Toc393296423">
            <w:r w:rsidRPr="25B7D2E6" w:rsidR="25B7D2E6">
              <w:rPr>
                <w:rStyle w:val="Hyperlink"/>
              </w:rPr>
              <w:t>5.    Further information, texts and photo material</w:t>
            </w:r>
            <w:r>
              <w:tab/>
            </w:r>
            <w:r>
              <w:fldChar w:fldCharType="begin"/>
            </w:r>
            <w:r>
              <w:instrText xml:space="preserve">PAGEREF _Toc393296423 \h</w:instrText>
            </w:r>
            <w:r>
              <w:fldChar w:fldCharType="separate"/>
            </w:r>
            <w:r w:rsidRPr="25B7D2E6" w:rsidR="25B7D2E6">
              <w:rPr>
                <w:rStyle w:val="Hyperlink"/>
              </w:rPr>
              <w:t>11</w:t>
            </w:r>
            <w:r>
              <w:fldChar w:fldCharType="end"/>
            </w:r>
          </w:hyperlink>
        </w:p>
        <w:p w:rsidR="25B7D2E6" w:rsidP="25B7D2E6" w:rsidRDefault="25B7D2E6" w14:paraId="561E9B71" w14:textId="04BDC375">
          <w:pPr>
            <w:pStyle w:val="Verzeichnis1"/>
            <w:tabs>
              <w:tab w:val="right" w:leader="none" w:pos="8775"/>
            </w:tabs>
            <w:rPr>
              <w:rStyle w:val="Hyperlink"/>
            </w:rPr>
          </w:pPr>
          <w:hyperlink w:anchor="_Toc1913224720">
            <w:r w:rsidRPr="25B7D2E6" w:rsidR="25B7D2E6">
              <w:rPr>
                <w:rStyle w:val="Hyperlink"/>
              </w:rPr>
              <w:t>6.    Experience Vorarlberg in real-time</w:t>
            </w:r>
            <w:r>
              <w:tab/>
            </w:r>
            <w:r>
              <w:fldChar w:fldCharType="begin"/>
            </w:r>
            <w:r>
              <w:instrText xml:space="preserve">PAGEREF _Toc1913224720 \h</w:instrText>
            </w:r>
            <w:r>
              <w:fldChar w:fldCharType="separate"/>
            </w:r>
            <w:r w:rsidRPr="25B7D2E6" w:rsidR="25B7D2E6">
              <w:rPr>
                <w:rStyle w:val="Hyperlink"/>
              </w:rPr>
              <w:t>11</w:t>
            </w:r>
            <w:r>
              <w:fldChar w:fldCharType="end"/>
            </w:r>
          </w:hyperlink>
          <w:r>
            <w:fldChar w:fldCharType="end"/>
          </w:r>
        </w:p>
      </w:sdtContent>
    </w:sdt>
    <w:p w:rsidRPr="005452A8" w:rsidR="000237E8" w:rsidP="50944E1D" w:rsidRDefault="000237E8" w14:paraId="250097C5" w14:textId="7F576EF6">
      <w:pPr>
        <w:tabs>
          <w:tab w:val="right" w:leader="dot" w:pos="8505"/>
          <w:tab w:val="right" w:pos="8931"/>
        </w:tabs>
        <w:rPr>
          <w:rFonts w:cs="Calibri" w:cstheme="majorAscii"/>
          <w:sz w:val="20"/>
          <w:szCs w:val="20"/>
        </w:rPr>
      </w:pPr>
    </w:p>
    <w:p w:rsidR="000237E8" w:rsidP="00934F95" w:rsidRDefault="000237E8" w14:paraId="22CB2C2C" w14:textId="367C58A3">
      <w:pPr>
        <w:rPr>
          <w:rFonts w:cs="Calibri"/>
          <w:b/>
          <w:bCs/>
          <w:sz w:val="28"/>
          <w:szCs w:val="28"/>
        </w:rPr>
      </w:pPr>
    </w:p>
    <w:p w:rsidRPr="0091685A" w:rsidR="000F35F7" w:rsidP="00632073" w:rsidRDefault="00632073" w14:paraId="5B61329D" w14:textId="3287D9C9">
      <w:pPr>
        <w:tabs>
          <w:tab w:val="left" w:pos="2893"/>
        </w:tabs>
        <w:rPr>
          <w:rFonts w:cs="Calibri"/>
          <w:b/>
          <w:bCs/>
          <w:sz w:val="28"/>
          <w:szCs w:val="28"/>
        </w:rPr>
      </w:pPr>
      <w:r>
        <w:rPr>
          <w:rFonts w:cs="Calibri"/>
          <w:b/>
          <w:bCs/>
          <w:sz w:val="28"/>
          <w:szCs w:val="28"/>
        </w:rPr>
        <w:tab/>
      </w:r>
    </w:p>
    <w:p w:rsidRPr="0091685A" w:rsidR="008458E7" w:rsidP="00934F95" w:rsidRDefault="008458E7" w14:paraId="676A5206" w14:textId="77777777">
      <w:pPr>
        <w:rPr>
          <w:rFonts w:cs="Calibri"/>
          <w:b/>
          <w:bCs/>
        </w:rPr>
      </w:pPr>
    </w:p>
    <w:p w:rsidRPr="00217DB1" w:rsidR="009A2AC5" w:rsidP="0023116D" w:rsidRDefault="006D6B04" w14:paraId="21DFC330" w14:textId="7F13BEF0">
      <w:pPr>
        <w:rPr>
          <w:sz w:val="24"/>
          <w:szCs w:val="20"/>
          <w:lang w:eastAsia="de-DE"/>
        </w:rPr>
      </w:pPr>
      <w:r>
        <w:br w:type="page"/>
      </w:r>
    </w:p>
    <w:p w:rsidRPr="0091685A" w:rsidR="00A40A2D" w:rsidP="00A40A2D" w:rsidRDefault="00A40A2D" w14:paraId="625C15CD" w14:textId="77777777">
      <w:pPr>
        <w:pStyle w:val="berschrift2"/>
        <w:rPr>
          <w:rFonts w:asciiTheme="majorHAnsi" w:hAnsiTheme="majorHAnsi"/>
        </w:rPr>
      </w:pPr>
    </w:p>
    <w:p w:rsidR="41C6C7C1" w:rsidP="41C6C7C1" w:rsidRDefault="41C6C7C1" w14:paraId="662C5F69" w14:textId="7F4DFD28">
      <w:pPr>
        <w:pStyle w:val="berschrift1"/>
        <w:bidi w:val="0"/>
      </w:pPr>
      <w:bookmarkStart w:name="_Toc1020061837" w:id="1315090478"/>
      <w:r w:rsidR="41C6C7C1">
        <w:rPr/>
        <w:t xml:space="preserve">1. </w:t>
      </w:r>
      <w:r w:rsidR="5E6E4AC6">
        <w:rPr/>
        <w:t xml:space="preserve">  </w:t>
      </w:r>
      <w:r w:rsidR="04BC7646">
        <w:rPr/>
        <w:t>What´s</w:t>
      </w:r>
      <w:r w:rsidR="04BC7646">
        <w:rPr/>
        <w:t xml:space="preserve"> </w:t>
      </w:r>
      <w:r w:rsidR="04BC7646">
        <w:rPr/>
        <w:t>new</w:t>
      </w:r>
      <w:r w:rsidR="04BC7646">
        <w:rPr/>
        <w:t xml:space="preserve"> in </w:t>
      </w:r>
      <w:r w:rsidR="04BC7646">
        <w:rPr/>
        <w:t>Vorarlber´s</w:t>
      </w:r>
      <w:r w:rsidR="04BC7646">
        <w:rPr/>
        <w:t xml:space="preserve"> </w:t>
      </w:r>
      <w:r w:rsidR="04BC7646">
        <w:rPr/>
        <w:t>ski</w:t>
      </w:r>
      <w:r w:rsidR="04BC7646">
        <w:rPr/>
        <w:t xml:space="preserve"> </w:t>
      </w:r>
      <w:r w:rsidR="04BC7646">
        <w:rPr/>
        <w:t>areas</w:t>
      </w:r>
      <w:bookmarkEnd w:id="1315090478"/>
    </w:p>
    <w:p w:rsidR="0062618F" w:rsidP="0062618F" w:rsidRDefault="0062618F" w14:paraId="5BD90B80" w14:textId="77777777">
      <w:pPr>
        <w:rPr>
          <w:lang w:eastAsia="de-DE"/>
        </w:rPr>
      </w:pPr>
    </w:p>
    <w:p w:rsidR="6EDF4489" w:rsidP="41C6C7C1" w:rsidRDefault="6EDF4489" w14:paraId="6FDDE2A1" w14:textId="49AC759A">
      <w:pPr>
        <w:pStyle w:val="KeinLeerraum"/>
        <w:rPr>
          <w:rFonts w:ascii="Calibri" w:hAnsi="Calibri" w:cs="Cambria" w:cstheme="minorAscii"/>
          <w:noProof w:val="0"/>
          <w:color w:val="FF0000"/>
          <w:lang w:val="de-DE" w:eastAsia="de-AT"/>
        </w:rPr>
      </w:pPr>
      <w:r w:rsidRPr="41C6C7C1" w:rsidR="6EDF4489">
        <w:rPr>
          <w:noProof w:val="0"/>
          <w:color w:val="FF0000"/>
          <w:lang w:val="de-DE"/>
        </w:rPr>
        <w:t xml:space="preserve">Early </w:t>
      </w:r>
      <w:r w:rsidRPr="41C6C7C1" w:rsidR="6EDF4489">
        <w:rPr>
          <w:noProof w:val="0"/>
          <w:color w:val="FF0000"/>
          <w:lang w:val="de-DE"/>
        </w:rPr>
        <w:t>booking</w:t>
      </w:r>
      <w:r w:rsidRPr="41C6C7C1" w:rsidR="6EDF4489">
        <w:rPr>
          <w:noProof w:val="0"/>
          <w:color w:val="FF0000"/>
          <w:lang w:val="de-DE"/>
        </w:rPr>
        <w:t xml:space="preserve"> </w:t>
      </w:r>
      <w:r w:rsidRPr="41C6C7C1" w:rsidR="6EDF4489">
        <w:rPr>
          <w:noProof w:val="0"/>
          <w:color w:val="FF0000"/>
          <w:lang w:val="de-DE"/>
        </w:rPr>
        <w:t>advantage</w:t>
      </w:r>
      <w:r w:rsidRPr="41C6C7C1" w:rsidR="6EDF4489">
        <w:rPr>
          <w:noProof w:val="0"/>
          <w:color w:val="FF0000"/>
          <w:lang w:val="de-DE"/>
        </w:rPr>
        <w:t xml:space="preserve">: Faschina </w:t>
      </w:r>
      <w:r w:rsidRPr="41C6C7C1" w:rsidR="6EDF4489">
        <w:rPr>
          <w:noProof w:val="0"/>
          <w:color w:val="FF0000"/>
          <w:lang w:val="de-DE"/>
        </w:rPr>
        <w:t>ski</w:t>
      </w:r>
      <w:r w:rsidRPr="41C6C7C1" w:rsidR="6EDF4489">
        <w:rPr>
          <w:noProof w:val="0"/>
          <w:color w:val="FF0000"/>
          <w:lang w:val="de-DE"/>
        </w:rPr>
        <w:t xml:space="preserve"> </w:t>
      </w:r>
      <w:r w:rsidRPr="41C6C7C1" w:rsidR="6EDF4489">
        <w:rPr>
          <w:noProof w:val="0"/>
          <w:color w:val="FF0000"/>
          <w:lang w:val="de-DE"/>
        </w:rPr>
        <w:t>school</w:t>
      </w:r>
      <w:r w:rsidRPr="41C6C7C1" w:rsidR="6EDF4489">
        <w:rPr>
          <w:noProof w:val="0"/>
          <w:color w:val="FF0000"/>
          <w:lang w:val="de-DE"/>
        </w:rPr>
        <w:t xml:space="preserve"> </w:t>
      </w:r>
    </w:p>
    <w:p w:rsidR="6EDF4489" w:rsidP="41C6C7C1" w:rsidRDefault="6EDF4489" w14:paraId="226BB7D2" w14:textId="6AAED214">
      <w:pPr>
        <w:pStyle w:val="KeinLeerraum"/>
      </w:pPr>
      <w:r w:rsidRPr="41C6C7C1" w:rsidR="6EDF4489">
        <w:rPr>
          <w:noProof w:val="0"/>
          <w:lang w:val="en-US"/>
        </w:rPr>
        <w:t>From</w:t>
      </w:r>
      <w:r w:rsidRPr="41C6C7C1" w:rsidR="6EDF4489">
        <w:rPr>
          <w:noProof w:val="0"/>
          <w:lang w:val="en-US"/>
        </w:rPr>
        <w:t xml:space="preserve"> </w:t>
      </w:r>
      <w:r w:rsidRPr="41C6C7C1" w:rsidR="6EDF4489">
        <w:rPr>
          <w:noProof w:val="0"/>
          <w:lang w:val="en-US"/>
        </w:rPr>
        <w:t>winter</w:t>
      </w:r>
      <w:r w:rsidRPr="41C6C7C1" w:rsidR="6EDF4489">
        <w:rPr>
          <w:noProof w:val="0"/>
          <w:lang w:val="en-US"/>
        </w:rPr>
        <w:t xml:space="preserve"> 2024/25, </w:t>
      </w:r>
      <w:r w:rsidRPr="41C6C7C1" w:rsidR="6EDF4489">
        <w:rPr>
          <w:noProof w:val="0"/>
          <w:lang w:val="en-US"/>
        </w:rPr>
        <w:t>tickets</w:t>
      </w:r>
      <w:r w:rsidRPr="41C6C7C1" w:rsidR="6EDF4489">
        <w:rPr>
          <w:noProof w:val="0"/>
          <w:lang w:val="en-US"/>
        </w:rPr>
        <w:t xml:space="preserve"> </w:t>
      </w:r>
      <w:r w:rsidRPr="41C6C7C1" w:rsidR="6EDF4489">
        <w:rPr>
          <w:noProof w:val="0"/>
          <w:lang w:val="en-US"/>
        </w:rPr>
        <w:t>for</w:t>
      </w:r>
      <w:r w:rsidRPr="41C6C7C1" w:rsidR="6EDF4489">
        <w:rPr>
          <w:noProof w:val="0"/>
          <w:lang w:val="en-US"/>
        </w:rPr>
        <w:t xml:space="preserve"> </w:t>
      </w:r>
      <w:r w:rsidRPr="41C6C7C1" w:rsidR="6EDF4489">
        <w:rPr>
          <w:noProof w:val="0"/>
          <w:lang w:val="en-US"/>
        </w:rPr>
        <w:t>ski</w:t>
      </w:r>
      <w:r w:rsidRPr="41C6C7C1" w:rsidR="6EDF4489">
        <w:rPr>
          <w:noProof w:val="0"/>
          <w:lang w:val="en-US"/>
        </w:rPr>
        <w:t xml:space="preserve"> </w:t>
      </w:r>
      <w:r w:rsidRPr="41C6C7C1" w:rsidR="6EDF4489">
        <w:rPr>
          <w:noProof w:val="0"/>
          <w:lang w:val="en-US"/>
        </w:rPr>
        <w:t>courses</w:t>
      </w:r>
      <w:r w:rsidRPr="41C6C7C1" w:rsidR="6EDF4489">
        <w:rPr>
          <w:noProof w:val="0"/>
          <w:lang w:val="en-US"/>
        </w:rPr>
        <w:t xml:space="preserve"> at the Faschina </w:t>
      </w:r>
      <w:r w:rsidRPr="41C6C7C1" w:rsidR="6EDF4489">
        <w:rPr>
          <w:noProof w:val="0"/>
          <w:lang w:val="en-US"/>
        </w:rPr>
        <w:t>ski</w:t>
      </w:r>
      <w:r w:rsidRPr="41C6C7C1" w:rsidR="6EDF4489">
        <w:rPr>
          <w:noProof w:val="0"/>
          <w:lang w:val="en-US"/>
        </w:rPr>
        <w:t xml:space="preserve"> </w:t>
      </w:r>
      <w:r w:rsidRPr="41C6C7C1" w:rsidR="6EDF4489">
        <w:rPr>
          <w:noProof w:val="0"/>
          <w:lang w:val="en-US"/>
        </w:rPr>
        <w:t>school</w:t>
      </w:r>
      <w:r w:rsidRPr="41C6C7C1" w:rsidR="6EDF4489">
        <w:rPr>
          <w:noProof w:val="0"/>
          <w:lang w:val="en-US"/>
        </w:rPr>
        <w:t xml:space="preserve"> in </w:t>
      </w:r>
      <w:r w:rsidRPr="41C6C7C1" w:rsidR="6EDF4489">
        <w:rPr>
          <w:noProof w:val="0"/>
          <w:lang w:val="en-US"/>
        </w:rPr>
        <w:t>Grosses</w:t>
      </w:r>
      <w:r w:rsidRPr="41C6C7C1" w:rsidR="6EDF4489">
        <w:rPr>
          <w:noProof w:val="0"/>
          <w:lang w:val="en-US"/>
        </w:rPr>
        <w:t xml:space="preserve"> </w:t>
      </w:r>
      <w:r w:rsidRPr="41C6C7C1" w:rsidR="6EDF4489">
        <w:rPr>
          <w:noProof w:val="0"/>
          <w:lang w:val="en-US"/>
        </w:rPr>
        <w:t>Walsertal</w:t>
      </w:r>
      <w:r w:rsidRPr="41C6C7C1" w:rsidR="6EDF4489">
        <w:rPr>
          <w:noProof w:val="0"/>
          <w:lang w:val="en-US"/>
        </w:rPr>
        <w:t xml:space="preserve"> will </w:t>
      </w:r>
      <w:r w:rsidRPr="41C6C7C1" w:rsidR="6EDF4489">
        <w:rPr>
          <w:noProof w:val="0"/>
          <w:lang w:val="en-US"/>
        </w:rPr>
        <w:t>be</w:t>
      </w:r>
      <w:r w:rsidRPr="41C6C7C1" w:rsidR="6EDF4489">
        <w:rPr>
          <w:noProof w:val="0"/>
          <w:lang w:val="en-US"/>
        </w:rPr>
        <w:t xml:space="preserve"> </w:t>
      </w:r>
      <w:r w:rsidRPr="41C6C7C1" w:rsidR="6EDF4489">
        <w:rPr>
          <w:noProof w:val="0"/>
          <w:lang w:val="en-US"/>
        </w:rPr>
        <w:t>available</w:t>
      </w:r>
      <w:r w:rsidRPr="41C6C7C1" w:rsidR="6EDF4489">
        <w:rPr>
          <w:noProof w:val="0"/>
          <w:lang w:val="en-US"/>
        </w:rPr>
        <w:t xml:space="preserve"> online. This </w:t>
      </w:r>
      <w:r w:rsidRPr="41C6C7C1" w:rsidR="6EDF4489">
        <w:rPr>
          <w:noProof w:val="0"/>
          <w:lang w:val="en-US"/>
        </w:rPr>
        <w:t>offers</w:t>
      </w:r>
      <w:r w:rsidRPr="41C6C7C1" w:rsidR="6EDF4489">
        <w:rPr>
          <w:noProof w:val="0"/>
          <w:lang w:val="en-US"/>
        </w:rPr>
        <w:t xml:space="preserve"> </w:t>
      </w:r>
      <w:r w:rsidRPr="41C6C7C1" w:rsidR="6EDF4489">
        <w:rPr>
          <w:noProof w:val="0"/>
          <w:lang w:val="en-US"/>
        </w:rPr>
        <w:t>advantages</w:t>
      </w:r>
      <w:r w:rsidRPr="41C6C7C1" w:rsidR="6EDF4489">
        <w:rPr>
          <w:noProof w:val="0"/>
          <w:lang w:val="en-US"/>
        </w:rPr>
        <w:t xml:space="preserve"> </w:t>
      </w:r>
      <w:r w:rsidRPr="41C6C7C1" w:rsidR="6EDF4489">
        <w:rPr>
          <w:noProof w:val="0"/>
          <w:lang w:val="en-US"/>
        </w:rPr>
        <w:t>for</w:t>
      </w:r>
      <w:r w:rsidRPr="41C6C7C1" w:rsidR="6EDF4489">
        <w:rPr>
          <w:noProof w:val="0"/>
          <w:lang w:val="en-US"/>
        </w:rPr>
        <w:t xml:space="preserve"> </w:t>
      </w:r>
      <w:r w:rsidRPr="41C6C7C1" w:rsidR="6EDF4489">
        <w:rPr>
          <w:noProof w:val="0"/>
          <w:lang w:val="en-US"/>
        </w:rPr>
        <w:t>early</w:t>
      </w:r>
      <w:r w:rsidRPr="41C6C7C1" w:rsidR="6EDF4489">
        <w:rPr>
          <w:noProof w:val="0"/>
          <w:lang w:val="en-US"/>
        </w:rPr>
        <w:t xml:space="preserve"> </w:t>
      </w:r>
      <w:r w:rsidRPr="41C6C7C1" w:rsidR="6EDF4489">
        <w:rPr>
          <w:noProof w:val="0"/>
          <w:lang w:val="en-US"/>
        </w:rPr>
        <w:t>bookers</w:t>
      </w:r>
      <w:r w:rsidRPr="41C6C7C1" w:rsidR="6EDF4489">
        <w:rPr>
          <w:noProof w:val="0"/>
          <w:lang w:val="en-US"/>
        </w:rPr>
        <w:t xml:space="preserve">. </w:t>
      </w:r>
      <w:r w:rsidRPr="41C6C7C1" w:rsidR="6EDF4489">
        <w:rPr>
          <w:noProof w:val="0"/>
          <w:lang w:val="en-US"/>
        </w:rPr>
        <w:t>For</w:t>
      </w:r>
      <w:r w:rsidRPr="41C6C7C1" w:rsidR="6EDF4489">
        <w:rPr>
          <w:noProof w:val="0"/>
          <w:lang w:val="en-US"/>
        </w:rPr>
        <w:t xml:space="preserve"> </w:t>
      </w:r>
      <w:r w:rsidRPr="41C6C7C1" w:rsidR="6EDF4489">
        <w:rPr>
          <w:noProof w:val="0"/>
          <w:lang w:val="en-US"/>
        </w:rPr>
        <w:t>example</w:t>
      </w:r>
      <w:r w:rsidRPr="41C6C7C1" w:rsidR="6EDF4489">
        <w:rPr>
          <w:noProof w:val="0"/>
          <w:lang w:val="en-US"/>
        </w:rPr>
        <w:t xml:space="preserve">, </w:t>
      </w:r>
      <w:r w:rsidRPr="41C6C7C1" w:rsidR="6EDF4489">
        <w:rPr>
          <w:noProof w:val="0"/>
          <w:lang w:val="en-US"/>
        </w:rPr>
        <w:t>those</w:t>
      </w:r>
      <w:r w:rsidRPr="41C6C7C1" w:rsidR="6EDF4489">
        <w:rPr>
          <w:noProof w:val="0"/>
          <w:lang w:val="en-US"/>
        </w:rPr>
        <w:t xml:space="preserve"> </w:t>
      </w:r>
      <w:r w:rsidRPr="41C6C7C1" w:rsidR="6EDF4489">
        <w:rPr>
          <w:noProof w:val="0"/>
          <w:lang w:val="en-US"/>
        </w:rPr>
        <w:t>who</w:t>
      </w:r>
      <w:r w:rsidRPr="41C6C7C1" w:rsidR="6EDF4489">
        <w:rPr>
          <w:noProof w:val="0"/>
          <w:lang w:val="en-US"/>
        </w:rPr>
        <w:t xml:space="preserve"> </w:t>
      </w:r>
      <w:r w:rsidRPr="41C6C7C1" w:rsidR="6EDF4489">
        <w:rPr>
          <w:noProof w:val="0"/>
          <w:lang w:val="en-US"/>
        </w:rPr>
        <w:t>book</w:t>
      </w:r>
      <w:r w:rsidRPr="41C6C7C1" w:rsidR="6EDF4489">
        <w:rPr>
          <w:noProof w:val="0"/>
          <w:lang w:val="en-US"/>
        </w:rPr>
        <w:t xml:space="preserve"> </w:t>
      </w:r>
      <w:r w:rsidRPr="41C6C7C1" w:rsidR="6EDF4489">
        <w:rPr>
          <w:noProof w:val="0"/>
          <w:lang w:val="en-US"/>
        </w:rPr>
        <w:t>their</w:t>
      </w:r>
      <w:r w:rsidRPr="41C6C7C1" w:rsidR="6EDF4489">
        <w:rPr>
          <w:noProof w:val="0"/>
          <w:lang w:val="en-US"/>
        </w:rPr>
        <w:t xml:space="preserve"> </w:t>
      </w:r>
      <w:r w:rsidRPr="41C6C7C1" w:rsidR="6EDF4489">
        <w:rPr>
          <w:noProof w:val="0"/>
          <w:lang w:val="en-US"/>
        </w:rPr>
        <w:t>ski</w:t>
      </w:r>
      <w:r w:rsidRPr="41C6C7C1" w:rsidR="6EDF4489">
        <w:rPr>
          <w:noProof w:val="0"/>
          <w:lang w:val="en-US"/>
        </w:rPr>
        <w:t xml:space="preserve"> </w:t>
      </w:r>
      <w:r w:rsidRPr="41C6C7C1" w:rsidR="6EDF4489">
        <w:rPr>
          <w:noProof w:val="0"/>
          <w:lang w:val="en-US"/>
        </w:rPr>
        <w:t>course</w:t>
      </w:r>
      <w:r w:rsidRPr="41C6C7C1" w:rsidR="6EDF4489">
        <w:rPr>
          <w:noProof w:val="0"/>
          <w:lang w:val="en-US"/>
        </w:rPr>
        <w:t xml:space="preserve"> 60 </w:t>
      </w:r>
      <w:r w:rsidRPr="41C6C7C1" w:rsidR="6EDF4489">
        <w:rPr>
          <w:noProof w:val="0"/>
          <w:lang w:val="en-US"/>
        </w:rPr>
        <w:t>or</w:t>
      </w:r>
      <w:r w:rsidRPr="41C6C7C1" w:rsidR="6EDF4489">
        <w:rPr>
          <w:noProof w:val="0"/>
          <w:lang w:val="en-US"/>
        </w:rPr>
        <w:t xml:space="preserve"> </w:t>
      </w:r>
      <w:r w:rsidRPr="41C6C7C1" w:rsidR="6EDF4489">
        <w:rPr>
          <w:noProof w:val="0"/>
          <w:lang w:val="en-US"/>
        </w:rPr>
        <w:t>more</w:t>
      </w:r>
      <w:r w:rsidRPr="41C6C7C1" w:rsidR="6EDF4489">
        <w:rPr>
          <w:noProof w:val="0"/>
          <w:lang w:val="en-US"/>
        </w:rPr>
        <w:t xml:space="preserve"> </w:t>
      </w:r>
      <w:r w:rsidRPr="41C6C7C1" w:rsidR="6EDF4489">
        <w:rPr>
          <w:noProof w:val="0"/>
          <w:lang w:val="en-US"/>
        </w:rPr>
        <w:t>days</w:t>
      </w:r>
      <w:r w:rsidRPr="41C6C7C1" w:rsidR="6EDF4489">
        <w:rPr>
          <w:noProof w:val="0"/>
          <w:lang w:val="en-US"/>
        </w:rPr>
        <w:t xml:space="preserve"> in </w:t>
      </w:r>
      <w:r w:rsidRPr="41C6C7C1" w:rsidR="6EDF4489">
        <w:rPr>
          <w:noProof w:val="0"/>
          <w:lang w:val="en-US"/>
        </w:rPr>
        <w:t>advance</w:t>
      </w:r>
      <w:r w:rsidRPr="41C6C7C1" w:rsidR="6EDF4489">
        <w:rPr>
          <w:noProof w:val="0"/>
          <w:lang w:val="en-US"/>
        </w:rPr>
        <w:t xml:space="preserve"> </w:t>
      </w:r>
      <w:r w:rsidRPr="41C6C7C1" w:rsidR="6EDF4489">
        <w:rPr>
          <w:noProof w:val="0"/>
          <w:lang w:val="en-US"/>
        </w:rPr>
        <w:t>pay</w:t>
      </w:r>
      <w:r w:rsidRPr="41C6C7C1" w:rsidR="6EDF4489">
        <w:rPr>
          <w:noProof w:val="0"/>
          <w:lang w:val="en-US"/>
        </w:rPr>
        <w:t xml:space="preserve"> </w:t>
      </w:r>
      <w:r w:rsidRPr="41C6C7C1" w:rsidR="6EDF4489">
        <w:rPr>
          <w:noProof w:val="0"/>
          <w:lang w:val="en-US"/>
        </w:rPr>
        <w:t>around</w:t>
      </w:r>
      <w:r w:rsidRPr="41C6C7C1" w:rsidR="6EDF4489">
        <w:rPr>
          <w:noProof w:val="0"/>
          <w:lang w:val="en-US"/>
        </w:rPr>
        <w:t xml:space="preserve"> 15 </w:t>
      </w:r>
      <w:r w:rsidRPr="41C6C7C1" w:rsidR="6EDF4489">
        <w:rPr>
          <w:noProof w:val="0"/>
          <w:lang w:val="en-US"/>
        </w:rPr>
        <w:t>percent</w:t>
      </w:r>
      <w:r w:rsidRPr="41C6C7C1" w:rsidR="6EDF4489">
        <w:rPr>
          <w:noProof w:val="0"/>
          <w:lang w:val="en-US"/>
        </w:rPr>
        <w:t xml:space="preserve"> </w:t>
      </w:r>
      <w:r w:rsidRPr="41C6C7C1" w:rsidR="6EDF4489">
        <w:rPr>
          <w:noProof w:val="0"/>
          <w:lang w:val="en-US"/>
        </w:rPr>
        <w:t>less</w:t>
      </w:r>
      <w:r w:rsidRPr="41C6C7C1" w:rsidR="6EDF4489">
        <w:rPr>
          <w:noProof w:val="0"/>
          <w:lang w:val="en-US"/>
        </w:rPr>
        <w:t xml:space="preserve">. </w:t>
      </w:r>
      <w:r w:rsidRPr="41C6C7C1" w:rsidR="6EDF4489">
        <w:rPr>
          <w:noProof w:val="0"/>
          <w:lang w:val="en-US"/>
        </w:rPr>
        <w:t>If</w:t>
      </w:r>
      <w:r w:rsidRPr="41C6C7C1" w:rsidR="6EDF4489">
        <w:rPr>
          <w:noProof w:val="0"/>
          <w:lang w:val="en-US"/>
        </w:rPr>
        <w:t xml:space="preserve"> </w:t>
      </w:r>
      <w:r w:rsidRPr="41C6C7C1" w:rsidR="6EDF4489">
        <w:rPr>
          <w:noProof w:val="0"/>
          <w:lang w:val="en-US"/>
        </w:rPr>
        <w:t>you</w:t>
      </w:r>
      <w:r w:rsidRPr="41C6C7C1" w:rsidR="6EDF4489">
        <w:rPr>
          <w:noProof w:val="0"/>
          <w:lang w:val="en-US"/>
        </w:rPr>
        <w:t xml:space="preserve"> </w:t>
      </w:r>
      <w:r w:rsidRPr="41C6C7C1" w:rsidR="6EDF4489">
        <w:rPr>
          <w:noProof w:val="0"/>
          <w:lang w:val="en-US"/>
        </w:rPr>
        <w:t>book</w:t>
      </w:r>
      <w:r w:rsidRPr="41C6C7C1" w:rsidR="6EDF4489">
        <w:rPr>
          <w:noProof w:val="0"/>
          <w:lang w:val="en-US"/>
        </w:rPr>
        <w:t xml:space="preserve"> </w:t>
      </w:r>
      <w:r w:rsidRPr="41C6C7C1" w:rsidR="6EDF4489">
        <w:rPr>
          <w:noProof w:val="0"/>
          <w:lang w:val="en-US"/>
        </w:rPr>
        <w:t>two</w:t>
      </w:r>
      <w:r w:rsidRPr="41C6C7C1" w:rsidR="6EDF4489">
        <w:rPr>
          <w:noProof w:val="0"/>
          <w:lang w:val="en-US"/>
        </w:rPr>
        <w:t xml:space="preserve"> </w:t>
      </w:r>
      <w:r w:rsidRPr="41C6C7C1" w:rsidR="6EDF4489">
        <w:rPr>
          <w:noProof w:val="0"/>
          <w:lang w:val="en-US"/>
        </w:rPr>
        <w:t>days</w:t>
      </w:r>
      <w:r w:rsidRPr="41C6C7C1" w:rsidR="6EDF4489">
        <w:rPr>
          <w:noProof w:val="0"/>
          <w:lang w:val="en-US"/>
        </w:rPr>
        <w:t xml:space="preserve"> </w:t>
      </w:r>
      <w:r w:rsidRPr="41C6C7C1" w:rsidR="6EDF4489">
        <w:rPr>
          <w:noProof w:val="0"/>
          <w:lang w:val="en-US"/>
        </w:rPr>
        <w:t>before</w:t>
      </w:r>
      <w:r w:rsidRPr="41C6C7C1" w:rsidR="6EDF4489">
        <w:rPr>
          <w:noProof w:val="0"/>
          <w:lang w:val="en-US"/>
        </w:rPr>
        <w:t xml:space="preserve"> the </w:t>
      </w:r>
      <w:r w:rsidRPr="41C6C7C1" w:rsidR="6EDF4489">
        <w:rPr>
          <w:noProof w:val="0"/>
          <w:lang w:val="en-US"/>
        </w:rPr>
        <w:t>start</w:t>
      </w:r>
      <w:r w:rsidRPr="41C6C7C1" w:rsidR="6EDF4489">
        <w:rPr>
          <w:noProof w:val="0"/>
          <w:lang w:val="en-US"/>
        </w:rPr>
        <w:t xml:space="preserve"> </w:t>
      </w:r>
      <w:r w:rsidRPr="41C6C7C1" w:rsidR="6EDF4489">
        <w:rPr>
          <w:noProof w:val="0"/>
          <w:lang w:val="en-US"/>
        </w:rPr>
        <w:t>of</w:t>
      </w:r>
      <w:r w:rsidRPr="41C6C7C1" w:rsidR="6EDF4489">
        <w:rPr>
          <w:noProof w:val="0"/>
          <w:lang w:val="en-US"/>
        </w:rPr>
        <w:t xml:space="preserve"> the </w:t>
      </w:r>
      <w:r w:rsidRPr="41C6C7C1" w:rsidR="6EDF4489">
        <w:rPr>
          <w:noProof w:val="0"/>
          <w:lang w:val="en-US"/>
        </w:rPr>
        <w:t>ski</w:t>
      </w:r>
      <w:r w:rsidRPr="41C6C7C1" w:rsidR="6EDF4489">
        <w:rPr>
          <w:noProof w:val="0"/>
          <w:lang w:val="en-US"/>
        </w:rPr>
        <w:t xml:space="preserve"> </w:t>
      </w:r>
      <w:r w:rsidRPr="41C6C7C1" w:rsidR="6EDF4489">
        <w:rPr>
          <w:noProof w:val="0"/>
          <w:lang w:val="en-US"/>
        </w:rPr>
        <w:t>course</w:t>
      </w:r>
      <w:r w:rsidRPr="41C6C7C1" w:rsidR="6EDF4489">
        <w:rPr>
          <w:noProof w:val="0"/>
          <w:lang w:val="en-US"/>
        </w:rPr>
        <w:t xml:space="preserve">, the </w:t>
      </w:r>
      <w:r w:rsidRPr="41C6C7C1" w:rsidR="6EDF4489">
        <w:rPr>
          <w:noProof w:val="0"/>
          <w:lang w:val="en-US"/>
        </w:rPr>
        <w:t>discount</w:t>
      </w:r>
      <w:r w:rsidRPr="41C6C7C1" w:rsidR="6EDF4489">
        <w:rPr>
          <w:noProof w:val="0"/>
          <w:lang w:val="en-US"/>
        </w:rPr>
        <w:t xml:space="preserve"> </w:t>
      </w:r>
      <w:r w:rsidRPr="41C6C7C1" w:rsidR="6EDF4489">
        <w:rPr>
          <w:noProof w:val="0"/>
          <w:lang w:val="en-US"/>
        </w:rPr>
        <w:t>is</w:t>
      </w:r>
      <w:r w:rsidRPr="41C6C7C1" w:rsidR="6EDF4489">
        <w:rPr>
          <w:noProof w:val="0"/>
          <w:lang w:val="en-US"/>
        </w:rPr>
        <w:t xml:space="preserve"> still </w:t>
      </w:r>
      <w:r w:rsidRPr="41C6C7C1" w:rsidR="6EDF4489">
        <w:rPr>
          <w:noProof w:val="0"/>
          <w:lang w:val="en-US"/>
        </w:rPr>
        <w:t>two</w:t>
      </w:r>
      <w:r w:rsidRPr="41C6C7C1" w:rsidR="6EDF4489">
        <w:rPr>
          <w:noProof w:val="0"/>
          <w:lang w:val="en-US"/>
        </w:rPr>
        <w:t xml:space="preserve"> </w:t>
      </w:r>
      <w:r w:rsidRPr="41C6C7C1" w:rsidR="6EDF4489">
        <w:rPr>
          <w:noProof w:val="0"/>
          <w:lang w:val="en-US"/>
        </w:rPr>
        <w:t>percent</w:t>
      </w:r>
      <w:r w:rsidRPr="41C6C7C1" w:rsidR="6EDF4489">
        <w:rPr>
          <w:noProof w:val="0"/>
          <w:lang w:val="en-US"/>
        </w:rPr>
        <w:t>.</w:t>
      </w:r>
    </w:p>
    <w:p w:rsidR="08B92807" w:rsidP="41C6C7C1" w:rsidRDefault="08B92807" w14:paraId="6E03EC3B" w14:textId="7FF47C4A">
      <w:pPr>
        <w:pStyle w:val="KeinLeerraum"/>
        <w:rPr>
          <w:rFonts w:ascii="Calibri" w:hAnsi="Calibri" w:eastAsia="Calibri" w:cs="Calibri"/>
          <w:noProof w:val="0"/>
          <w:color w:val="A6A6A6" w:themeColor="background1" w:themeTint="FF" w:themeShade="A6"/>
          <w:sz w:val="22"/>
          <w:szCs w:val="22"/>
          <w:u w:val="none"/>
          <w:lang w:val="de-DE"/>
        </w:rPr>
      </w:pPr>
      <w:hyperlink r:id="R1e6765359b884b2a">
        <w:r w:rsidRPr="5DFF0C3F" w:rsidR="53AB441A">
          <w:rPr>
            <w:rStyle w:val="Hyperlink"/>
            <w:rFonts w:ascii="Calibri" w:hAnsi="Calibri" w:eastAsia="Calibri" w:cs="Calibri"/>
            <w:noProof w:val="0"/>
            <w:color w:val="A6A6A6" w:themeColor="background1" w:themeTint="FF" w:themeShade="A6"/>
            <w:sz w:val="22"/>
            <w:szCs w:val="22"/>
            <w:u w:val="none"/>
            <w:lang w:val="de-DE"/>
          </w:rPr>
          <w:t>www.faschina.skischool.shop/en</w:t>
        </w:r>
      </w:hyperlink>
    </w:p>
    <w:p w:rsidR="00983FA3" w:rsidP="001C675B" w:rsidRDefault="00983FA3" w14:paraId="059984FB" w14:textId="77777777">
      <w:pPr>
        <w:rPr>
          <w:lang w:eastAsia="de-DE"/>
        </w:rPr>
      </w:pPr>
    </w:p>
    <w:p w:rsidR="57215D97" w:rsidP="41C6C7C1" w:rsidRDefault="57215D97" w14:paraId="06802029" w14:textId="3669B401">
      <w:pPr>
        <w:pStyle w:val="KeinLeerraum"/>
      </w:pPr>
      <w:r w:rsidRPr="41C6C7C1" w:rsidR="57215D97">
        <w:rPr>
          <w:rFonts w:ascii="Calibri" w:hAnsi="Calibri" w:eastAsia="Times New Roman" w:cs="Times New Roman" w:asciiTheme="majorAscii" w:hAnsiTheme="majorAscii"/>
          <w:noProof w:val="0"/>
          <w:color w:val="FF0000"/>
          <w:sz w:val="22"/>
          <w:szCs w:val="22"/>
          <w:lang w:val="de-AT" w:eastAsia="en-GB" w:bidi="ar-SA"/>
        </w:rPr>
        <w:t>Basecamp</w:t>
      </w:r>
      <w:r w:rsidRPr="41C6C7C1" w:rsidR="57215D97">
        <w:rPr>
          <w:rFonts w:ascii="Calibri" w:hAnsi="Calibri" w:eastAsia="Times New Roman" w:cs="Times New Roman" w:asciiTheme="majorAscii" w:hAnsiTheme="majorAscii"/>
          <w:noProof w:val="0"/>
          <w:color w:val="FF0000"/>
          <w:sz w:val="22"/>
          <w:szCs w:val="22"/>
          <w:lang w:val="de-AT" w:eastAsia="en-GB" w:bidi="ar-SA"/>
        </w:rPr>
        <w:t>, Warth Ski School</w:t>
      </w:r>
      <w:r w:rsidRPr="41C6C7C1" w:rsidR="57215D97">
        <w:rPr>
          <w:noProof w:val="0"/>
          <w:lang w:val="de-AT"/>
        </w:rPr>
        <w:t xml:space="preserve"> </w:t>
      </w:r>
    </w:p>
    <w:p w:rsidR="57215D97" w:rsidP="41C6C7C1" w:rsidRDefault="57215D97" w14:paraId="6D63BD22" w14:textId="30B3E392">
      <w:pPr>
        <w:pStyle w:val="KeinLeerraum"/>
      </w:pPr>
      <w:r w:rsidRPr="41C6C7C1" w:rsidR="57215D97">
        <w:rPr>
          <w:noProof w:val="0"/>
          <w:lang w:val="en-US"/>
        </w:rPr>
        <w:t xml:space="preserve">The Warth </w:t>
      </w:r>
      <w:r w:rsidRPr="41C6C7C1" w:rsidR="57215D97">
        <w:rPr>
          <w:noProof w:val="0"/>
          <w:lang w:val="en-US"/>
        </w:rPr>
        <w:t>ski</w:t>
      </w:r>
      <w:r w:rsidRPr="41C6C7C1" w:rsidR="57215D97">
        <w:rPr>
          <w:noProof w:val="0"/>
          <w:lang w:val="en-US"/>
        </w:rPr>
        <w:t xml:space="preserve"> </w:t>
      </w:r>
      <w:r w:rsidRPr="41C6C7C1" w:rsidR="57215D97">
        <w:rPr>
          <w:noProof w:val="0"/>
          <w:lang w:val="en-US"/>
        </w:rPr>
        <w:t>school</w:t>
      </w:r>
      <w:r w:rsidRPr="41C6C7C1" w:rsidR="57215D97">
        <w:rPr>
          <w:noProof w:val="0"/>
          <w:lang w:val="en-US"/>
        </w:rPr>
        <w:t xml:space="preserve"> in the Bregenzerwald will open </w:t>
      </w:r>
      <w:r w:rsidRPr="41C6C7C1" w:rsidR="57215D97">
        <w:rPr>
          <w:noProof w:val="0"/>
          <w:lang w:val="en-US"/>
        </w:rPr>
        <w:t>its</w:t>
      </w:r>
      <w:r w:rsidRPr="41C6C7C1" w:rsidR="57215D97">
        <w:rPr>
          <w:noProof w:val="0"/>
          <w:lang w:val="en-US"/>
        </w:rPr>
        <w:t xml:space="preserve"> </w:t>
      </w:r>
      <w:r w:rsidRPr="41C6C7C1" w:rsidR="57215D97">
        <w:rPr>
          <w:noProof w:val="0"/>
          <w:lang w:val="en-US"/>
        </w:rPr>
        <w:t>newly</w:t>
      </w:r>
      <w:r w:rsidRPr="41C6C7C1" w:rsidR="57215D97">
        <w:rPr>
          <w:noProof w:val="0"/>
          <w:lang w:val="en-US"/>
        </w:rPr>
        <w:t xml:space="preserve"> </w:t>
      </w:r>
      <w:r w:rsidRPr="41C6C7C1" w:rsidR="57215D97">
        <w:rPr>
          <w:noProof w:val="0"/>
          <w:lang w:val="en-US"/>
        </w:rPr>
        <w:t>built</w:t>
      </w:r>
      <w:r w:rsidRPr="41C6C7C1" w:rsidR="57215D97">
        <w:rPr>
          <w:noProof w:val="0"/>
          <w:lang w:val="en-US"/>
        </w:rPr>
        <w:t xml:space="preserve"> “</w:t>
      </w:r>
      <w:r w:rsidRPr="41C6C7C1" w:rsidR="57215D97">
        <w:rPr>
          <w:noProof w:val="0"/>
          <w:lang w:val="en-US"/>
        </w:rPr>
        <w:t>Basecamp</w:t>
      </w:r>
      <w:r w:rsidRPr="41C6C7C1" w:rsidR="57215D97">
        <w:rPr>
          <w:noProof w:val="0"/>
          <w:lang w:val="en-US"/>
        </w:rPr>
        <w:t xml:space="preserve">” at the </w:t>
      </w:r>
      <w:r w:rsidRPr="41C6C7C1" w:rsidR="57215D97">
        <w:rPr>
          <w:noProof w:val="0"/>
          <w:lang w:val="en-US"/>
        </w:rPr>
        <w:t>start</w:t>
      </w:r>
      <w:r w:rsidRPr="41C6C7C1" w:rsidR="57215D97">
        <w:rPr>
          <w:noProof w:val="0"/>
          <w:lang w:val="en-US"/>
        </w:rPr>
        <w:t xml:space="preserve"> </w:t>
      </w:r>
      <w:r w:rsidRPr="41C6C7C1" w:rsidR="57215D97">
        <w:rPr>
          <w:noProof w:val="0"/>
          <w:lang w:val="en-US"/>
        </w:rPr>
        <w:t>of</w:t>
      </w:r>
      <w:r w:rsidRPr="41C6C7C1" w:rsidR="57215D97">
        <w:rPr>
          <w:noProof w:val="0"/>
          <w:lang w:val="en-US"/>
        </w:rPr>
        <w:t xml:space="preserve"> the 2024/25 </w:t>
      </w:r>
      <w:r w:rsidRPr="41C6C7C1" w:rsidR="57215D97">
        <w:rPr>
          <w:noProof w:val="0"/>
          <w:lang w:val="en-US"/>
        </w:rPr>
        <w:t>winter</w:t>
      </w:r>
      <w:r w:rsidRPr="41C6C7C1" w:rsidR="57215D97">
        <w:rPr>
          <w:noProof w:val="0"/>
          <w:lang w:val="en-US"/>
        </w:rPr>
        <w:t xml:space="preserve"> </w:t>
      </w:r>
      <w:r w:rsidRPr="41C6C7C1" w:rsidR="57215D97">
        <w:rPr>
          <w:noProof w:val="0"/>
          <w:lang w:val="en-US"/>
        </w:rPr>
        <w:t>season</w:t>
      </w:r>
      <w:r w:rsidRPr="41C6C7C1" w:rsidR="57215D97">
        <w:rPr>
          <w:noProof w:val="0"/>
          <w:lang w:val="en-US"/>
        </w:rPr>
        <w:t xml:space="preserve">. The </w:t>
      </w:r>
      <w:r w:rsidRPr="41C6C7C1" w:rsidR="57215D97">
        <w:rPr>
          <w:noProof w:val="0"/>
          <w:lang w:val="en-US"/>
        </w:rPr>
        <w:t>three-</w:t>
      </w:r>
      <w:r w:rsidRPr="41C6C7C1" w:rsidR="57215D97">
        <w:rPr>
          <w:noProof w:val="0"/>
          <w:lang w:val="en-US"/>
        </w:rPr>
        <w:t>storey</w:t>
      </w:r>
      <w:r w:rsidRPr="41C6C7C1" w:rsidR="57215D97">
        <w:rPr>
          <w:noProof w:val="0"/>
          <w:lang w:val="en-US"/>
        </w:rPr>
        <w:t xml:space="preserve"> </w:t>
      </w:r>
      <w:r w:rsidRPr="41C6C7C1" w:rsidR="57215D97">
        <w:rPr>
          <w:noProof w:val="0"/>
          <w:lang w:val="en-US"/>
        </w:rPr>
        <w:t>building</w:t>
      </w:r>
      <w:r w:rsidRPr="41C6C7C1" w:rsidR="57215D97">
        <w:rPr>
          <w:noProof w:val="0"/>
          <w:lang w:val="en-US"/>
        </w:rPr>
        <w:t xml:space="preserve"> will </w:t>
      </w:r>
      <w:r w:rsidRPr="41C6C7C1" w:rsidR="57215D97">
        <w:rPr>
          <w:noProof w:val="0"/>
          <w:lang w:val="en-US"/>
        </w:rPr>
        <w:t>house</w:t>
      </w:r>
      <w:r w:rsidRPr="41C6C7C1" w:rsidR="57215D97">
        <w:rPr>
          <w:noProof w:val="0"/>
          <w:lang w:val="en-US"/>
        </w:rPr>
        <w:t xml:space="preserve"> </w:t>
      </w:r>
      <w:r w:rsidRPr="41C6C7C1" w:rsidR="57215D97">
        <w:rPr>
          <w:noProof w:val="0"/>
          <w:lang w:val="en-US"/>
        </w:rPr>
        <w:t>rooms</w:t>
      </w:r>
      <w:r w:rsidRPr="41C6C7C1" w:rsidR="57215D97">
        <w:rPr>
          <w:noProof w:val="0"/>
          <w:lang w:val="en-US"/>
        </w:rPr>
        <w:t xml:space="preserve"> </w:t>
      </w:r>
      <w:r w:rsidRPr="41C6C7C1" w:rsidR="57215D97">
        <w:rPr>
          <w:noProof w:val="0"/>
          <w:lang w:val="en-US"/>
        </w:rPr>
        <w:t>for</w:t>
      </w:r>
      <w:r w:rsidRPr="41C6C7C1" w:rsidR="57215D97">
        <w:rPr>
          <w:noProof w:val="0"/>
          <w:lang w:val="en-US"/>
        </w:rPr>
        <w:t xml:space="preserve"> the </w:t>
      </w:r>
      <w:r w:rsidRPr="41C6C7C1" w:rsidR="57215D97">
        <w:rPr>
          <w:noProof w:val="0"/>
          <w:lang w:val="en-US"/>
        </w:rPr>
        <w:t>ski</w:t>
      </w:r>
      <w:r w:rsidRPr="41C6C7C1" w:rsidR="57215D97">
        <w:rPr>
          <w:noProof w:val="0"/>
          <w:lang w:val="en-US"/>
        </w:rPr>
        <w:t xml:space="preserve"> </w:t>
      </w:r>
      <w:r w:rsidRPr="41C6C7C1" w:rsidR="57215D97">
        <w:rPr>
          <w:noProof w:val="0"/>
          <w:lang w:val="en-US"/>
        </w:rPr>
        <w:t>school</w:t>
      </w:r>
      <w:r w:rsidRPr="41C6C7C1" w:rsidR="57215D97">
        <w:rPr>
          <w:noProof w:val="0"/>
          <w:lang w:val="en-US"/>
        </w:rPr>
        <w:t xml:space="preserve"> </w:t>
      </w:r>
      <w:r w:rsidRPr="41C6C7C1" w:rsidR="57215D97">
        <w:rPr>
          <w:noProof w:val="0"/>
          <w:lang w:val="en-US"/>
        </w:rPr>
        <w:t>as</w:t>
      </w:r>
      <w:r w:rsidRPr="41C6C7C1" w:rsidR="57215D97">
        <w:rPr>
          <w:noProof w:val="0"/>
          <w:lang w:val="en-US"/>
        </w:rPr>
        <w:t xml:space="preserve"> </w:t>
      </w:r>
      <w:r w:rsidRPr="41C6C7C1" w:rsidR="57215D97">
        <w:rPr>
          <w:noProof w:val="0"/>
          <w:lang w:val="en-US"/>
        </w:rPr>
        <w:t>well</w:t>
      </w:r>
      <w:r w:rsidRPr="41C6C7C1" w:rsidR="57215D97">
        <w:rPr>
          <w:noProof w:val="0"/>
          <w:lang w:val="en-US"/>
        </w:rPr>
        <w:t xml:space="preserve"> </w:t>
      </w:r>
      <w:r w:rsidRPr="41C6C7C1" w:rsidR="57215D97">
        <w:rPr>
          <w:noProof w:val="0"/>
          <w:lang w:val="en-US"/>
        </w:rPr>
        <w:t>as</w:t>
      </w:r>
      <w:r w:rsidRPr="41C6C7C1" w:rsidR="57215D97">
        <w:rPr>
          <w:noProof w:val="0"/>
          <w:lang w:val="en-US"/>
        </w:rPr>
        <w:t xml:space="preserve"> </w:t>
      </w:r>
      <w:r w:rsidRPr="41C6C7C1" w:rsidR="57215D97">
        <w:rPr>
          <w:noProof w:val="0"/>
          <w:lang w:val="en-US"/>
        </w:rPr>
        <w:t>rooms</w:t>
      </w:r>
      <w:r w:rsidRPr="41C6C7C1" w:rsidR="57215D97">
        <w:rPr>
          <w:noProof w:val="0"/>
          <w:lang w:val="en-US"/>
        </w:rPr>
        <w:t xml:space="preserve"> </w:t>
      </w:r>
      <w:r w:rsidRPr="41C6C7C1" w:rsidR="57215D97">
        <w:rPr>
          <w:noProof w:val="0"/>
          <w:lang w:val="en-US"/>
        </w:rPr>
        <w:t>for</w:t>
      </w:r>
      <w:r w:rsidRPr="41C6C7C1" w:rsidR="57215D97">
        <w:rPr>
          <w:noProof w:val="0"/>
          <w:lang w:val="en-US"/>
        </w:rPr>
        <w:t xml:space="preserve"> </w:t>
      </w:r>
      <w:r w:rsidRPr="41C6C7C1" w:rsidR="57215D97">
        <w:rPr>
          <w:noProof w:val="0"/>
          <w:lang w:val="en-US"/>
        </w:rPr>
        <w:t>staff</w:t>
      </w:r>
      <w:r w:rsidRPr="41C6C7C1" w:rsidR="57215D97">
        <w:rPr>
          <w:noProof w:val="0"/>
          <w:lang w:val="en-US"/>
        </w:rPr>
        <w:t xml:space="preserve"> and a </w:t>
      </w:r>
      <w:r w:rsidRPr="41C6C7C1" w:rsidR="57215D97">
        <w:rPr>
          <w:noProof w:val="0"/>
          <w:lang w:val="en-US"/>
        </w:rPr>
        <w:t>bistro</w:t>
      </w:r>
      <w:r w:rsidRPr="41C6C7C1" w:rsidR="57215D97">
        <w:rPr>
          <w:noProof w:val="0"/>
          <w:lang w:val="en-US"/>
        </w:rPr>
        <w:t xml:space="preserve"> restaurant.</w:t>
      </w:r>
    </w:p>
    <w:p w:rsidR="57215D97" w:rsidP="41C6C7C1" w:rsidRDefault="57215D97" w14:paraId="096BCE29" w14:textId="59159AD3">
      <w:pPr>
        <w:pStyle w:val="Standard"/>
        <w:spacing w:line="260" w:lineRule="atLeast"/>
        <w:rPr>
          <w:rFonts w:ascii="Calibri" w:hAnsi="Calibri" w:eastAsia="Calibri" w:cs="Calibri"/>
          <w:noProof w:val="0"/>
          <w:color w:val="A6A6A6" w:themeColor="background1" w:themeTint="FF" w:themeShade="A6"/>
          <w:sz w:val="22"/>
          <w:szCs w:val="22"/>
          <w:u w:val="none"/>
          <w:lang w:val="de-AT"/>
        </w:rPr>
      </w:pPr>
      <w:hyperlink r:id="R8d382ca690274d6b">
        <w:r w:rsidRPr="5DFF0C3F" w:rsidR="190FA414">
          <w:rPr>
            <w:rStyle w:val="Hyperlink"/>
            <w:rFonts w:ascii="Calibri" w:hAnsi="Calibri" w:eastAsia="Calibri" w:cs="Calibri"/>
            <w:noProof w:val="0"/>
            <w:color w:val="A6A6A6" w:themeColor="background1" w:themeTint="FF" w:themeShade="A6"/>
            <w:sz w:val="22"/>
            <w:szCs w:val="22"/>
            <w:u w:val="none"/>
            <w:lang w:val="de-AT"/>
          </w:rPr>
          <w:t>www.skischule-warth.com/en</w:t>
        </w:r>
      </w:hyperlink>
    </w:p>
    <w:p w:rsidR="21D75371" w:rsidP="21D75371" w:rsidRDefault="21D75371" w14:paraId="7DABACE3" w14:textId="25B4C808">
      <w:pPr>
        <w:pStyle w:val="Standard"/>
        <w:spacing w:line="260" w:lineRule="atLeast"/>
        <w:rPr>
          <w:rFonts w:ascii="Calibri" w:hAnsi="Calibri" w:eastAsia="Calibri" w:cs="Calibri"/>
          <w:noProof w:val="0"/>
          <w:color w:val="A6A6A6" w:themeColor="background1" w:themeTint="FF" w:themeShade="A6"/>
          <w:sz w:val="22"/>
          <w:szCs w:val="22"/>
          <w:u w:val="none"/>
          <w:lang w:val="de-AT"/>
        </w:rPr>
      </w:pPr>
    </w:p>
    <w:p w:rsidR="3164BC51" w:rsidP="21D75371" w:rsidRDefault="3164BC51" w14:paraId="3B097412" w14:textId="7C06ACE9">
      <w:pPr>
        <w:pStyle w:val="berschrift3"/>
        <w:rPr>
          <w:noProof w:val="0"/>
          <w:lang w:val="de-AT"/>
        </w:rPr>
      </w:pPr>
      <w:bookmarkStart w:name="_Toc878811534" w:id="1449396313"/>
      <w:r w:rsidRPr="25B7D2E6" w:rsidR="3164BC51">
        <w:rPr>
          <w:noProof w:val="0"/>
          <w:lang w:val="de-AT"/>
        </w:rPr>
        <w:t xml:space="preserve">New </w:t>
      </w:r>
      <w:r w:rsidRPr="25B7D2E6" w:rsidR="3164BC51">
        <w:rPr>
          <w:noProof w:val="0"/>
          <w:lang w:val="de-AT"/>
        </w:rPr>
        <w:t>opening</w:t>
      </w:r>
      <w:r w:rsidRPr="25B7D2E6" w:rsidR="3164BC51">
        <w:rPr>
          <w:noProof w:val="0"/>
          <w:lang w:val="de-AT"/>
        </w:rPr>
        <w:t xml:space="preserve"> </w:t>
      </w:r>
      <w:r w:rsidRPr="25B7D2E6" w:rsidR="3164BC51">
        <w:rPr>
          <w:noProof w:val="0"/>
          <w:lang w:val="de-AT"/>
        </w:rPr>
        <w:t>of</w:t>
      </w:r>
      <w:r w:rsidRPr="25B7D2E6" w:rsidR="3164BC51">
        <w:rPr>
          <w:noProof w:val="0"/>
          <w:lang w:val="de-AT"/>
        </w:rPr>
        <w:t xml:space="preserve"> Brand Alpin </w:t>
      </w:r>
      <w:r w:rsidRPr="25B7D2E6" w:rsidR="3164BC51">
        <w:rPr>
          <w:noProof w:val="0"/>
          <w:lang w:val="de-AT"/>
        </w:rPr>
        <w:t>ski</w:t>
      </w:r>
      <w:r w:rsidRPr="25B7D2E6" w:rsidR="3164BC51">
        <w:rPr>
          <w:noProof w:val="0"/>
          <w:lang w:val="de-AT"/>
        </w:rPr>
        <w:t xml:space="preserve"> </w:t>
      </w:r>
      <w:r w:rsidRPr="25B7D2E6" w:rsidR="3164BC51">
        <w:rPr>
          <w:noProof w:val="0"/>
          <w:lang w:val="de-AT"/>
        </w:rPr>
        <w:t>school</w:t>
      </w:r>
      <w:r w:rsidRPr="25B7D2E6" w:rsidR="3164BC51">
        <w:rPr>
          <w:noProof w:val="0"/>
          <w:lang w:val="de-AT"/>
        </w:rPr>
        <w:t>, Brand</w:t>
      </w:r>
      <w:bookmarkEnd w:id="1449396313"/>
      <w:r w:rsidRPr="25B7D2E6" w:rsidR="3164BC51">
        <w:rPr>
          <w:noProof w:val="0"/>
          <w:lang w:val="de-AT"/>
        </w:rPr>
        <w:t xml:space="preserve"> </w:t>
      </w:r>
    </w:p>
    <w:p w:rsidR="3164BC51" w:rsidP="21D75371" w:rsidRDefault="3164BC51" w14:paraId="466236FD" w14:textId="3873248C">
      <w:pPr>
        <w:pStyle w:val="Standard"/>
        <w:rPr>
          <w:noProof w:val="0"/>
          <w:lang w:val="de-AT"/>
        </w:rPr>
      </w:pP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The </w:t>
      </w:r>
      <w:r w:rsidRPr="21D75371" w:rsidR="3164BC51">
        <w:rPr>
          <w:rFonts w:ascii="Calibri" w:hAnsi="Calibri" w:eastAsia="Times New Roman" w:cs="Times New Roman" w:asciiTheme="majorAscii" w:hAnsiTheme="majorAscii"/>
          <w:noProof w:val="0"/>
          <w:color w:val="auto"/>
          <w:sz w:val="22"/>
          <w:szCs w:val="22"/>
          <w:lang w:val="de-AT" w:eastAsia="en-GB" w:bidi="ar-SA"/>
        </w:rPr>
        <w:t>new</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Brand Alpin </w:t>
      </w:r>
      <w:r w:rsidRPr="21D75371" w:rsidR="3164BC51">
        <w:rPr>
          <w:rFonts w:ascii="Calibri" w:hAnsi="Calibri" w:eastAsia="Times New Roman" w:cs="Times New Roman" w:asciiTheme="majorAscii" w:hAnsiTheme="majorAscii"/>
          <w:noProof w:val="0"/>
          <w:color w:val="auto"/>
          <w:sz w:val="22"/>
          <w:szCs w:val="22"/>
          <w:lang w:val="de-AT" w:eastAsia="en-GB" w:bidi="ar-SA"/>
        </w:rPr>
        <w:t>ski</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school</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in Brandnertal </w:t>
      </w:r>
      <w:r w:rsidRPr="21D75371" w:rsidR="3164BC51">
        <w:rPr>
          <w:rFonts w:ascii="Calibri" w:hAnsi="Calibri" w:eastAsia="Times New Roman" w:cs="Times New Roman" w:asciiTheme="majorAscii" w:hAnsiTheme="majorAscii"/>
          <w:noProof w:val="0"/>
          <w:color w:val="auto"/>
          <w:sz w:val="22"/>
          <w:szCs w:val="22"/>
          <w:lang w:val="de-AT" w:eastAsia="en-GB" w:bidi="ar-SA"/>
        </w:rPr>
        <w:t>offers</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a </w:t>
      </w:r>
      <w:r w:rsidRPr="21D75371" w:rsidR="3164BC51">
        <w:rPr>
          <w:rFonts w:ascii="Calibri" w:hAnsi="Calibri" w:eastAsia="Times New Roman" w:cs="Times New Roman" w:asciiTheme="majorAscii" w:hAnsiTheme="majorAscii"/>
          <w:noProof w:val="0"/>
          <w:color w:val="auto"/>
          <w:sz w:val="22"/>
          <w:szCs w:val="22"/>
          <w:lang w:val="de-AT" w:eastAsia="en-GB" w:bidi="ar-SA"/>
        </w:rPr>
        <w:t>variety</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of</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courses</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for</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all </w:t>
      </w:r>
      <w:r w:rsidRPr="21D75371" w:rsidR="3164BC51">
        <w:rPr>
          <w:rFonts w:ascii="Calibri" w:hAnsi="Calibri" w:eastAsia="Times New Roman" w:cs="Times New Roman" w:asciiTheme="majorAscii" w:hAnsiTheme="majorAscii"/>
          <w:noProof w:val="0"/>
          <w:color w:val="auto"/>
          <w:sz w:val="22"/>
          <w:szCs w:val="22"/>
          <w:lang w:val="de-AT" w:eastAsia="en-GB" w:bidi="ar-SA"/>
        </w:rPr>
        <w:t>ages</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and </w:t>
      </w:r>
      <w:r w:rsidRPr="21D75371" w:rsidR="3164BC51">
        <w:rPr>
          <w:rFonts w:ascii="Calibri" w:hAnsi="Calibri" w:eastAsia="Times New Roman" w:cs="Times New Roman" w:asciiTheme="majorAscii" w:hAnsiTheme="majorAscii"/>
          <w:noProof w:val="0"/>
          <w:color w:val="auto"/>
          <w:sz w:val="22"/>
          <w:szCs w:val="22"/>
          <w:lang w:val="de-AT" w:eastAsia="en-GB" w:bidi="ar-SA"/>
        </w:rPr>
        <w:t>skill</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levels</w:t>
      </w:r>
      <w:r w:rsidRPr="21D75371" w:rsidR="3164BC51">
        <w:rPr>
          <w:rFonts w:ascii="Calibri" w:hAnsi="Calibri" w:eastAsia="Times New Roman" w:cs="Times New Roman" w:asciiTheme="majorAscii" w:hAnsiTheme="majorAscii"/>
          <w:noProof w:val="0"/>
          <w:color w:val="auto"/>
          <w:sz w:val="22"/>
          <w:szCs w:val="22"/>
          <w:lang w:val="de-AT" w:eastAsia="en-GB" w:bidi="ar-SA"/>
        </w:rPr>
        <w:t>.</w:t>
      </w:r>
    </w:p>
    <w:p w:rsidR="3164BC51" w:rsidP="21D75371" w:rsidRDefault="3164BC51" w14:paraId="4DF0EF8D" w14:textId="670A2B26">
      <w:pPr>
        <w:pStyle w:val="Standard"/>
        <w:rPr>
          <w:noProof w:val="0"/>
          <w:lang w:val="de-AT"/>
        </w:rPr>
      </w:pP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In addition to group courses for toddlers from the age of three, children and </w:t>
      </w:r>
      <w:r w:rsidRPr="21D75371" w:rsidR="3164BC51">
        <w:rPr>
          <w:rFonts w:ascii="Calibri" w:hAnsi="Calibri" w:eastAsia="Times New Roman" w:cs="Times New Roman" w:asciiTheme="majorAscii" w:hAnsiTheme="majorAscii"/>
          <w:noProof w:val="0"/>
          <w:color w:val="auto"/>
          <w:sz w:val="22"/>
          <w:szCs w:val="22"/>
          <w:lang w:val="de-AT" w:eastAsia="en-GB" w:bidi="ar-SA"/>
        </w:rPr>
        <w:t>adults</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in </w:t>
      </w:r>
      <w:r w:rsidRPr="21D75371" w:rsidR="3164BC51">
        <w:rPr>
          <w:rFonts w:ascii="Calibri" w:hAnsi="Calibri" w:eastAsia="Times New Roman" w:cs="Times New Roman" w:asciiTheme="majorAscii" w:hAnsiTheme="majorAscii"/>
          <w:noProof w:val="0"/>
          <w:color w:val="auto"/>
          <w:sz w:val="22"/>
          <w:szCs w:val="22"/>
          <w:lang w:val="de-AT" w:eastAsia="en-GB" w:bidi="ar-SA"/>
        </w:rPr>
        <w:t>skiing</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and </w:t>
      </w:r>
      <w:r w:rsidRPr="21D75371" w:rsidR="3164BC51">
        <w:rPr>
          <w:rFonts w:ascii="Calibri" w:hAnsi="Calibri" w:eastAsia="Times New Roman" w:cs="Times New Roman" w:asciiTheme="majorAscii" w:hAnsiTheme="majorAscii"/>
          <w:noProof w:val="0"/>
          <w:color w:val="auto"/>
          <w:sz w:val="22"/>
          <w:szCs w:val="22"/>
          <w:lang w:val="de-AT" w:eastAsia="en-GB" w:bidi="ar-SA"/>
        </w:rPr>
        <w:t>snowboarding</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private </w:t>
      </w:r>
      <w:r w:rsidRPr="21D75371" w:rsidR="3164BC51">
        <w:rPr>
          <w:rFonts w:ascii="Calibri" w:hAnsi="Calibri" w:eastAsia="Times New Roman" w:cs="Times New Roman" w:asciiTheme="majorAscii" w:hAnsiTheme="majorAscii"/>
          <w:noProof w:val="0"/>
          <w:color w:val="auto"/>
          <w:sz w:val="22"/>
          <w:szCs w:val="22"/>
          <w:lang w:val="de-AT" w:eastAsia="en-GB" w:bidi="ar-SA"/>
        </w:rPr>
        <w:t>lessons</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can</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also </w:t>
      </w:r>
      <w:r w:rsidRPr="21D75371" w:rsidR="3164BC51">
        <w:rPr>
          <w:rFonts w:ascii="Calibri" w:hAnsi="Calibri" w:eastAsia="Times New Roman" w:cs="Times New Roman" w:asciiTheme="majorAscii" w:hAnsiTheme="majorAscii"/>
          <w:noProof w:val="0"/>
          <w:color w:val="auto"/>
          <w:sz w:val="22"/>
          <w:szCs w:val="22"/>
          <w:lang w:val="de-AT" w:eastAsia="en-GB" w:bidi="ar-SA"/>
        </w:rPr>
        <w:t>be</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booked</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There</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are</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also </w:t>
      </w:r>
      <w:r w:rsidRPr="21D75371" w:rsidR="3164BC51">
        <w:rPr>
          <w:rFonts w:ascii="Calibri" w:hAnsi="Calibri" w:eastAsia="Times New Roman" w:cs="Times New Roman" w:asciiTheme="majorAscii" w:hAnsiTheme="majorAscii"/>
          <w:noProof w:val="0"/>
          <w:color w:val="auto"/>
          <w:sz w:val="22"/>
          <w:szCs w:val="22"/>
          <w:lang w:val="de-AT" w:eastAsia="en-GB" w:bidi="ar-SA"/>
        </w:rPr>
        <w:t>t</w:t>
      </w:r>
      <w:r w:rsidRPr="21D75371" w:rsidR="0F8C3F95">
        <w:rPr>
          <w:rFonts w:ascii="Calibri" w:hAnsi="Calibri" w:eastAsia="Times New Roman" w:cs="Times New Roman" w:asciiTheme="majorAscii" w:hAnsiTheme="majorAscii"/>
          <w:noProof w:val="0"/>
          <w:color w:val="auto"/>
          <w:sz w:val="22"/>
          <w:szCs w:val="22"/>
          <w:lang w:val="de-AT" w:eastAsia="en-GB" w:bidi="ar-SA"/>
        </w:rPr>
        <w:t xml:space="preserve">rial </w:t>
      </w:r>
      <w:r w:rsidRPr="21D75371" w:rsidR="3164BC51">
        <w:rPr>
          <w:rFonts w:ascii="Calibri" w:hAnsi="Calibri" w:eastAsia="Times New Roman" w:cs="Times New Roman" w:asciiTheme="majorAscii" w:hAnsiTheme="majorAscii"/>
          <w:noProof w:val="0"/>
          <w:color w:val="auto"/>
          <w:sz w:val="22"/>
          <w:szCs w:val="22"/>
          <w:lang w:val="de-AT" w:eastAsia="en-GB" w:bidi="ar-SA"/>
        </w:rPr>
        <w:t>courses</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every</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Sunday. Courses </w:t>
      </w:r>
      <w:r w:rsidRPr="21D75371" w:rsidR="3164BC51">
        <w:rPr>
          <w:rFonts w:ascii="Calibri" w:hAnsi="Calibri" w:eastAsia="Times New Roman" w:cs="Times New Roman" w:asciiTheme="majorAscii" w:hAnsiTheme="majorAscii"/>
          <w:noProof w:val="0"/>
          <w:color w:val="auto"/>
          <w:sz w:val="22"/>
          <w:szCs w:val="22"/>
          <w:lang w:val="de-AT" w:eastAsia="en-GB" w:bidi="ar-SA"/>
        </w:rPr>
        <w:t>can</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be</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booked </w:t>
      </w:r>
      <w:r w:rsidRPr="21D75371" w:rsidR="3164BC51">
        <w:rPr>
          <w:rFonts w:ascii="Calibri" w:hAnsi="Calibri" w:eastAsia="Times New Roman" w:cs="Times New Roman" w:asciiTheme="majorAscii" w:hAnsiTheme="majorAscii"/>
          <w:noProof w:val="0"/>
          <w:color w:val="auto"/>
          <w:sz w:val="22"/>
          <w:szCs w:val="22"/>
          <w:lang w:val="de-AT" w:eastAsia="en-GB" w:bidi="ar-SA"/>
        </w:rPr>
        <w:t>simply</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via the </w:t>
      </w:r>
      <w:r w:rsidRPr="21D75371" w:rsidR="3164BC51">
        <w:rPr>
          <w:rFonts w:ascii="Calibri" w:hAnsi="Calibri" w:eastAsia="Times New Roman" w:cs="Times New Roman" w:asciiTheme="majorAscii" w:hAnsiTheme="majorAscii"/>
          <w:noProof w:val="0"/>
          <w:color w:val="auto"/>
          <w:sz w:val="22"/>
          <w:szCs w:val="22"/>
          <w:lang w:val="de-AT" w:eastAsia="en-GB" w:bidi="ar-SA"/>
        </w:rPr>
        <w:t>website</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or</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the contact </w:t>
      </w:r>
      <w:r w:rsidRPr="21D75371" w:rsidR="3164BC51">
        <w:rPr>
          <w:rFonts w:ascii="Calibri" w:hAnsi="Calibri" w:eastAsia="Times New Roman" w:cs="Times New Roman" w:asciiTheme="majorAscii" w:hAnsiTheme="majorAscii"/>
          <w:noProof w:val="0"/>
          <w:color w:val="auto"/>
          <w:sz w:val="22"/>
          <w:szCs w:val="22"/>
          <w:lang w:val="de-AT" w:eastAsia="en-GB" w:bidi="ar-SA"/>
        </w:rPr>
        <w:t>form</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The </w:t>
      </w:r>
      <w:r w:rsidRPr="21D75371" w:rsidR="3164BC51">
        <w:rPr>
          <w:rFonts w:ascii="Calibri" w:hAnsi="Calibri" w:eastAsia="Times New Roman" w:cs="Times New Roman" w:asciiTheme="majorAscii" w:hAnsiTheme="majorAscii"/>
          <w:noProof w:val="0"/>
          <w:color w:val="auto"/>
          <w:sz w:val="22"/>
          <w:szCs w:val="22"/>
          <w:lang w:val="de-AT" w:eastAsia="en-GB" w:bidi="ar-SA"/>
        </w:rPr>
        <w:t>meeting</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points</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for</w:t>
      </w:r>
      <w:r w:rsidRPr="21D75371" w:rsidR="3164BC51">
        <w:rPr>
          <w:rFonts w:ascii="Calibri" w:hAnsi="Calibri" w:eastAsia="Times New Roman" w:cs="Times New Roman" w:asciiTheme="majorAscii" w:hAnsiTheme="majorAscii"/>
          <w:noProof w:val="0"/>
          <w:color w:val="auto"/>
          <w:sz w:val="22"/>
          <w:szCs w:val="22"/>
          <w:lang w:val="de-AT" w:eastAsia="en-GB" w:bidi="ar-SA"/>
        </w:rPr>
        <w:t xml:space="preserve"> the</w:t>
      </w:r>
      <w:r w:rsidRPr="21D75371" w:rsidR="0E2398B3">
        <w:rPr>
          <w:rFonts w:ascii="Calibri" w:hAnsi="Calibri" w:eastAsia="Times New Roman" w:cs="Times New Roman" w:asciiTheme="majorAscii" w:hAnsiTheme="majorAscii"/>
          <w:noProof w:val="0"/>
          <w:color w:val="auto"/>
          <w:sz w:val="22"/>
          <w:szCs w:val="22"/>
          <w:lang w:val="de-AT" w:eastAsia="en-GB" w:bidi="ar-SA"/>
        </w:rPr>
        <w:t xml:space="preserve"> </w:t>
      </w:r>
      <w:r w:rsidRPr="21D75371" w:rsidR="3164BC51">
        <w:rPr>
          <w:rFonts w:ascii="Calibri" w:hAnsi="Calibri" w:eastAsia="Times New Roman" w:cs="Times New Roman" w:asciiTheme="majorAscii" w:hAnsiTheme="majorAscii"/>
          <w:noProof w:val="0"/>
          <w:color w:val="auto"/>
          <w:sz w:val="22"/>
          <w:szCs w:val="22"/>
          <w:lang w:val="de-AT" w:eastAsia="en-GB" w:bidi="ar-SA"/>
        </w:rPr>
        <w:t>respective courses can also be found on the website.</w:t>
      </w:r>
    </w:p>
    <w:p w:rsidR="566680D2" w:rsidP="21D75371" w:rsidRDefault="566680D2" w14:paraId="2A549A27" w14:textId="24CF2A82">
      <w:pPr>
        <w:pStyle w:val="Standard"/>
        <w:spacing w:line="260" w:lineRule="atLeast"/>
        <w:rPr>
          <w:rFonts w:ascii="Calibri" w:hAnsi="Calibri" w:eastAsia="Calibri" w:cs="Calibri"/>
          <w:noProof w:val="0"/>
          <w:color w:val="A6A6A6" w:themeColor="background1" w:themeTint="FF" w:themeShade="A6"/>
          <w:sz w:val="22"/>
          <w:szCs w:val="22"/>
          <w:u w:val="none"/>
          <w:lang w:val="de-AT"/>
        </w:rPr>
      </w:pPr>
      <w:hyperlink r:id="R42c9c444bad0487b">
        <w:r w:rsidRPr="5DFF0C3F" w:rsidR="5FD249BD">
          <w:rPr>
            <w:rStyle w:val="Hyperlink"/>
            <w:rFonts w:ascii="Calibri" w:hAnsi="Calibri" w:eastAsia="Calibri" w:cs="Calibri"/>
            <w:noProof w:val="0"/>
            <w:color w:val="A6A6A6" w:themeColor="background1" w:themeTint="FF" w:themeShade="A6"/>
            <w:sz w:val="22"/>
            <w:szCs w:val="22"/>
            <w:u w:val="none"/>
            <w:lang w:val="de-AT"/>
          </w:rPr>
          <w:t>www.skischulebrand.at</w:t>
        </w:r>
      </w:hyperlink>
    </w:p>
    <w:p w:rsidR="41C6C7C1" w:rsidP="41C6C7C1" w:rsidRDefault="41C6C7C1" w14:paraId="7F08C08E" w14:textId="0AB59520">
      <w:pPr>
        <w:pStyle w:val="Standard"/>
        <w:spacing w:line="260" w:lineRule="atLeast"/>
        <w:rPr>
          <w:rFonts w:ascii="Calibri" w:hAnsi="Calibri" w:eastAsia="Calibri" w:cs="Calibri"/>
          <w:noProof w:val="0"/>
          <w:color w:val="A6A6A6" w:themeColor="background1" w:themeTint="FF" w:themeShade="A6"/>
          <w:sz w:val="22"/>
          <w:szCs w:val="22"/>
          <w:u w:val="none"/>
          <w:lang w:val="de-AT"/>
        </w:rPr>
      </w:pPr>
    </w:p>
    <w:p w:rsidRPr="00E07873" w:rsidR="0062618F" w:rsidP="0062618F" w:rsidRDefault="0062618F" w14:paraId="2D03AF2A" w14:textId="77777777">
      <w:pPr>
        <w:rPr>
          <w:lang w:val="de-AT" w:eastAsia="de-DE"/>
        </w:rPr>
      </w:pPr>
    </w:p>
    <w:p w:rsidRPr="0091685A" w:rsidR="0062618F" w:rsidP="21D75371" w:rsidRDefault="0062618F" w14:paraId="545B4FE3" w14:textId="4CD89BE5">
      <w:pPr>
        <w:pStyle w:val="berschrift1"/>
        <w:rPr>
          <w:noProof w:val="0"/>
          <w:lang w:val="en-GB"/>
        </w:rPr>
      </w:pPr>
      <w:bookmarkStart w:name="_Toc152165229" w:id="4"/>
      <w:bookmarkStart w:name="_Toc196883924" w:id="1784284527"/>
      <w:r w:rsidR="47416DA6">
        <w:rPr/>
        <w:t xml:space="preserve">2. </w:t>
      </w:r>
      <w:bookmarkEnd w:id="4"/>
      <w:r w:rsidRPr="25B7D2E6" w:rsidR="47416DA6">
        <w:rPr>
          <w:noProof w:val="0"/>
          <w:lang w:val="en-GB"/>
        </w:rPr>
        <w:t xml:space="preserve">   Investments in hotels and restaurants</w:t>
      </w:r>
      <w:bookmarkEnd w:id="1784284527"/>
    </w:p>
    <w:p w:rsidRPr="0091685A" w:rsidR="0062618F" w:rsidP="0062618F" w:rsidRDefault="0062618F" w14:paraId="4E148A56" w14:textId="77777777">
      <w:pPr>
        <w:pStyle w:val="berschrift2"/>
        <w:rPr>
          <w:rFonts w:asciiTheme="majorHAnsi" w:hAnsiTheme="majorHAnsi"/>
        </w:rPr>
      </w:pPr>
    </w:p>
    <w:p w:rsidR="1687B08E" w:rsidP="21D75371" w:rsidRDefault="1687B08E" w14:paraId="17BF8352" w14:textId="1AD91612">
      <w:pPr>
        <w:pStyle w:val="berschrift2"/>
        <w:spacing w:before="0" w:beforeAutospacing="off" w:after="0" w:afterAutospacing="off" w:line="264" w:lineRule="auto"/>
        <w:rPr>
          <w:rFonts w:ascii="Calibri" w:hAnsi="Calibri" w:eastAsia="Calibri" w:cs="Calibri"/>
          <w:b w:val="1"/>
          <w:bCs w:val="1"/>
          <w:noProof w:val="0"/>
          <w:sz w:val="22"/>
          <w:szCs w:val="22"/>
          <w:lang w:val="en-GB"/>
        </w:rPr>
      </w:pPr>
      <w:bookmarkStart w:name="_Toc742995612" w:id="1857555281"/>
      <w:r w:rsidRPr="25B7D2E6" w:rsidR="1687B08E">
        <w:rPr>
          <w:rFonts w:ascii="Calibri" w:hAnsi="Calibri" w:eastAsia="Calibri" w:cs="Calibri"/>
          <w:b w:val="1"/>
          <w:bCs w:val="1"/>
          <w:noProof w:val="0"/>
          <w:sz w:val="22"/>
          <w:szCs w:val="22"/>
          <w:lang w:val="en-GB"/>
        </w:rPr>
        <w:t>NEW ACCOMMODATION &amp; RESTAURANTS</w:t>
      </w:r>
      <w:bookmarkEnd w:id="1857555281"/>
    </w:p>
    <w:p w:rsidRPr="0062618F" w:rsidR="0062618F" w:rsidP="0062618F" w:rsidRDefault="0062618F" w14:paraId="67196597" w14:textId="77777777">
      <w:pPr>
        <w:rPr>
          <w:lang w:eastAsia="de-DE"/>
        </w:rPr>
      </w:pPr>
    </w:p>
    <w:p w:rsidRPr="001C675B" w:rsidR="001C675B" w:rsidP="001C675B" w:rsidRDefault="001C675B" w14:paraId="4AFCA6C0" w14:textId="250A5812">
      <w:pPr>
        <w:pStyle w:val="berschrift3"/>
        <w:rPr>
          <w:rStyle w:val="Hyperlink"/>
          <w:color w:val="FF0000"/>
          <w:u w:val="none"/>
        </w:rPr>
      </w:pPr>
      <w:bookmarkStart w:name="_Toc853883616" w:id="632250868"/>
      <w:r w:rsidRPr="25B7D2E6" w:rsidR="5CC12D36">
        <w:rPr>
          <w:rStyle w:val="Hyperlink"/>
          <w:color w:val="FF0000"/>
          <w:u w:val="none"/>
        </w:rPr>
        <w:t>Aparthotel Dorf 570</w:t>
      </w:r>
      <w:r w:rsidRPr="25B7D2E6" w:rsidR="5CC12D36">
        <w:rPr>
          <w:rStyle w:val="Hyperlink"/>
          <w:color w:val="FF0000"/>
          <w:u w:val="none"/>
        </w:rPr>
        <w:t>, Lech Zürs am Arlberg</w:t>
      </w:r>
      <w:bookmarkEnd w:id="632250868"/>
    </w:p>
    <w:p w:rsidR="66147924" w:rsidP="41C6C7C1" w:rsidRDefault="66147924" w14:paraId="263A75FC" w14:textId="0DAF1A1A">
      <w:pPr>
        <w:rPr>
          <w:rStyle w:val="Hyperlink"/>
          <w:color w:val="auto"/>
          <w:u w:val="none"/>
        </w:rPr>
      </w:pPr>
      <w:r w:rsidRPr="41C6C7C1" w:rsidR="66147924">
        <w:rPr>
          <w:rStyle w:val="Hyperlink"/>
          <w:color w:val="auto"/>
          <w:u w:val="none"/>
          <w:lang w:val="en-US"/>
        </w:rPr>
        <w:t>In December 2024, the centrally located, exclusive apartment house Dorf 570 will open in Lech am Arlberg. It takes its name from the address, which is Dorf 570. The building has seven apartments ranging in size from 40 m² to 74 m² and can accommodate up to five guests. There is also a 100 m² penthouse for up to seven guests. Each unit has at least one balcony and a kitchen. The building also has a wellness area with swimming pool, sauna, steam bath, cardio and fitness room as well as relaxation rooms with views of the surrounding mountains. Other facilities include a breakfast bistro and a lounge for games and movie nights.</w:t>
      </w:r>
    </w:p>
    <w:p w:rsidRPr="001C675B" w:rsidR="001C675B" w:rsidP="50944E1D" w:rsidRDefault="001C675B" w14:paraId="4563E355" w14:textId="08D972BD">
      <w:pPr>
        <w:rPr>
          <w:rStyle w:val="Hyperlink"/>
          <w:color w:val="A6A6A6" w:themeColor="background1" w:themeTint="FF" w:themeShade="A6"/>
          <w:u w:val="none"/>
        </w:rPr>
      </w:pPr>
      <w:hyperlink r:id="R713445913f4e4a49">
        <w:r w:rsidRPr="5DFF0C3F" w:rsidR="03843313">
          <w:rPr>
            <w:rStyle w:val="Hyperlink"/>
            <w:color w:val="A6A6A6" w:themeColor="background1" w:themeTint="FF" w:themeShade="A6"/>
            <w:u w:val="none"/>
          </w:rPr>
          <w:t>www.dorf570.com</w:t>
        </w:r>
      </w:hyperlink>
    </w:p>
    <w:p w:rsidRPr="001C675B" w:rsidR="001C675B" w:rsidP="001C675B" w:rsidRDefault="001C675B" w14:paraId="587F6936" w14:textId="77777777">
      <w:pPr>
        <w:rPr>
          <w:rStyle w:val="Hyperlink"/>
          <w:color w:val="auto"/>
          <w:u w:val="none"/>
        </w:rPr>
      </w:pPr>
    </w:p>
    <w:p w:rsidR="0F070C3B" w:rsidP="21D75371" w:rsidRDefault="0F070C3B" w14:paraId="1E17D2BA" w14:textId="3594A7C6">
      <w:pPr>
        <w:pStyle w:val="berschrift2"/>
        <w:spacing w:before="0" w:beforeAutospacing="off" w:after="0" w:afterAutospacing="off" w:line="264" w:lineRule="auto"/>
        <w:rPr>
          <w:rFonts w:ascii="Calibri" w:hAnsi="Calibri" w:eastAsia="Calibri" w:cs="Calibri"/>
          <w:b w:val="1"/>
          <w:bCs w:val="1"/>
          <w:noProof w:val="0"/>
          <w:sz w:val="22"/>
          <w:szCs w:val="22"/>
          <w:lang w:val="de-DE"/>
        </w:rPr>
      </w:pPr>
      <w:bookmarkStart w:name="_Toc847465292" w:id="442316143"/>
      <w:r w:rsidRPr="25B7D2E6" w:rsidR="0F070C3B">
        <w:rPr>
          <w:rFonts w:ascii="Calibri" w:hAnsi="Calibri" w:eastAsia="Calibri" w:cs="Calibri"/>
          <w:b w:val="1"/>
          <w:bCs w:val="1"/>
          <w:noProof w:val="0"/>
          <w:sz w:val="22"/>
          <w:szCs w:val="22"/>
          <w:lang w:val="de-DE"/>
        </w:rPr>
        <w:t>REDESIGNS/EXTENSIONS/MAJOR RENOVATIONS</w:t>
      </w:r>
      <w:bookmarkEnd w:id="442316143"/>
    </w:p>
    <w:p w:rsidRPr="001C675B" w:rsidR="001C675B" w:rsidP="001C675B" w:rsidRDefault="001C675B" w14:paraId="2D68423F" w14:textId="77777777">
      <w:pPr>
        <w:rPr>
          <w:rStyle w:val="Hyperlink"/>
          <w:color w:val="auto"/>
          <w:u w:val="none"/>
        </w:rPr>
      </w:pPr>
    </w:p>
    <w:p w:rsidRPr="001C675B" w:rsidR="001C675B" w:rsidP="001C675B" w:rsidRDefault="001C675B" w14:paraId="13C2397D" w14:textId="1FC4E24F">
      <w:pPr>
        <w:pStyle w:val="berschrift3"/>
        <w:rPr>
          <w:rStyle w:val="Hyperlink"/>
          <w:color w:val="E30613"/>
          <w:u w:val="none"/>
        </w:rPr>
      </w:pPr>
      <w:bookmarkStart w:name="_Toc713662042" w:id="1865545151"/>
      <w:r w:rsidRPr="25B7D2E6" w:rsidR="5CC12D36">
        <w:rPr>
          <w:rStyle w:val="Hyperlink"/>
          <w:color w:val="E30613"/>
          <w:u w:val="none"/>
        </w:rPr>
        <w:t>Fine Hotel</w:t>
      </w:r>
      <w:r w:rsidRPr="25B7D2E6" w:rsidR="5CC12D36">
        <w:rPr>
          <w:rStyle w:val="Hyperlink"/>
          <w:color w:val="E30613"/>
          <w:u w:val="none"/>
        </w:rPr>
        <w:t xml:space="preserve"> </w:t>
      </w:r>
      <w:r w:rsidRPr="25B7D2E6" w:rsidR="5CC12D36">
        <w:rPr>
          <w:rStyle w:val="Hyperlink"/>
          <w:color w:val="E30613"/>
          <w:u w:val="none"/>
        </w:rPr>
        <w:t>Hirschen</w:t>
      </w:r>
      <w:r w:rsidRPr="25B7D2E6" w:rsidR="5CC12D36">
        <w:rPr>
          <w:rStyle w:val="Hyperlink"/>
          <w:color w:val="E30613"/>
          <w:u w:val="none"/>
        </w:rPr>
        <w:t>,</w:t>
      </w:r>
      <w:r w:rsidRPr="25B7D2E6" w:rsidR="5CC12D36">
        <w:rPr>
          <w:rStyle w:val="Hyperlink"/>
          <w:color w:val="E30613"/>
          <w:u w:val="none"/>
        </w:rPr>
        <w:t xml:space="preserve"> Schwarzenberg</w:t>
      </w:r>
      <w:bookmarkEnd w:id="1865545151"/>
    </w:p>
    <w:p w:rsidR="4C097B19" w:rsidP="7595D39C" w:rsidRDefault="4C097B19" w14:paraId="636F6F43" w14:textId="29CD21F2">
      <w:pPr>
        <w:rPr>
          <w:rStyle w:val="Hyperlink"/>
          <w:color w:val="auto"/>
          <w:u w:val="none"/>
        </w:rPr>
      </w:pPr>
      <w:r w:rsidRPr="7595D39C" w:rsidR="4C097B19">
        <w:rPr>
          <w:rStyle w:val="Hyperlink"/>
          <w:color w:val="auto"/>
          <w:u w:val="none"/>
          <w:lang w:val="en-US"/>
        </w:rPr>
        <w:t xml:space="preserve">The “Hirschen” on the listed village square of Schwarzenberg in the Bregenzerwald looks back on 270 years of history. Since May 2024, the fine hotel with a 3-toque restaurant and spa has been home to </w:t>
      </w:r>
    </w:p>
    <w:p w:rsidR="4C097B19" w:rsidP="7595D39C" w:rsidRDefault="4C097B19" w14:paraId="2EE1C716" w14:textId="0E6B5C2C">
      <w:pPr>
        <w:rPr>
          <w:rStyle w:val="Hyperlink"/>
          <w:color w:val="auto"/>
          <w:u w:val="none"/>
          <w:lang w:val="en-US"/>
        </w:rPr>
      </w:pPr>
    </w:p>
    <w:p w:rsidR="4C097B19" w:rsidP="7595D39C" w:rsidRDefault="4C097B19" w14:paraId="63763B2C" w14:textId="76453979">
      <w:pPr>
        <w:pStyle w:val="Standard"/>
        <w:rPr>
          <w:rStyle w:val="Hyperlink"/>
          <w:color w:val="auto"/>
          <w:u w:val="none"/>
          <w:lang w:val="en-US"/>
        </w:rPr>
      </w:pPr>
    </w:p>
    <w:p w:rsidR="4C097B19" w:rsidP="7595D39C" w:rsidRDefault="4C097B19" w14:paraId="7A62F919" w14:textId="5410E86F">
      <w:pPr>
        <w:pStyle w:val="Standard"/>
        <w:rPr>
          <w:rStyle w:val="Hyperlink"/>
          <w:color w:val="auto"/>
          <w:u w:val="none"/>
        </w:rPr>
      </w:pPr>
      <w:r w:rsidRPr="7595D39C" w:rsidR="4C097B19">
        <w:rPr>
          <w:rStyle w:val="Hyperlink"/>
          <w:color w:val="auto"/>
          <w:u w:val="none"/>
          <w:lang w:val="en-US"/>
        </w:rPr>
        <w:t>14 rooms and suites in the historic building and 12 apartment-style homes in the newly built neighboring “</w:t>
      </w:r>
      <w:r w:rsidRPr="7595D39C" w:rsidR="4C097B19">
        <w:rPr>
          <w:rStyle w:val="Hyperlink"/>
          <w:color w:val="auto"/>
          <w:u w:val="none"/>
          <w:lang w:val="en-US"/>
        </w:rPr>
        <w:t>Wälderhaus</w:t>
      </w:r>
      <w:r w:rsidRPr="7595D39C" w:rsidR="4C097B19">
        <w:rPr>
          <w:rStyle w:val="Hyperlink"/>
          <w:color w:val="auto"/>
          <w:u w:val="none"/>
          <w:lang w:val="en-US"/>
        </w:rPr>
        <w:t xml:space="preserve">”. The bathhouse with two saunas, relaxation rooms, massage rooms, a gym and a bathrobe bar </w:t>
      </w:r>
      <w:r w:rsidRPr="7595D39C" w:rsidR="4C097B19">
        <w:rPr>
          <w:rStyle w:val="Hyperlink"/>
          <w:color w:val="auto"/>
          <w:u w:val="none"/>
          <w:lang w:val="en-US"/>
        </w:rPr>
        <w:t>is</w:t>
      </w:r>
      <w:r w:rsidRPr="7595D39C" w:rsidR="4C097B19">
        <w:rPr>
          <w:rStyle w:val="Hyperlink"/>
          <w:color w:val="auto"/>
          <w:u w:val="none"/>
          <w:lang w:val="en-US"/>
        </w:rPr>
        <w:t xml:space="preserve"> also new. In the garden there is a 15-meter long, ecologically heated pool. The “</w:t>
      </w:r>
      <w:r w:rsidRPr="7595D39C" w:rsidR="4C097B19">
        <w:rPr>
          <w:rStyle w:val="Hyperlink"/>
          <w:color w:val="auto"/>
          <w:u w:val="none"/>
          <w:lang w:val="en-US"/>
        </w:rPr>
        <w:t>Tunraum</w:t>
      </w:r>
      <w:r w:rsidRPr="7595D39C" w:rsidR="4C097B19">
        <w:rPr>
          <w:rStyle w:val="Hyperlink"/>
          <w:color w:val="auto"/>
          <w:u w:val="none"/>
          <w:lang w:val="en-US"/>
        </w:rPr>
        <w:t xml:space="preserve">” is ideal for meetings or work. The new meeting point for tastings is the renovated cellar, where fermentation products, wines and </w:t>
      </w:r>
      <w:r w:rsidRPr="7595D39C" w:rsidR="4C097B19">
        <w:rPr>
          <w:rStyle w:val="Hyperlink"/>
          <w:color w:val="auto"/>
          <w:u w:val="none"/>
          <w:lang w:val="en-US"/>
        </w:rPr>
        <w:t>prosciutti</w:t>
      </w:r>
      <w:r w:rsidRPr="7595D39C" w:rsidR="4C097B19">
        <w:rPr>
          <w:rStyle w:val="Hyperlink"/>
          <w:color w:val="auto"/>
          <w:u w:val="none"/>
          <w:lang w:val="en-US"/>
        </w:rPr>
        <w:t xml:space="preserve"> are also stored.</w:t>
      </w:r>
    </w:p>
    <w:p w:rsidRPr="001C675B" w:rsidR="001C675B" w:rsidP="5DFF0C3F" w:rsidRDefault="001C675B" w14:paraId="572EF94F" w14:textId="5AAA6241">
      <w:pPr>
        <w:rPr>
          <w:color w:val="A6A6A6" w:themeColor="background1" w:themeTint="FF" w:themeShade="A6"/>
          <w:u w:val="none"/>
        </w:rPr>
      </w:pPr>
      <w:hyperlink r:id="Ra0dd6937f40344a9">
        <w:r w:rsidRPr="5DFF0C3F" w:rsidR="177FF275">
          <w:rPr>
            <w:rStyle w:val="Hyperlink"/>
            <w:color w:val="A6A6A6" w:themeColor="background1" w:themeTint="FF" w:themeShade="A6"/>
            <w:u w:val="none"/>
          </w:rPr>
          <w:t>www.hotel-hirschen-bregenzerwald.at/en</w:t>
        </w:r>
      </w:hyperlink>
    </w:p>
    <w:p w:rsidRPr="001C675B" w:rsidR="001C675B" w:rsidP="001C675B" w:rsidRDefault="001C675B" w14:paraId="401F2730" w14:textId="77777777">
      <w:pPr>
        <w:rPr>
          <w:rStyle w:val="Hyperlink"/>
          <w:color w:val="auto"/>
          <w:u w:val="none"/>
        </w:rPr>
      </w:pPr>
    </w:p>
    <w:p w:rsidRPr="001C675B" w:rsidR="001C675B" w:rsidP="001C675B" w:rsidRDefault="001C675B" w14:paraId="062F2DF7" w14:textId="1080F47E">
      <w:pPr>
        <w:pStyle w:val="berschrift3"/>
        <w:rPr>
          <w:rStyle w:val="Hyperlink"/>
          <w:color w:val="E30613"/>
          <w:u w:val="none"/>
        </w:rPr>
      </w:pPr>
      <w:bookmarkStart w:name="_Toc685229531" w:id="1492731454"/>
      <w:r w:rsidRPr="25B7D2E6" w:rsidR="5CC12D36">
        <w:rPr>
          <w:rStyle w:val="Hyperlink"/>
          <w:color w:val="E30613"/>
          <w:u w:val="none"/>
        </w:rPr>
        <w:t xml:space="preserve">Restaurant </w:t>
      </w:r>
      <w:r w:rsidRPr="25B7D2E6" w:rsidR="3E679CE7">
        <w:rPr>
          <w:rStyle w:val="Hyperlink"/>
          <w:color w:val="E30613"/>
          <w:u w:val="none"/>
        </w:rPr>
        <w:t>a</w:t>
      </w:r>
      <w:r w:rsidRPr="25B7D2E6" w:rsidR="5CC12D36">
        <w:rPr>
          <w:rStyle w:val="Hyperlink"/>
          <w:color w:val="E30613"/>
          <w:u w:val="none"/>
        </w:rPr>
        <w:t xml:space="preserve">nd Boutiquehotel </w:t>
      </w:r>
      <w:r w:rsidRPr="25B7D2E6" w:rsidR="5CC12D36">
        <w:rPr>
          <w:rStyle w:val="Hyperlink"/>
          <w:color w:val="E30613"/>
          <w:u w:val="none"/>
        </w:rPr>
        <w:t>Adler</w:t>
      </w:r>
      <w:r w:rsidRPr="25B7D2E6" w:rsidR="5CC12D36">
        <w:rPr>
          <w:rStyle w:val="Hyperlink"/>
          <w:color w:val="E30613"/>
          <w:u w:val="none"/>
        </w:rPr>
        <w:t>,</w:t>
      </w:r>
      <w:r w:rsidRPr="25B7D2E6" w:rsidR="5CC12D36">
        <w:rPr>
          <w:rStyle w:val="Hyperlink"/>
          <w:color w:val="E30613"/>
          <w:u w:val="none"/>
        </w:rPr>
        <w:t xml:space="preserve"> Schwarzenberg</w:t>
      </w:r>
      <w:bookmarkEnd w:id="1492731454"/>
    </w:p>
    <w:p w:rsidR="6649B83B" w:rsidP="41C6C7C1" w:rsidRDefault="6649B83B" w14:paraId="338D9FCF" w14:textId="79FC8305">
      <w:pPr>
        <w:rPr>
          <w:rStyle w:val="Hyperlink"/>
          <w:color w:val="auto"/>
          <w:u w:val="none"/>
        </w:rPr>
      </w:pPr>
      <w:r w:rsidRPr="41C6C7C1" w:rsidR="6649B83B">
        <w:rPr>
          <w:rStyle w:val="Hyperlink"/>
          <w:color w:val="auto"/>
          <w:u w:val="none"/>
          <w:lang w:val="en-US"/>
        </w:rPr>
        <w:t xml:space="preserve">The venerable “Adler” with its reddish wooden façade stands directly on the village square of Schwarzenberg in the Bregenzerwald. The Adler has been known </w:t>
      </w:r>
      <w:r w:rsidRPr="41C6C7C1" w:rsidR="6649B83B">
        <w:rPr>
          <w:rStyle w:val="Hyperlink"/>
          <w:color w:val="auto"/>
          <w:u w:val="none"/>
          <w:lang w:val="en-US"/>
        </w:rPr>
        <w:t>far and wide</w:t>
      </w:r>
      <w:r w:rsidRPr="41C6C7C1" w:rsidR="6649B83B">
        <w:rPr>
          <w:rStyle w:val="Hyperlink"/>
          <w:color w:val="auto"/>
          <w:u w:val="none"/>
          <w:lang w:val="en-US"/>
        </w:rPr>
        <w:t xml:space="preserve"> as an inn for many years. Guests have also been able to stay overnight here since June 2024. There are six tastefully furnished rooms of </w:t>
      </w:r>
      <w:r w:rsidRPr="41C6C7C1" w:rsidR="6649B83B">
        <w:rPr>
          <w:rStyle w:val="Hyperlink"/>
          <w:color w:val="auto"/>
          <w:u w:val="none"/>
          <w:lang w:val="en-US"/>
        </w:rPr>
        <w:t>different sizes</w:t>
      </w:r>
      <w:r w:rsidRPr="41C6C7C1" w:rsidR="6649B83B">
        <w:rPr>
          <w:rStyle w:val="Hyperlink"/>
          <w:color w:val="auto"/>
          <w:u w:val="none"/>
          <w:lang w:val="en-US"/>
        </w:rPr>
        <w:t xml:space="preserve"> to choose from. There are 30 m² double rooms, 28 m² historic rooms with parquet floors and coffered ceilings, 35 m² modern panorama rooms and 35 m² Adler suites with two rooms. The furnishings with wooden floors and furniture were made by craftsmen from the Bregenzerwald. Guests sleep on horsehair mattresses. The lighting is provided by lamps designed by Claudia </w:t>
      </w:r>
      <w:r w:rsidRPr="41C6C7C1" w:rsidR="6649B83B">
        <w:rPr>
          <w:rStyle w:val="Hyperlink"/>
          <w:color w:val="auto"/>
          <w:u w:val="none"/>
          <w:lang w:val="en-US"/>
        </w:rPr>
        <w:t>Strolz</w:t>
      </w:r>
      <w:r w:rsidRPr="41C6C7C1" w:rsidR="6649B83B">
        <w:rPr>
          <w:rStyle w:val="Hyperlink"/>
          <w:color w:val="auto"/>
          <w:u w:val="none"/>
          <w:lang w:val="en-US"/>
        </w:rPr>
        <w:t xml:space="preserve"> from </w:t>
      </w:r>
      <w:r w:rsidRPr="41C6C7C1" w:rsidR="6649B83B">
        <w:rPr>
          <w:rStyle w:val="Hyperlink"/>
          <w:color w:val="auto"/>
          <w:u w:val="none"/>
          <w:lang w:val="en-US"/>
        </w:rPr>
        <w:t>the Bregenzerwald</w:t>
      </w:r>
      <w:r w:rsidRPr="41C6C7C1" w:rsidR="6649B83B">
        <w:rPr>
          <w:rStyle w:val="Hyperlink"/>
          <w:color w:val="auto"/>
          <w:u w:val="none"/>
          <w:lang w:val="en-US"/>
        </w:rPr>
        <w:t>.</w:t>
      </w:r>
    </w:p>
    <w:p w:rsidRPr="001C675B" w:rsidR="001C675B" w:rsidP="50944E1D" w:rsidRDefault="001C675B" w14:paraId="49D8561F" w14:textId="0E21C0B6">
      <w:pPr>
        <w:rPr>
          <w:rStyle w:val="Hyperlink"/>
          <w:color w:val="A6A6A6" w:themeColor="background1" w:themeTint="FF" w:themeShade="A6"/>
          <w:u w:val="none"/>
        </w:rPr>
      </w:pPr>
      <w:hyperlink r:id="Re20a1063597e4a23">
        <w:r w:rsidRPr="5DFF0C3F" w:rsidR="0EBF2476">
          <w:rPr>
            <w:rStyle w:val="Hyperlink"/>
            <w:color w:val="A6A6A6" w:themeColor="background1" w:themeTint="FF" w:themeShade="A6"/>
            <w:u w:val="none"/>
          </w:rPr>
          <w:t>www.adler-schwarzenberg.com</w:t>
        </w:r>
      </w:hyperlink>
    </w:p>
    <w:p w:rsidRPr="001C675B" w:rsidR="001C675B" w:rsidP="001C675B" w:rsidRDefault="001C675B" w14:paraId="0B6CB40A" w14:textId="77777777">
      <w:pPr>
        <w:rPr>
          <w:rStyle w:val="Hyperlink"/>
          <w:color w:val="auto"/>
          <w:u w:val="none"/>
        </w:rPr>
      </w:pPr>
    </w:p>
    <w:p w:rsidRPr="001C675B" w:rsidR="001C675B" w:rsidP="001C675B" w:rsidRDefault="001C675B" w14:paraId="64438FC4" w14:textId="78942569">
      <w:pPr>
        <w:pStyle w:val="berschrift3"/>
        <w:rPr>
          <w:rStyle w:val="Hyperlink"/>
          <w:color w:val="E30613"/>
          <w:u w:val="none"/>
        </w:rPr>
      </w:pPr>
      <w:bookmarkStart w:name="_Toc2106856219" w:id="1833679760"/>
      <w:r w:rsidRPr="25B7D2E6" w:rsidR="5CC12D36">
        <w:rPr>
          <w:rStyle w:val="Hyperlink"/>
          <w:color w:val="E30613"/>
          <w:u w:val="none"/>
        </w:rPr>
        <w:t>Hotel Goldener Berg</w:t>
      </w:r>
      <w:r w:rsidRPr="25B7D2E6" w:rsidR="5CC12D36">
        <w:rPr>
          <w:rStyle w:val="Hyperlink"/>
          <w:color w:val="E30613"/>
          <w:u w:val="none"/>
        </w:rPr>
        <w:t>, Lech Zürs am Arlberg</w:t>
      </w:r>
      <w:bookmarkEnd w:id="1833679760"/>
    </w:p>
    <w:p w:rsidR="0C75FE52" w:rsidP="41C6C7C1" w:rsidRDefault="0C75FE52" w14:paraId="388FF249" w14:textId="665CBEF7">
      <w:pPr>
        <w:rPr>
          <w:rStyle w:val="Hyperlink"/>
          <w:color w:val="auto"/>
          <w:u w:val="none"/>
        </w:rPr>
      </w:pPr>
      <w:r w:rsidRPr="41C6C7C1" w:rsidR="0C75FE52">
        <w:rPr>
          <w:rStyle w:val="Hyperlink"/>
          <w:color w:val="auto"/>
          <w:u w:val="none"/>
          <w:lang w:val="en-US"/>
        </w:rPr>
        <w:t xml:space="preserve">The traditional Hotel Goldener Berg is located at an altitude of 1,700 meters in Oberlech. The hotel used the spring of 2024 to completely rebuild its wellness area. One of its special features is the infinity pool, which is open all year round and offers the best views of the mountains. The saunas now offer more space and a clear view of the outside. The same applies to the relaxation rooms. The Er-Lebens-Raum is the new venue for yoga seminars and other retreats. Also new are two 70 m² spa suites with their own sauna, large spa bath and a south-facing terrace.  </w:t>
      </w:r>
    </w:p>
    <w:p w:rsidRPr="001C675B" w:rsidR="001C675B" w:rsidP="5DFF0C3F" w:rsidRDefault="001C675B" w14:paraId="6CC9CD18" w14:textId="501BBF2C">
      <w:pPr>
        <w:rPr>
          <w:color w:val="A6A6A6" w:themeColor="background1" w:themeTint="FF" w:themeShade="A6"/>
          <w:u w:val="none"/>
        </w:rPr>
      </w:pPr>
      <w:hyperlink r:id="R9a586f8be1904570">
        <w:r w:rsidRPr="5DFF0C3F" w:rsidR="49DB2A68">
          <w:rPr>
            <w:rStyle w:val="Hyperlink"/>
            <w:color w:val="A6A6A6" w:themeColor="background1" w:themeTint="FF" w:themeShade="A6"/>
            <w:u w:val="none"/>
          </w:rPr>
          <w:t>www.goldenerberg.at/en</w:t>
        </w:r>
      </w:hyperlink>
    </w:p>
    <w:p w:rsidR="001C675B" w:rsidP="001C675B" w:rsidRDefault="001C675B" w14:paraId="14CDFAD9" w14:textId="77777777">
      <w:pPr>
        <w:rPr>
          <w:rStyle w:val="Hyperlink"/>
          <w:color w:val="auto"/>
          <w:u w:val="none"/>
        </w:rPr>
      </w:pPr>
    </w:p>
    <w:p w:rsidR="3BB67551" w:rsidP="5DFF0C3F" w:rsidRDefault="3BB67551" w14:paraId="599CF95C">
      <w:pPr>
        <w:pStyle w:val="berschrift3"/>
      </w:pPr>
      <w:bookmarkStart w:name="_Toc1348123777" w:id="962735369"/>
      <w:r w:rsidR="3BB67551">
        <w:rPr/>
        <w:t>Arlberg Clubhaus</w:t>
      </w:r>
      <w:bookmarkEnd w:id="962735369"/>
    </w:p>
    <w:p w:rsidR="3BB67551" w:rsidP="7595D39C" w:rsidRDefault="3BB67551" w14:paraId="4F425434" w14:textId="1E09D2CF">
      <w:pPr>
        <w:pStyle w:val="KeinLeerraum"/>
        <w:rPr>
          <w:lang w:val="de-DE"/>
        </w:rPr>
      </w:pPr>
      <w:r w:rsidRPr="7595D39C" w:rsidR="6921F46E">
        <w:rPr>
          <w:lang w:val="de-DE"/>
        </w:rPr>
        <w:t xml:space="preserve">In the center of Lech am Arlberg, the building that until recently housed the tourist office is being given a new purpose. The “Arlberg Clubhaus”, a place to eat, drink, celebrate and shop, will open in December 2024. At its heart is the restaurant, which offers specialties from the Mediterranean cuisine in a relaxed atmosphere. Margo's Bar is the new meeting place in the evening. High-quality fashion and seasonal collections from exciting designers can be admired and purchased in the concept store. In addition, two vacation apartments will be built in 2025 for hotel guests looking for more privacy. </w:t>
      </w:r>
    </w:p>
    <w:p w:rsidR="3BB67551" w:rsidP="5DFF0C3F" w:rsidRDefault="3BB67551" w14:paraId="542936E3" w14:textId="7E121E35">
      <w:pPr>
        <w:pStyle w:val="KeinLeerraum"/>
        <w:rPr>
          <w:color w:val="A6A6A6" w:themeColor="background1" w:themeTint="FF" w:themeShade="A6"/>
          <w:u w:val="none"/>
          <w:lang w:val="en-GB"/>
        </w:rPr>
      </w:pPr>
      <w:hyperlink r:id="Rf8bd51b1ad65460c">
        <w:r w:rsidRPr="7595D39C" w:rsidR="3BB67551">
          <w:rPr>
            <w:rStyle w:val="Hyperlink"/>
            <w:color w:val="A6A6A6" w:themeColor="background1" w:themeTint="FF" w:themeShade="A6"/>
            <w:u w:val="none"/>
            <w:lang w:val="en-GB"/>
          </w:rPr>
          <w:t>www.arlbergclubhouse.com</w:t>
        </w:r>
      </w:hyperlink>
    </w:p>
    <w:p w:rsidR="5DFF0C3F" w:rsidP="5DFF0C3F" w:rsidRDefault="5DFF0C3F" w14:paraId="7EB22483" w14:textId="0A9C8BA5">
      <w:pPr>
        <w:rPr>
          <w:rStyle w:val="Hyperlink"/>
          <w:color w:val="auto"/>
          <w:u w:val="none"/>
        </w:rPr>
      </w:pPr>
    </w:p>
    <w:p w:rsidR="00E07873" w:rsidP="00E07873" w:rsidRDefault="00E07873" w14:paraId="57144525" w14:textId="45058A21">
      <w:pPr>
        <w:pStyle w:val="berschrift3"/>
      </w:pPr>
      <w:bookmarkStart w:name="_Toc894103225" w:id="108096789"/>
      <w:r w:rsidR="0A90761C">
        <w:rPr/>
        <w:t>G</w:t>
      </w:r>
      <w:r w:rsidR="0A160214">
        <w:rPr/>
        <w:t>uesthouse</w:t>
      </w:r>
      <w:r w:rsidR="0A90761C">
        <w:rPr/>
        <w:t xml:space="preserve"> Ursprung, Damüls</w:t>
      </w:r>
      <w:bookmarkEnd w:id="108096789"/>
    </w:p>
    <w:p w:rsidR="05C5741A" w:rsidRDefault="05C5741A" w14:paraId="627F5278" w14:textId="032E68A6">
      <w:r w:rsidRPr="41C6C7C1" w:rsidR="05C5741A">
        <w:rPr>
          <w:lang w:val="en-US"/>
        </w:rPr>
        <w:t>In Damüls in the Bregenzerwald, the former Gasthaus Glöcke reopened under new management and with the new name Gasthaus Ursprung in summer 2024. The restaurant and rooms were renovated beforehand. There is a choice of double rooms and family rooms, all with a balcony.</w:t>
      </w:r>
    </w:p>
    <w:p w:rsidRPr="001C675B" w:rsidR="001C675B" w:rsidP="7595D39C" w:rsidRDefault="001C675B" w14:paraId="0D63A274" w14:textId="36A03B5B">
      <w:pPr>
        <w:rPr>
          <w:rStyle w:val="Hyperlink"/>
          <w:color w:val="E30613"/>
          <w:u w:val="none"/>
        </w:rPr>
      </w:pPr>
      <w:hyperlink r:id="R18cf418acb4540e8">
        <w:r w:rsidRPr="7595D39C" w:rsidR="00E07873">
          <w:rPr>
            <w:rStyle w:val="Hyperlink"/>
            <w:color w:val="A6A6A6" w:themeColor="background1" w:themeTint="FF" w:themeShade="A6"/>
            <w:u w:val="none"/>
          </w:rPr>
          <w:t>www.gasthaus-ursprung.at</w:t>
        </w:r>
      </w:hyperlink>
    </w:p>
    <w:p w:rsidRPr="001C675B" w:rsidR="001C675B" w:rsidP="7595D39C" w:rsidRDefault="001C675B" w14:paraId="5445112F" w14:textId="5DE6B25D">
      <w:pPr>
        <w:rPr>
          <w:rStyle w:val="Hyperlink"/>
          <w:color w:val="E30613"/>
          <w:u w:val="none"/>
        </w:rPr>
      </w:pPr>
    </w:p>
    <w:p w:rsidRPr="001C675B" w:rsidR="001C675B" w:rsidP="7595D39C" w:rsidRDefault="001C675B" w14:paraId="3D1D0450" w14:textId="166F0FBD">
      <w:pPr>
        <w:rPr>
          <w:rStyle w:val="Hyperlink"/>
          <w:color w:val="E30613"/>
          <w:u w:val="none"/>
        </w:rPr>
      </w:pPr>
      <w:r w:rsidRPr="7595D39C" w:rsidR="5CC12D36">
        <w:rPr>
          <w:rStyle w:val="Hyperlink"/>
          <w:color w:val="E30613"/>
          <w:u w:val="none"/>
        </w:rPr>
        <w:t>Hotel Erlebach</w:t>
      </w:r>
      <w:r w:rsidRPr="7595D39C" w:rsidR="5CC12D36">
        <w:rPr>
          <w:rStyle w:val="Hyperlink"/>
          <w:color w:val="E30613"/>
          <w:u w:val="none"/>
        </w:rPr>
        <w:t xml:space="preserve">, </w:t>
      </w:r>
      <w:r w:rsidRPr="7595D39C" w:rsidR="5CC12D36">
        <w:rPr>
          <w:rStyle w:val="Hyperlink"/>
          <w:color w:val="E30613"/>
          <w:u w:val="none"/>
        </w:rPr>
        <w:t>Riezlern</w:t>
      </w:r>
    </w:p>
    <w:p w:rsidR="4BCE1547" w:rsidP="41C6C7C1" w:rsidRDefault="4BCE1547" w14:paraId="4D2FDD73" w14:textId="4AAB7B91">
      <w:pPr>
        <w:rPr>
          <w:rStyle w:val="Hyperlink"/>
          <w:color w:val="auto"/>
          <w:u w:val="none"/>
        </w:rPr>
      </w:pPr>
      <w:r w:rsidRPr="41C6C7C1" w:rsidR="4BCE1547">
        <w:rPr>
          <w:rStyle w:val="Hyperlink"/>
          <w:color w:val="auto"/>
          <w:u w:val="none"/>
          <w:lang w:val="en-US"/>
        </w:rPr>
        <w:t>The Hotel Erlebach in Riezlern in Kleinwalsertal reopened in August 2024 with a complete makeover. The centerpiece is now the 25GipfelSpa, a luxurious wellness area with a rooftop infinity pool. In the entrance area with reception, wood and stone as well as warm colors create an inviting atmosphere. The building ensemble has recently been clad with a wooden façade. The hotel has also invested in sustainability: With the connection to Bioenergie-Kleinwalsertal, which supplies the hotel with district heating, a photovoltaic system and the thermal insulation of the exterior façade, the hotel relies on environmentally friendly technologies.</w:t>
      </w:r>
    </w:p>
    <w:p w:rsidRPr="001C675B" w:rsidR="001C675B" w:rsidP="5DFF0C3F" w:rsidRDefault="001C675B" w14:paraId="358D9BA1" w14:textId="4E8DC4B7">
      <w:pPr>
        <w:rPr>
          <w:i w:val="0"/>
          <w:iCs w:val="0"/>
          <w:color w:val="A6A6A6" w:themeColor="background1" w:themeTint="FF" w:themeShade="A6"/>
          <w:u w:val="none"/>
        </w:rPr>
      </w:pPr>
      <w:hyperlink r:id="R7176770702a7495d">
        <w:r w:rsidRPr="5DFF0C3F" w:rsidR="0A7084FD">
          <w:rPr>
            <w:rStyle w:val="Hyperlink"/>
            <w:i w:val="0"/>
            <w:iCs w:val="0"/>
            <w:color w:val="A6A6A6" w:themeColor="background1" w:themeTint="FF" w:themeShade="A6"/>
            <w:u w:val="none"/>
          </w:rPr>
          <w:t>www.erlebach.de/en</w:t>
        </w:r>
      </w:hyperlink>
    </w:p>
    <w:p w:rsidRPr="001C675B" w:rsidR="001C675B" w:rsidP="001C675B" w:rsidRDefault="001C675B" w14:paraId="14982DC2" w14:textId="77777777">
      <w:pPr>
        <w:rPr>
          <w:rStyle w:val="Hyperlink"/>
          <w:color w:val="auto"/>
          <w:u w:val="none"/>
        </w:rPr>
      </w:pPr>
    </w:p>
    <w:p w:rsidR="35BD210D" w:rsidP="5DFF0C3F" w:rsidRDefault="35BD210D" w14:paraId="10203651" w14:textId="56B78D55">
      <w:pPr>
        <w:pStyle w:val="berschrift3"/>
      </w:pPr>
      <w:bookmarkStart w:name="_Toc1977800845" w:id="1785032244"/>
      <w:r w:rsidR="35BD210D">
        <w:rPr/>
        <w:t xml:space="preserve">Das </w:t>
      </w:r>
      <w:r w:rsidR="35BD210D">
        <w:rPr/>
        <w:t>Tschofen</w:t>
      </w:r>
      <w:r w:rsidR="35BD210D">
        <w:rPr/>
        <w:t>, Bludenz</w:t>
      </w:r>
      <w:bookmarkEnd w:id="1785032244"/>
    </w:p>
    <w:p w:rsidR="35BD210D" w:rsidP="5DFF0C3F" w:rsidRDefault="35BD210D" w14:paraId="10291717" w14:textId="2EA246B2">
      <w:pPr>
        <w:pStyle w:val="KeinLeerraum"/>
      </w:pPr>
      <w:r w:rsidRPr="5DFF0C3F" w:rsidR="35BD210D">
        <w:rPr>
          <w:lang w:val="en-US"/>
        </w:rPr>
        <w:t xml:space="preserve">In August 2024, Bianca and Harry Tomaselli-Wieshofer, who also run the “Löwen” in Bludenz, took over the guesthouse and boutique hotel “Das Tschofen” in Bludenz. The hotel in the carefully </w:t>
      </w:r>
    </w:p>
    <w:p w:rsidR="35BD210D" w:rsidP="5DFF0C3F" w:rsidRDefault="35BD210D" w14:paraId="56A0B5C4" w14:textId="55B5567F">
      <w:pPr>
        <w:pStyle w:val="KeinLeerraum"/>
        <w:rPr>
          <w:lang w:val="en-US"/>
        </w:rPr>
      </w:pPr>
      <w:r w:rsidRPr="5DFF0C3F" w:rsidR="35BD210D">
        <w:rPr>
          <w:lang w:val="en-US"/>
        </w:rPr>
        <w:t>renovated, listed building has comfortable double rooms, studios and suites. The restaurant focuses on regional specialties and is open all day, from breakfast to lunch to a cosy dinner.</w:t>
      </w:r>
    </w:p>
    <w:p w:rsidR="35BD210D" w:rsidP="5DFF0C3F" w:rsidRDefault="35BD210D" w14:paraId="48B6241C" w14:textId="6EC633F4">
      <w:pPr>
        <w:pStyle w:val="KeinLeerraum"/>
        <w:rPr>
          <w:color w:val="A6A6A6" w:themeColor="background1" w:themeTint="FF" w:themeShade="A6"/>
          <w:u w:val="none"/>
        </w:rPr>
      </w:pPr>
      <w:hyperlink r:id="R2739d53989714806">
        <w:r w:rsidRPr="5DFF0C3F" w:rsidR="35BD210D">
          <w:rPr>
            <w:rStyle w:val="Hyperlink"/>
            <w:color w:val="A6A6A6" w:themeColor="background1" w:themeTint="FF" w:themeShade="A6"/>
            <w:u w:val="none"/>
          </w:rPr>
          <w:t>www.dastschofen.at</w:t>
        </w:r>
      </w:hyperlink>
    </w:p>
    <w:p w:rsidR="5DFF0C3F" w:rsidP="5DFF0C3F" w:rsidRDefault="5DFF0C3F" w14:paraId="34648043" w14:textId="0B3B07B4">
      <w:pPr>
        <w:rPr>
          <w:rStyle w:val="Hyperlink"/>
          <w:color w:val="auto"/>
          <w:u w:val="none"/>
        </w:rPr>
      </w:pPr>
    </w:p>
    <w:p w:rsidR="35BD210D" w:rsidP="5DFF0C3F" w:rsidRDefault="35BD210D" w14:paraId="0EAEA81A" w14:textId="4BC4620F">
      <w:pPr>
        <w:pStyle w:val="berschrift3"/>
        <w:bidi w:val="0"/>
        <w:rPr>
          <w:noProof w:val="0"/>
          <w:lang w:val="en-US"/>
        </w:rPr>
      </w:pPr>
      <w:bookmarkStart w:name="_Toc1301433764" w:id="2076774584"/>
      <w:r w:rsidRPr="25B7D2E6" w:rsidR="35BD210D">
        <w:rPr>
          <w:noProof w:val="0"/>
          <w:lang w:val="en-US"/>
        </w:rPr>
        <w:t xml:space="preserve">Salt grotto at Gasthof Post, </w:t>
      </w:r>
      <w:r w:rsidRPr="25B7D2E6" w:rsidR="35BD210D">
        <w:rPr>
          <w:noProof w:val="0"/>
          <w:lang w:val="en-US"/>
        </w:rPr>
        <w:t>Dalaas</w:t>
      </w:r>
      <w:bookmarkEnd w:id="2076774584"/>
    </w:p>
    <w:p w:rsidR="35BD210D" w:rsidP="5DFF0C3F" w:rsidRDefault="35BD210D" w14:paraId="42C4080D" w14:textId="28597CD8">
      <w:pPr>
        <w:pStyle w:val="Standard"/>
        <w:bidi w:val="0"/>
        <w:rPr>
          <w:rStyle w:val="Hyperlink"/>
          <w:rFonts w:ascii="Calibri" w:hAnsi="Calibri" w:eastAsia="Calibri" w:cs="Calibri"/>
          <w:noProof w:val="0"/>
          <w:sz w:val="22"/>
          <w:szCs w:val="22"/>
          <w:lang w:val="en-US"/>
        </w:rPr>
      </w:pPr>
      <w:r w:rsidRPr="7595D39C" w:rsidR="35BD210D">
        <w:rPr>
          <w:noProof w:val="0"/>
          <w:lang w:val="en-US"/>
        </w:rPr>
        <w:t xml:space="preserve">The largest artificial salt grotto in Europe </w:t>
      </w:r>
      <w:r w:rsidRPr="7595D39C" w:rsidR="35BD210D">
        <w:rPr>
          <w:noProof w:val="0"/>
          <w:lang w:val="en-US"/>
        </w:rPr>
        <w:t>is located in</w:t>
      </w:r>
      <w:r w:rsidRPr="7595D39C" w:rsidR="35BD210D">
        <w:rPr>
          <w:noProof w:val="0"/>
          <w:lang w:val="en-US"/>
        </w:rPr>
        <w:t xml:space="preserve"> the newly renovated Gasthof Post and extends over 100 m² with 44 tons of Himalayan salt. The grotto can be visited by both hotel guests and day visitors. A visit lasts 45 minutes </w:t>
      </w:r>
      <w:r w:rsidRPr="7595D39C" w:rsidR="35BD210D">
        <w:rPr>
          <w:noProof w:val="0"/>
          <w:lang w:val="en-US"/>
        </w:rPr>
        <w:t>and</w:t>
      </w:r>
      <w:r w:rsidRPr="7595D39C" w:rsidR="35BD210D">
        <w:rPr>
          <w:noProof w:val="0"/>
          <w:lang w:val="en-US"/>
        </w:rPr>
        <w:t xml:space="preserve"> can be accompanied by trained staff if </w:t>
      </w:r>
      <w:r w:rsidRPr="7595D39C" w:rsidR="35BD210D">
        <w:rPr>
          <w:noProof w:val="0"/>
          <w:lang w:val="en-US"/>
        </w:rPr>
        <w:t>required</w:t>
      </w:r>
      <w:r w:rsidRPr="7595D39C" w:rsidR="35BD210D">
        <w:rPr>
          <w:noProof w:val="0"/>
          <w:lang w:val="en-US"/>
        </w:rPr>
        <w:t xml:space="preserve">. The high salt concentration can help to alleviate various health complaints. The salt cave is open </w:t>
      </w:r>
      <w:r w:rsidRPr="7595D39C" w:rsidR="65EC397C">
        <w:rPr>
          <w:noProof w:val="0"/>
          <w:lang w:val="en-US"/>
        </w:rPr>
        <w:t>on Monday as well as from Thursday</w:t>
      </w:r>
      <w:r w:rsidRPr="7595D39C" w:rsidR="35BD210D">
        <w:rPr>
          <w:noProof w:val="0"/>
          <w:lang w:val="en-US"/>
        </w:rPr>
        <w:t xml:space="preserve"> to Sunday from 1</w:t>
      </w:r>
      <w:r w:rsidRPr="7595D39C" w:rsidR="07C5B4C0">
        <w:rPr>
          <w:noProof w:val="0"/>
          <w:lang w:val="en-US"/>
        </w:rPr>
        <w:t>0:30 am</w:t>
      </w:r>
      <w:r w:rsidRPr="7595D39C" w:rsidR="35BD210D">
        <w:rPr>
          <w:noProof w:val="0"/>
          <w:lang w:val="en-US"/>
        </w:rPr>
        <w:t xml:space="preserve"> am to 6 pm.</w:t>
      </w:r>
      <w:r w:rsidRPr="7595D39C" w:rsidR="35BD210D">
        <w:rPr>
          <w:noProof w:val="0"/>
          <w:lang w:val="en-US"/>
        </w:rPr>
        <w:t xml:space="preserve"> Advance booking by telephone or e-mail is </w:t>
      </w:r>
      <w:r w:rsidRPr="7595D39C" w:rsidR="35BD210D">
        <w:rPr>
          <w:noProof w:val="0"/>
          <w:lang w:val="en-US"/>
        </w:rPr>
        <w:t>required</w:t>
      </w:r>
      <w:r w:rsidRPr="7595D39C" w:rsidR="35BD210D">
        <w:rPr>
          <w:noProof w:val="0"/>
          <w:lang w:val="en-US"/>
        </w:rPr>
        <w:t>. The salt grotto can be booked for groups of 2 or more, and appointments outside regular opening hours are also possible for larger groups.</w:t>
      </w:r>
    </w:p>
    <w:p w:rsidR="35BD210D" w:rsidP="5DFF0C3F" w:rsidRDefault="35BD210D" w14:paraId="75A5743F" w14:textId="26AC56F1">
      <w:pPr>
        <w:pStyle w:val="Standard"/>
        <w:bidi w:val="0"/>
        <w:rPr>
          <w:rStyle w:val="Hyperlink"/>
          <w:rFonts w:ascii="Calibri" w:hAnsi="Calibri" w:eastAsia="Calibri" w:cs="Calibri"/>
          <w:noProof w:val="0"/>
          <w:color w:val="A6A6A6" w:themeColor="background1" w:themeTint="FF" w:themeShade="A6"/>
          <w:sz w:val="22"/>
          <w:szCs w:val="22"/>
          <w:u w:val="none"/>
          <w:lang w:val="en-US"/>
        </w:rPr>
      </w:pPr>
      <w:hyperlink r:id="R9b5ce28c11554f88">
        <w:r w:rsidRPr="7595D39C" w:rsidR="35BD210D">
          <w:rPr>
            <w:rStyle w:val="Hyperlink"/>
            <w:rFonts w:ascii="Calibri" w:hAnsi="Calibri" w:eastAsia="Calibri" w:cs="Calibri"/>
            <w:noProof w:val="0"/>
            <w:color w:val="A6A6A6" w:themeColor="background1" w:themeTint="FF" w:themeShade="A6"/>
            <w:sz w:val="22"/>
            <w:szCs w:val="22"/>
            <w:u w:val="none"/>
            <w:lang w:val="en-US"/>
          </w:rPr>
          <w:t>www.postdalaas.at</w:t>
        </w:r>
      </w:hyperlink>
    </w:p>
    <w:p w:rsidR="6ACEDEC1" w:rsidP="7595D39C" w:rsidRDefault="6ACEDEC1" w14:paraId="4CE47DD5" w14:textId="7BEDA81E">
      <w:pPr>
        <w:pStyle w:val="Standard"/>
        <w:bidi w:val="0"/>
        <w:rPr>
          <w:rFonts w:ascii="Calibri" w:hAnsi="Calibri" w:eastAsia="Calibri" w:cs="Calibri"/>
          <w:noProof w:val="0"/>
          <w:color w:val="A6A6A6" w:themeColor="background1" w:themeTint="FF" w:themeShade="A6"/>
          <w:sz w:val="22"/>
          <w:szCs w:val="22"/>
          <w:u w:val="none"/>
          <w:lang w:val="en-US"/>
        </w:rPr>
      </w:pPr>
      <w:hyperlink r:id="R180089d83c714d57">
        <w:r w:rsidRPr="7595D39C" w:rsidR="6ACEDEC1">
          <w:rPr>
            <w:rStyle w:val="Hyperlink"/>
            <w:rFonts w:ascii="Calibri" w:hAnsi="Calibri" w:eastAsia="Calibri" w:cs="Calibri"/>
            <w:noProof w:val="0"/>
            <w:color w:val="A6A6A6" w:themeColor="background1" w:themeTint="FF" w:themeShade="A6"/>
            <w:sz w:val="22"/>
            <w:szCs w:val="22"/>
            <w:u w:val="none"/>
            <w:lang w:val="en-US"/>
          </w:rPr>
          <w:t>www.vorarlberg-alpenregion.at/en</w:t>
        </w:r>
      </w:hyperlink>
    </w:p>
    <w:p w:rsidR="5DFF0C3F" w:rsidP="5DFF0C3F" w:rsidRDefault="5DFF0C3F" w14:paraId="7B04A93F" w14:textId="0C5D49AA">
      <w:pPr>
        <w:rPr>
          <w:rStyle w:val="Hyperlink"/>
          <w:color w:val="auto"/>
          <w:u w:val="none"/>
        </w:rPr>
      </w:pPr>
    </w:p>
    <w:p w:rsidRPr="001C675B" w:rsidR="001C675B" w:rsidP="001C675B" w:rsidRDefault="001C675B" w14:paraId="2D201CC8" w14:textId="4E3ECD7D">
      <w:pPr>
        <w:pStyle w:val="berschrift3"/>
        <w:rPr>
          <w:rStyle w:val="Hyperlink"/>
          <w:color w:val="E30613"/>
          <w:u w:val="none"/>
        </w:rPr>
      </w:pPr>
      <w:bookmarkStart w:name="_Toc1220238334" w:id="642309931"/>
      <w:r w:rsidRPr="25B7D2E6" w:rsidR="5CC12D36">
        <w:rPr>
          <w:rStyle w:val="Hyperlink"/>
          <w:color w:val="E30613"/>
          <w:u w:val="none"/>
        </w:rPr>
        <w:t>Hotel Fernblick i</w:t>
      </w:r>
      <w:r w:rsidRPr="25B7D2E6" w:rsidR="5A9D9AC4">
        <w:rPr>
          <w:rStyle w:val="Hyperlink"/>
          <w:color w:val="E30613"/>
          <w:u w:val="none"/>
        </w:rPr>
        <w:t>n the</w:t>
      </w:r>
      <w:r w:rsidRPr="25B7D2E6" w:rsidR="5CC12D36">
        <w:rPr>
          <w:rStyle w:val="Hyperlink"/>
          <w:color w:val="E30613"/>
          <w:u w:val="none"/>
        </w:rPr>
        <w:t xml:space="preserve"> Montafon</w:t>
      </w:r>
      <w:r w:rsidRPr="25B7D2E6" w:rsidR="5CC12D36">
        <w:rPr>
          <w:rStyle w:val="Hyperlink"/>
          <w:color w:val="E30613"/>
          <w:u w:val="none"/>
        </w:rPr>
        <w:t xml:space="preserve">, </w:t>
      </w:r>
      <w:r w:rsidRPr="25B7D2E6" w:rsidR="5CC12D36">
        <w:rPr>
          <w:rStyle w:val="Hyperlink"/>
          <w:color w:val="E30613"/>
          <w:u w:val="none"/>
        </w:rPr>
        <w:t>Bartholomäberg</w:t>
      </w:r>
      <w:bookmarkEnd w:id="642309931"/>
      <w:r w:rsidRPr="25B7D2E6" w:rsidR="5CC12D36">
        <w:rPr>
          <w:rStyle w:val="Hyperlink"/>
          <w:color w:val="E30613"/>
          <w:u w:val="none"/>
        </w:rPr>
        <w:t xml:space="preserve"> </w:t>
      </w:r>
    </w:p>
    <w:p w:rsidR="748F5EF6" w:rsidP="41C6C7C1" w:rsidRDefault="748F5EF6" w14:paraId="16B0C12E" w14:textId="2E4054DD">
      <w:pPr>
        <w:rPr>
          <w:rStyle w:val="Hyperlink"/>
          <w:color w:val="auto"/>
          <w:u w:val="none"/>
        </w:rPr>
      </w:pPr>
      <w:r w:rsidRPr="41C6C7C1" w:rsidR="748F5EF6">
        <w:rPr>
          <w:rStyle w:val="Hyperlink"/>
          <w:color w:val="auto"/>
          <w:u w:val="none"/>
          <w:lang w:val="en-US"/>
        </w:rPr>
        <w:t>The Fernblick wellness hotel in the Montafon has had some new features since August 2024. The host family has modernized the 38 m² Silvretta and Verwall rooms. An open bathroom gives the rooms more space. In the Verwall rooms, the free-standing bathtub is the eye-catcher. Guests can enjoy a beautiful view of the mountains from the balconies. Muted earth and wood tones create a cozy atmosphere in the newly designed Horizont restaurant. The Genießerei buffet area now offers more space and has an open kitchen. In the redesigned Glanzstück bar, guests can round off the evening in comfortable lounge chairs.</w:t>
      </w:r>
    </w:p>
    <w:p w:rsidRPr="001C675B" w:rsidR="001C675B" w:rsidP="5DFF0C3F" w:rsidRDefault="001C675B" w14:paraId="0516389D" w14:textId="4611E5B2">
      <w:pPr>
        <w:rPr>
          <w:color w:val="A6A6A6" w:themeColor="background1" w:themeTint="FF" w:themeShade="A6"/>
          <w:u w:val="none"/>
        </w:rPr>
      </w:pPr>
      <w:hyperlink r:id="Rc1a7400f771d4764">
        <w:r w:rsidRPr="5DFF0C3F" w:rsidR="5AD40F01">
          <w:rPr>
            <w:rStyle w:val="Hyperlink"/>
            <w:color w:val="A6A6A6" w:themeColor="background1" w:themeTint="FF" w:themeShade="A6"/>
            <w:u w:val="none"/>
          </w:rPr>
          <w:t>www.fernblick-montafon.at/en</w:t>
        </w:r>
      </w:hyperlink>
    </w:p>
    <w:p w:rsidRPr="001C675B" w:rsidR="001C675B" w:rsidP="001C675B" w:rsidRDefault="001C675B" w14:paraId="40868998" w14:textId="77777777">
      <w:pPr>
        <w:rPr>
          <w:rStyle w:val="Hyperlink"/>
          <w:color w:val="auto"/>
          <w:u w:val="none"/>
        </w:rPr>
      </w:pPr>
    </w:p>
    <w:p w:rsidRPr="001C675B" w:rsidR="001C675B" w:rsidP="001C675B" w:rsidRDefault="001C675B" w14:paraId="04596CA8" w14:textId="521C1236">
      <w:pPr>
        <w:pStyle w:val="berschrift3"/>
        <w:rPr>
          <w:rStyle w:val="Hyperlink"/>
          <w:color w:val="E30613"/>
          <w:u w:val="none"/>
        </w:rPr>
      </w:pPr>
      <w:bookmarkStart w:name="_Toc997659051" w:id="1669417469"/>
      <w:r w:rsidRPr="25B7D2E6" w:rsidR="001C675B">
        <w:rPr>
          <w:rStyle w:val="Hyperlink"/>
          <w:color w:val="E30613"/>
          <w:u w:val="none"/>
        </w:rPr>
        <w:t xml:space="preserve">Hotel </w:t>
      </w:r>
      <w:r w:rsidRPr="25B7D2E6" w:rsidR="001C675B">
        <w:rPr>
          <w:rStyle w:val="Hyperlink"/>
          <w:color w:val="E30613"/>
          <w:u w:val="none"/>
        </w:rPr>
        <w:t>Vermala</w:t>
      </w:r>
      <w:r w:rsidRPr="25B7D2E6" w:rsidR="001C675B">
        <w:rPr>
          <w:rStyle w:val="Hyperlink"/>
          <w:color w:val="E30613"/>
          <w:u w:val="none"/>
        </w:rPr>
        <w:t>,</w:t>
      </w:r>
      <w:r w:rsidRPr="25B7D2E6" w:rsidR="001C675B">
        <w:rPr>
          <w:rStyle w:val="Hyperlink"/>
          <w:color w:val="E30613"/>
          <w:u w:val="none"/>
        </w:rPr>
        <w:t xml:space="preserve"> St Gallenkirch</w:t>
      </w:r>
      <w:bookmarkEnd w:id="1669417469"/>
    </w:p>
    <w:p w:rsidRPr="001C675B" w:rsidR="001C675B" w:rsidP="7595D39C" w:rsidRDefault="001C675B" w14:paraId="5336AFF9" w14:textId="6D0CFA39">
      <w:pPr>
        <w:rPr>
          <w:color w:val="A6A6A6" w:themeColor="background1" w:themeTint="FF" w:themeShade="A6"/>
          <w:u w:val="none"/>
        </w:rPr>
      </w:pPr>
      <w:r w:rsidRPr="7595D39C" w:rsidR="5FB83977">
        <w:rPr>
          <w:rStyle w:val="Hyperlink"/>
          <w:color w:val="auto"/>
          <w:u w:val="none"/>
          <w:lang w:val="en-US"/>
        </w:rPr>
        <w:t xml:space="preserve">After several months of renovation, the family-run hiking hotel </w:t>
      </w:r>
      <w:r w:rsidRPr="7595D39C" w:rsidR="5FB83977">
        <w:rPr>
          <w:rStyle w:val="Hyperlink"/>
          <w:color w:val="auto"/>
          <w:u w:val="none"/>
          <w:lang w:val="en-US"/>
        </w:rPr>
        <w:t>Vermala</w:t>
      </w:r>
      <w:r w:rsidRPr="7595D39C" w:rsidR="5FB83977">
        <w:rPr>
          <w:rStyle w:val="Hyperlink"/>
          <w:color w:val="auto"/>
          <w:u w:val="none"/>
          <w:lang w:val="en-US"/>
        </w:rPr>
        <w:t xml:space="preserve"> in St. Gallenkirch in Montafon will reopen in December 2024. The host family is modernizing the entrance area with </w:t>
      </w:r>
      <w:r w:rsidRPr="7595D39C" w:rsidR="5FB83977">
        <w:rPr>
          <w:rStyle w:val="Hyperlink"/>
          <w:color w:val="auto"/>
          <w:u w:val="none"/>
          <w:lang w:val="en-US"/>
        </w:rPr>
        <w:t>lobby</w:t>
      </w:r>
      <w:r w:rsidRPr="7595D39C" w:rsidR="5FB83977">
        <w:rPr>
          <w:rStyle w:val="Hyperlink"/>
          <w:color w:val="auto"/>
          <w:u w:val="none"/>
          <w:lang w:val="en-US"/>
        </w:rPr>
        <w:t xml:space="preserve"> and reception. The restaurant will be larger and will have a covered garden terrace. The enlarged ski and ski boot room offers more space for sports equipment. The </w:t>
      </w:r>
      <w:r w:rsidRPr="7595D39C" w:rsidR="5FB83977">
        <w:rPr>
          <w:rStyle w:val="Hyperlink"/>
          <w:color w:val="auto"/>
          <w:u w:val="none"/>
          <w:lang w:val="en-US"/>
        </w:rPr>
        <w:t>Weiblick</w:t>
      </w:r>
      <w:r w:rsidRPr="7595D39C" w:rsidR="5FB83977">
        <w:rPr>
          <w:rStyle w:val="Hyperlink"/>
          <w:color w:val="auto"/>
          <w:u w:val="none"/>
          <w:lang w:val="en-US"/>
        </w:rPr>
        <w:t xml:space="preserve"> spa with sky pool, relaxation room and textile sauna </w:t>
      </w:r>
      <w:r w:rsidRPr="7595D39C" w:rsidR="5FB83977">
        <w:rPr>
          <w:rStyle w:val="Hyperlink"/>
          <w:color w:val="auto"/>
          <w:u w:val="none"/>
          <w:lang w:val="en-US"/>
        </w:rPr>
        <w:t>is</w:t>
      </w:r>
      <w:r w:rsidRPr="7595D39C" w:rsidR="5FB83977">
        <w:rPr>
          <w:rStyle w:val="Hyperlink"/>
          <w:color w:val="auto"/>
          <w:u w:val="none"/>
          <w:lang w:val="en-US"/>
        </w:rPr>
        <w:t xml:space="preserve"> a new addition.</w:t>
      </w:r>
      <w:r w:rsidRPr="7595D39C" w:rsidR="5CC12D36">
        <w:rPr>
          <w:rStyle w:val="Hyperlink"/>
          <w:color w:val="auto"/>
          <w:u w:val="none"/>
          <w:lang w:val="en-US"/>
        </w:rPr>
        <w:t xml:space="preserve"> </w:t>
      </w:r>
    </w:p>
    <w:p w:rsidRPr="001C675B" w:rsidR="001C675B" w:rsidP="5DFF0C3F" w:rsidRDefault="001C675B" w14:paraId="09B1DE8D" w14:textId="22FE84F9">
      <w:pPr>
        <w:rPr>
          <w:color w:val="A6A6A6" w:themeColor="background1" w:themeTint="FF" w:themeShade="A6"/>
          <w:u w:val="none"/>
        </w:rPr>
      </w:pPr>
      <w:hyperlink r:id="R4fbda35784c8493c">
        <w:r w:rsidRPr="7595D39C" w:rsidR="78A48C47">
          <w:rPr>
            <w:rStyle w:val="Hyperlink"/>
            <w:color w:val="A6A6A6" w:themeColor="background1" w:themeTint="FF" w:themeShade="A6"/>
            <w:u w:val="none"/>
          </w:rPr>
          <w:t>www.vermala.com/en</w:t>
        </w:r>
      </w:hyperlink>
    </w:p>
    <w:p w:rsidRPr="001C675B" w:rsidR="001C675B" w:rsidP="001C675B" w:rsidRDefault="001C675B" w14:paraId="0E48763E" w14:textId="77777777">
      <w:pPr>
        <w:rPr>
          <w:rStyle w:val="Hyperlink"/>
          <w:color w:val="auto"/>
          <w:u w:val="none"/>
        </w:rPr>
      </w:pPr>
    </w:p>
    <w:p w:rsidRPr="001C675B" w:rsidR="001C675B" w:rsidP="001C675B" w:rsidRDefault="001C675B" w14:paraId="0CECDCFA" w14:textId="2FB9A7D0">
      <w:pPr>
        <w:pStyle w:val="berschrift3"/>
        <w:rPr>
          <w:rStyle w:val="Hyperlink"/>
          <w:color w:val="E30613"/>
          <w:u w:val="none"/>
        </w:rPr>
      </w:pPr>
      <w:bookmarkStart w:name="_Toc416340865" w:id="2090935823"/>
      <w:r w:rsidRPr="25B7D2E6" w:rsidR="5CC12D36">
        <w:rPr>
          <w:rStyle w:val="Hyperlink"/>
          <w:color w:val="E30613"/>
          <w:u w:val="none"/>
        </w:rPr>
        <w:t>Aparthotel Hubertus</w:t>
      </w:r>
      <w:r w:rsidRPr="25B7D2E6" w:rsidR="5CC12D36">
        <w:rPr>
          <w:rStyle w:val="Hyperlink"/>
          <w:color w:val="E30613"/>
          <w:u w:val="none"/>
        </w:rPr>
        <w:t>, Mellau</w:t>
      </w:r>
      <w:bookmarkEnd w:id="2090935823"/>
    </w:p>
    <w:p w:rsidR="0339A4A9" w:rsidP="41C6C7C1" w:rsidRDefault="0339A4A9" w14:paraId="3CBA6ADF" w14:textId="529F7287">
      <w:pPr>
        <w:rPr>
          <w:rStyle w:val="Hyperlink"/>
          <w:color w:val="auto"/>
          <w:u w:val="none"/>
        </w:rPr>
      </w:pPr>
      <w:r w:rsidRPr="41C6C7C1" w:rsidR="0339A4A9">
        <w:rPr>
          <w:rStyle w:val="Hyperlink"/>
          <w:color w:val="auto"/>
          <w:u w:val="none"/>
          <w:lang w:val="en-US"/>
        </w:rPr>
        <w:t xml:space="preserve">The former Hotel Hubertus in Mellau in </w:t>
      </w:r>
      <w:r w:rsidRPr="41C6C7C1" w:rsidR="0339A4A9">
        <w:rPr>
          <w:rStyle w:val="Hyperlink"/>
          <w:color w:val="auto"/>
          <w:u w:val="none"/>
          <w:lang w:val="en-US"/>
        </w:rPr>
        <w:t>the Bregenzerwald</w:t>
      </w:r>
      <w:r w:rsidRPr="41C6C7C1" w:rsidR="0339A4A9">
        <w:rPr>
          <w:rStyle w:val="Hyperlink"/>
          <w:color w:val="auto"/>
          <w:u w:val="none"/>
          <w:lang w:val="en-US"/>
        </w:rPr>
        <w:t xml:space="preserve"> will open as Aparthotel Hubertus in December 2024 following a renovation. It has 15 spacious apartments, stylishly </w:t>
      </w:r>
      <w:r w:rsidRPr="41C6C7C1" w:rsidR="0339A4A9">
        <w:rPr>
          <w:rStyle w:val="Hyperlink"/>
          <w:color w:val="auto"/>
          <w:u w:val="none"/>
          <w:lang w:val="en-US"/>
        </w:rPr>
        <w:t>furnished</w:t>
      </w:r>
      <w:r w:rsidRPr="41C6C7C1" w:rsidR="0339A4A9">
        <w:rPr>
          <w:rStyle w:val="Hyperlink"/>
          <w:color w:val="auto"/>
          <w:u w:val="none"/>
          <w:lang w:val="en-US"/>
        </w:rPr>
        <w:t xml:space="preserve"> by Bregenzerwald craftsmen. They are between 28 m² and 97 m² in size. Depending on the living space, they can accommodate up to five guests. The house also has a panoramic sauna and a restaurant.</w:t>
      </w:r>
    </w:p>
    <w:p w:rsidRPr="001C675B" w:rsidR="001C675B" w:rsidP="50944E1D" w:rsidRDefault="001C675B" w14:paraId="57F1DA92" w14:textId="07B2AEAE">
      <w:pPr>
        <w:rPr>
          <w:rStyle w:val="Hyperlink"/>
          <w:color w:val="A6A6A6" w:themeColor="background1" w:themeTint="FF" w:themeShade="A6"/>
          <w:u w:val="none"/>
        </w:rPr>
      </w:pPr>
      <w:hyperlink r:id="R3c10eff20b0643ef">
        <w:r w:rsidRPr="5DFF0C3F" w:rsidR="24F0827F">
          <w:rPr>
            <w:rStyle w:val="Hyperlink"/>
            <w:color w:val="A6A6A6" w:themeColor="background1" w:themeTint="FF" w:themeShade="A6"/>
            <w:u w:val="none"/>
          </w:rPr>
          <w:t>www.</w:t>
        </w:r>
        <w:r w:rsidRPr="5DFF0C3F" w:rsidR="001C675B">
          <w:rPr>
            <w:rStyle w:val="Hyperlink"/>
            <w:color w:val="A6A6A6" w:themeColor="background1" w:themeTint="FF" w:themeShade="A6"/>
            <w:u w:val="none"/>
          </w:rPr>
          <w:t>aparthotel-hubertus.at</w:t>
        </w:r>
      </w:hyperlink>
    </w:p>
    <w:p w:rsidR="00E07873" w:rsidP="00E07873" w:rsidRDefault="00E07873" w14:paraId="5C3D8922" w14:textId="77777777"/>
    <w:p w:rsidR="00E07873" w:rsidP="00E07873" w:rsidRDefault="00E07873" w14:paraId="530703AA" w14:textId="75695FBF">
      <w:pPr>
        <w:pStyle w:val="berschrift3"/>
      </w:pPr>
      <w:bookmarkStart w:name="_Toc1747773208" w:id="1229866"/>
      <w:r w:rsidR="0A90761C">
        <w:rPr/>
        <w:t>G</w:t>
      </w:r>
      <w:r w:rsidR="750DC0DB">
        <w:rPr/>
        <w:t>uesthouse</w:t>
      </w:r>
      <w:r w:rsidR="0A90761C">
        <w:rPr/>
        <w:t xml:space="preserve"> Bischof, Damüls</w:t>
      </w:r>
      <w:bookmarkEnd w:id="1229866"/>
    </w:p>
    <w:p w:rsidR="4A51A508" w:rsidRDefault="4A51A508" w14:paraId="0F084DC5" w14:textId="1AE2990B">
      <w:r w:rsidRPr="41C6C7C1" w:rsidR="4A51A508">
        <w:rPr>
          <w:lang w:val="en-US"/>
        </w:rPr>
        <w:t xml:space="preserve">Freshly renovated, the Gästehaus Bischof in Damüls in the Bregenzerwald is starting the 2024/25 winter season. The house has been given a new wooden façade. The two vacation apartments with two and three bedrooms have also been modernized.  </w:t>
      </w:r>
    </w:p>
    <w:p w:rsidR="00E07873" w:rsidP="50944E1D" w:rsidRDefault="00E07873" w14:paraId="744C15DA" w14:textId="42BECB59">
      <w:pPr>
        <w:rPr>
          <w:color w:val="A6A6A6" w:themeColor="background1" w:themeTint="FF" w:themeShade="A6"/>
          <w:u w:val="none"/>
        </w:rPr>
      </w:pPr>
      <w:hyperlink r:id="R2ae91b87ca204533">
        <w:r w:rsidRPr="50944E1D" w:rsidR="00E07873">
          <w:rPr>
            <w:rStyle w:val="Hyperlink"/>
            <w:color w:val="A6A6A6" w:themeColor="background1" w:themeTint="FF" w:themeShade="A6"/>
            <w:u w:val="none"/>
          </w:rPr>
          <w:t>www.gaestehaus-bischof.at</w:t>
        </w:r>
      </w:hyperlink>
    </w:p>
    <w:p w:rsidR="00B17845" w:rsidP="7595D39C" w:rsidRDefault="00B17845" w14:paraId="2FE965F8" w14:textId="2977CF99">
      <w:pPr>
        <w:pStyle w:val="Standard"/>
      </w:pPr>
    </w:p>
    <w:p w:rsidR="41C6C7C1" w:rsidRDefault="41C6C7C1" w14:paraId="0CDB9A8E" w14:textId="25BBC9F9"/>
    <w:p w:rsidR="65DED769" w:rsidP="21D75371" w:rsidRDefault="65DED769" w14:paraId="2FC047C2" w14:textId="6C395546">
      <w:pPr>
        <w:pStyle w:val="berschrift1"/>
        <w:spacing w:before="0" w:beforeAutospacing="off" w:after="0" w:afterAutospacing="off" w:line="264" w:lineRule="auto"/>
        <w:ind w:left="284" w:right="0" w:hanging="284"/>
        <w:rPr>
          <w:rFonts w:ascii="Calibri" w:hAnsi="Calibri" w:eastAsia="Calibri" w:cs="Calibri"/>
          <w:b w:val="0"/>
          <w:bCs w:val="0"/>
          <w:noProof w:val="0"/>
          <w:sz w:val="24"/>
          <w:szCs w:val="24"/>
          <w:lang w:val="en-GB"/>
        </w:rPr>
      </w:pPr>
      <w:bookmarkStart w:name="_Toc95175644" w:id="1675722188"/>
      <w:r w:rsidRPr="25B7D2E6" w:rsidR="65DED769">
        <w:rPr>
          <w:rFonts w:ascii="Calibri" w:hAnsi="Calibri" w:eastAsia="Calibri" w:cs="Calibri"/>
          <w:b w:val="0"/>
          <w:bCs w:val="0"/>
          <w:noProof w:val="0"/>
          <w:sz w:val="24"/>
          <w:szCs w:val="24"/>
          <w:lang w:val="en-GB"/>
        </w:rPr>
        <w:t>3.</w:t>
      </w:r>
      <w:r w:rsidRPr="25B7D2E6" w:rsidR="65DED769">
        <w:rPr>
          <w:rFonts w:ascii="Times New Roman" w:hAnsi="Times New Roman" w:eastAsia="Times New Roman" w:cs="Times New Roman"/>
          <w:b w:val="0"/>
          <w:bCs w:val="0"/>
          <w:i w:val="0"/>
          <w:iCs w:val="0"/>
          <w:noProof w:val="0"/>
          <w:sz w:val="14"/>
          <w:szCs w:val="14"/>
          <w:lang w:val="en-GB"/>
        </w:rPr>
        <w:t xml:space="preserve">    </w:t>
      </w:r>
      <w:r w:rsidRPr="25B7D2E6" w:rsidR="65DED769">
        <w:rPr>
          <w:rFonts w:ascii="Calibri" w:hAnsi="Calibri" w:eastAsia="Calibri" w:cs="Calibri"/>
          <w:b w:val="0"/>
          <w:bCs w:val="0"/>
          <w:noProof w:val="0"/>
          <w:sz w:val="24"/>
          <w:szCs w:val="24"/>
          <w:lang w:val="en-GB"/>
        </w:rPr>
        <w:t xml:space="preserve">New attractions &amp; offers in </w:t>
      </w:r>
      <w:r w:rsidRPr="25B7D2E6" w:rsidR="65DED769">
        <w:rPr>
          <w:rFonts w:ascii="Calibri" w:hAnsi="Calibri" w:eastAsia="Calibri" w:cs="Calibri"/>
          <w:b w:val="0"/>
          <w:bCs w:val="0"/>
          <w:noProof w:val="0"/>
          <w:sz w:val="24"/>
          <w:szCs w:val="24"/>
          <w:lang w:val="en-GB"/>
        </w:rPr>
        <w:t>Vorarlberg‘</w:t>
      </w:r>
      <w:r w:rsidRPr="25B7D2E6" w:rsidR="65DED769">
        <w:rPr>
          <w:rFonts w:ascii="Calibri" w:hAnsi="Calibri" w:eastAsia="Calibri" w:cs="Calibri"/>
          <w:b w:val="0"/>
          <w:bCs w:val="0"/>
          <w:noProof w:val="0"/>
          <w:sz w:val="24"/>
          <w:szCs w:val="24"/>
          <w:lang w:val="en-GB"/>
        </w:rPr>
        <w:t>s holiday regions</w:t>
      </w:r>
      <w:bookmarkEnd w:id="1675722188"/>
    </w:p>
    <w:p w:rsidRPr="00FE7EA8" w:rsidR="00B31C8E" w:rsidP="00B31C8E" w:rsidRDefault="00B31C8E" w14:paraId="413EA85E" w14:textId="77777777">
      <w:pPr>
        <w:spacing w:line="264" w:lineRule="auto"/>
        <w:rPr>
          <w:lang w:eastAsia="de-DE"/>
        </w:rPr>
      </w:pPr>
    </w:p>
    <w:p w:rsidR="65DED769" w:rsidP="21D75371" w:rsidRDefault="65DED769" w14:paraId="4B662FC8" w14:textId="3468C0F6">
      <w:pPr>
        <w:pStyle w:val="berschrift2"/>
        <w:spacing w:before="0" w:beforeAutospacing="off" w:after="0" w:afterAutospacing="off" w:line="264" w:lineRule="auto"/>
        <w:rPr>
          <w:rFonts w:ascii="Calibri" w:hAnsi="Calibri" w:eastAsia="Calibri" w:cs="Calibri"/>
          <w:b w:val="1"/>
          <w:bCs w:val="1"/>
          <w:noProof w:val="0"/>
          <w:sz w:val="22"/>
          <w:szCs w:val="22"/>
          <w:lang w:val="en-GB"/>
        </w:rPr>
      </w:pPr>
      <w:bookmarkStart w:name="_Toc408405245" w:id="1669985840"/>
      <w:r w:rsidRPr="25B7D2E6" w:rsidR="65DED769">
        <w:rPr>
          <w:rFonts w:ascii="Calibri" w:hAnsi="Calibri" w:eastAsia="Calibri" w:cs="Calibri"/>
          <w:b w:val="1"/>
          <w:bCs w:val="1"/>
          <w:noProof w:val="0"/>
          <w:sz w:val="22"/>
          <w:szCs w:val="22"/>
          <w:lang w:val="en-GB"/>
        </w:rPr>
        <w:t>ART &amp; CULTURE</w:t>
      </w:r>
      <w:bookmarkEnd w:id="1669985840"/>
    </w:p>
    <w:p w:rsidR="005111A9" w:rsidP="008634DC" w:rsidRDefault="005111A9" w14:paraId="7E1A6437" w14:textId="77777777"/>
    <w:p w:rsidRPr="001C675B" w:rsidR="001C675B" w:rsidP="41C6C7C1" w:rsidRDefault="001C675B" w14:paraId="473BC543" w14:textId="226818C0">
      <w:pPr>
        <w:pStyle w:val="berschrift3"/>
        <w:rPr>
          <w:rFonts w:eastAsia="ＭＳ ゴシック" w:cs="" w:eastAsiaTheme="majorEastAsia" w:cstheme="majorBidi"/>
          <w:lang w:eastAsia="de-DE"/>
        </w:rPr>
      </w:pPr>
      <w:bookmarkStart w:name="_Toc1961223198" w:id="1337531826"/>
      <w:r w:rsidRPr="25B7D2E6" w:rsidR="3C2D4456">
        <w:rPr>
          <w:rFonts w:eastAsia="ＭＳ ゴシック" w:cs="" w:eastAsiaTheme="majorEastAsia" w:cstheme="majorBidi"/>
          <w:lang w:val="en-US" w:eastAsia="de-DE"/>
        </w:rPr>
        <w:t>Embroidery m</w:t>
      </w:r>
      <w:r w:rsidR="5CC12D36">
        <w:rPr/>
        <w:t>useum</w:t>
      </w:r>
      <w:r w:rsidR="5CC12D36">
        <w:rPr/>
        <w:t xml:space="preserve"> Lustenau</w:t>
      </w:r>
      <w:bookmarkEnd w:id="1337531826"/>
    </w:p>
    <w:p w:rsidR="4FD110E7" w:rsidP="21D75371" w:rsidRDefault="4FD110E7" w14:paraId="5CBC39FA" w14:textId="02B84818">
      <w:pPr>
        <w:rPr>
          <w:rFonts w:eastAsia="ＭＳ ゴシック" w:cs="" w:eastAsiaTheme="majorEastAsia" w:cstheme="majorBidi"/>
          <w:lang w:eastAsia="de-DE"/>
        </w:rPr>
      </w:pPr>
      <w:r w:rsidRPr="21D75371" w:rsidR="4FD110E7">
        <w:rPr>
          <w:rFonts w:eastAsia="ＭＳ ゴシック" w:cs="" w:eastAsiaTheme="majorEastAsia" w:cstheme="majorBidi"/>
          <w:lang w:val="en-US" w:eastAsia="de-DE"/>
        </w:rPr>
        <w:t xml:space="preserve">Vorarlberg was a center of embroidery for decades. One of the strongholds was and still is </w:t>
      </w:r>
      <w:r w:rsidRPr="21D75371" w:rsidR="4FD110E7">
        <w:rPr>
          <w:rFonts w:eastAsia="ＭＳ ゴシック" w:cs="" w:eastAsiaTheme="majorEastAsia" w:cstheme="majorBidi"/>
          <w:lang w:val="en-US" w:eastAsia="de-DE"/>
        </w:rPr>
        <w:t>Lustenau</w:t>
      </w:r>
      <w:r w:rsidRPr="21D75371" w:rsidR="4FD110E7">
        <w:rPr>
          <w:rFonts w:eastAsia="ＭＳ ゴシック" w:cs="" w:eastAsiaTheme="majorEastAsia" w:cstheme="majorBidi"/>
          <w:lang w:val="en-US" w:eastAsia="de-DE"/>
        </w:rPr>
        <w:t>. The S-MAK association (Embroidery - Museum, Archive, Communication) is working on the re-presentation of embroidery there and opened a showroom in October 2024. In a semi-permanent exhibition, S-MAK shows objects from its collection, for example embroidery machines. The theme of the permanent exhibition is “From idea to product</w:t>
      </w:r>
      <w:r w:rsidRPr="21D75371" w:rsidR="4FD110E7">
        <w:rPr>
          <w:rFonts w:eastAsia="ＭＳ ゴシック" w:cs="" w:eastAsiaTheme="majorEastAsia" w:cstheme="majorBidi"/>
          <w:lang w:val="en-US" w:eastAsia="de-DE"/>
        </w:rPr>
        <w:t>”.</w:t>
      </w:r>
      <w:r w:rsidRPr="21D75371" w:rsidR="4FD110E7">
        <w:rPr>
          <w:rFonts w:eastAsia="ＭＳ ゴシック" w:cs="" w:eastAsiaTheme="majorEastAsia" w:cstheme="majorBidi"/>
          <w:lang w:val="en-US" w:eastAsia="de-DE"/>
        </w:rPr>
        <w:t xml:space="preserve"> The initiators want to create an exciting, </w:t>
      </w:r>
      <w:r w:rsidRPr="21D75371" w:rsidR="4FD110E7">
        <w:rPr>
          <w:rFonts w:eastAsia="ＭＳ ゴシック" w:cs="" w:eastAsiaTheme="majorEastAsia" w:cstheme="majorBidi"/>
          <w:lang w:val="en-US" w:eastAsia="de-DE"/>
        </w:rPr>
        <w:t>critical</w:t>
      </w:r>
    </w:p>
    <w:p w:rsidR="4FD110E7" w:rsidP="7595D39C" w:rsidRDefault="4FD110E7" w14:paraId="6056AD45" w14:textId="4BDD6BD4">
      <w:pPr>
        <w:pStyle w:val="Standard"/>
        <w:rPr>
          <w:rFonts w:eastAsia="ＭＳ ゴシック" w:cs="" w:eastAsiaTheme="majorEastAsia" w:cstheme="majorBidi"/>
          <w:lang w:eastAsia="de-DE"/>
        </w:rPr>
      </w:pPr>
      <w:r w:rsidRPr="7595D39C" w:rsidR="4FD110E7">
        <w:rPr>
          <w:rFonts w:eastAsia="ＭＳ ゴシック" w:cs="" w:eastAsiaTheme="majorEastAsia" w:cstheme="majorBidi"/>
          <w:lang w:val="en-US" w:eastAsia="de-DE"/>
        </w:rPr>
        <w:t xml:space="preserve">and constantly expanding new presentation of embroidery, shedding light on its past, </w:t>
      </w:r>
      <w:r w:rsidRPr="7595D39C" w:rsidR="4FD110E7">
        <w:rPr>
          <w:rFonts w:eastAsia="ＭＳ ゴシック" w:cs="" w:eastAsiaTheme="majorEastAsia" w:cstheme="majorBidi"/>
          <w:lang w:val="en-US" w:eastAsia="de-DE"/>
        </w:rPr>
        <w:t>present</w:t>
      </w:r>
      <w:r w:rsidRPr="7595D39C" w:rsidR="4FD110E7">
        <w:rPr>
          <w:rFonts w:eastAsia="ＭＳ ゴシック" w:cs="" w:eastAsiaTheme="majorEastAsia" w:cstheme="majorBidi"/>
          <w:lang w:val="en-US" w:eastAsia="de-DE"/>
        </w:rPr>
        <w:t xml:space="preserve"> and future and linking it to Vorarlberg's industrial culture.</w:t>
      </w:r>
    </w:p>
    <w:p w:rsidR="41C6C7C1" w:rsidP="5DFF0C3F" w:rsidRDefault="41C6C7C1" w14:paraId="29F384AB" w14:textId="69929224">
      <w:pPr>
        <w:rPr>
          <w:noProof w:val="0"/>
          <w:color w:val="A6A6A6" w:themeColor="background1" w:themeTint="FF" w:themeShade="A6"/>
          <w:u w:val="none"/>
          <w:lang w:val="en-GB"/>
        </w:rPr>
      </w:pPr>
      <w:hyperlink r:id="R09615f6542a040a0">
        <w:r w:rsidRPr="7595D39C" w:rsidR="61013883">
          <w:rPr>
            <w:rStyle w:val="Hyperlink"/>
            <w:rFonts w:eastAsia="ＭＳ ゴシック" w:cs="" w:eastAsiaTheme="majorEastAsia" w:cstheme="majorBidi"/>
            <w:color w:val="A6A6A6" w:themeColor="background1" w:themeTint="FF" w:themeShade="A6"/>
            <w:u w:val="none"/>
            <w:lang w:val="en-GB" w:eastAsia="de-DE"/>
          </w:rPr>
          <w:t>www.</w:t>
        </w:r>
        <w:r w:rsidRPr="7595D39C" w:rsidR="001C675B">
          <w:rPr>
            <w:rStyle w:val="Hyperlink"/>
            <w:rFonts w:eastAsia="ＭＳ ゴシック" w:cs="" w:eastAsiaTheme="majorEastAsia" w:cstheme="majorBidi"/>
            <w:color w:val="A6A6A6" w:themeColor="background1" w:themeTint="FF" w:themeShade="A6"/>
            <w:u w:val="none"/>
            <w:lang w:val="en-GB" w:eastAsia="de-DE"/>
          </w:rPr>
          <w:t>s-mak.at</w:t>
        </w:r>
      </w:hyperlink>
    </w:p>
    <w:p w:rsidR="5DFF0C3F" w:rsidP="7595D39C" w:rsidRDefault="5DFF0C3F" w14:paraId="68A7ABBD" w14:textId="4C9AB99A">
      <w:pPr>
        <w:rPr>
          <w:rFonts w:eastAsia="ＭＳ ゴシック" w:cs="" w:eastAsiaTheme="majorEastAsia" w:cstheme="majorBidi"/>
          <w:color w:val="A6A6A6" w:themeColor="background1" w:themeTint="FF" w:themeShade="A6"/>
          <w:u w:val="none"/>
          <w:lang w:val="en-GB" w:eastAsia="de-DE"/>
        </w:rPr>
      </w:pPr>
    </w:p>
    <w:p w:rsidR="5DFF0C3F" w:rsidP="7595D39C" w:rsidRDefault="5DFF0C3F" w14:paraId="6D99E32B" w14:textId="5A3E513A">
      <w:pPr>
        <w:pStyle w:val="berschrift3"/>
        <w:rPr>
          <w:lang w:val="en-GB"/>
        </w:rPr>
      </w:pPr>
      <w:bookmarkStart w:name="_Toc703818790" w:id="219950551"/>
      <w:r w:rsidRPr="25B7D2E6" w:rsidR="16B05D57">
        <w:rPr>
          <w:lang w:val="en-GB"/>
        </w:rPr>
        <w:t>Women´s museum Hittisau</w:t>
      </w:r>
      <w:bookmarkEnd w:id="219950551"/>
    </w:p>
    <w:p w:rsidR="5DFF0C3F" w:rsidP="7595D39C" w:rsidRDefault="5DFF0C3F" w14:paraId="4713223C" w14:textId="2B5C2AFB">
      <w:pPr>
        <w:rPr>
          <w:rFonts w:ascii="Calibri" w:hAnsi="Calibri" w:eastAsia="Calibri" w:cs="Calibri"/>
          <w:noProof w:val="0"/>
          <w:sz w:val="22"/>
          <w:szCs w:val="22"/>
          <w:lang w:val="en-GB"/>
        </w:rPr>
      </w:pPr>
      <w:r w:rsidRPr="7595D39C" w:rsidR="16B05D57">
        <w:rPr>
          <w:rFonts w:ascii="Calibri" w:hAnsi="Calibri" w:eastAsia="Calibri" w:cs="Calibri"/>
          <w:noProof w:val="0"/>
          <w:sz w:val="22"/>
          <w:szCs w:val="22"/>
          <w:lang w:val="en-GB"/>
        </w:rPr>
        <w:t xml:space="preserve">How does human consumption influence the fashion industry, the environment and social justice? The new exhibition “STOFF/WECHSEL” at the Hittisau Women's Museum critically questions the mechanisms of fast fashion, makes the exploitation of women visible and sheds light on the ecological damage caused by overproduction. It invites visitors to think about consumption and sustainability and to make conscious decisions. On view from November 24, </w:t>
      </w:r>
      <w:r w:rsidRPr="7595D39C" w:rsidR="16B05D57">
        <w:rPr>
          <w:rFonts w:ascii="Calibri" w:hAnsi="Calibri" w:eastAsia="Calibri" w:cs="Calibri"/>
          <w:noProof w:val="0"/>
          <w:sz w:val="22"/>
          <w:szCs w:val="22"/>
          <w:lang w:val="en-GB"/>
        </w:rPr>
        <w:t>2024</w:t>
      </w:r>
      <w:r w:rsidRPr="7595D39C" w:rsidR="16B05D57">
        <w:rPr>
          <w:rFonts w:ascii="Calibri" w:hAnsi="Calibri" w:eastAsia="Calibri" w:cs="Calibri"/>
          <w:noProof w:val="0"/>
          <w:sz w:val="22"/>
          <w:szCs w:val="22"/>
          <w:lang w:val="en-GB"/>
        </w:rPr>
        <w:t xml:space="preserve"> to October 31, 2025. </w:t>
      </w:r>
    </w:p>
    <w:p w:rsidR="5DFF0C3F" w:rsidP="7595D39C" w:rsidRDefault="5DFF0C3F" w14:paraId="06293B80" w14:textId="27902249">
      <w:pPr>
        <w:pStyle w:val="Standard"/>
        <w:rPr>
          <w:rFonts w:ascii="Calibri" w:hAnsi="Calibri" w:eastAsia="Calibri" w:cs="Calibri"/>
          <w:noProof w:val="0"/>
          <w:color w:val="A6A6A6" w:themeColor="background1" w:themeTint="FF" w:themeShade="A6"/>
          <w:sz w:val="22"/>
          <w:szCs w:val="22"/>
          <w:u w:val="none"/>
          <w:lang w:val="en-GB"/>
        </w:rPr>
      </w:pPr>
      <w:hyperlink r:id="Ref258cf231144a1e">
        <w:r w:rsidRPr="7595D39C" w:rsidR="16B05D57">
          <w:rPr>
            <w:rStyle w:val="Hyperlink"/>
            <w:rFonts w:ascii="Calibri" w:hAnsi="Calibri" w:eastAsia="Calibri" w:cs="Calibri"/>
            <w:noProof w:val="0"/>
            <w:color w:val="A6A6A6" w:themeColor="background1" w:themeTint="FF" w:themeShade="A6"/>
            <w:sz w:val="22"/>
            <w:szCs w:val="22"/>
            <w:u w:val="none"/>
            <w:lang w:val="en-GB"/>
          </w:rPr>
          <w:t>www.frauenmuseum.at</w:t>
        </w:r>
      </w:hyperlink>
    </w:p>
    <w:p w:rsidR="5DFF0C3F" w:rsidP="7595D39C" w:rsidRDefault="5DFF0C3F" w14:paraId="74874211" w14:textId="2ECB3095">
      <w:pPr>
        <w:pStyle w:val="berschrift3"/>
        <w:rPr>
          <w:noProof w:val="0"/>
          <w:lang w:val="en-GB"/>
        </w:rPr>
      </w:pPr>
    </w:p>
    <w:p w:rsidR="5DFF0C3F" w:rsidP="7595D39C" w:rsidRDefault="5DFF0C3F" w14:paraId="5639CB5D" w14:textId="33CB694B">
      <w:pPr>
        <w:pStyle w:val="berschrift3"/>
        <w:rPr>
          <w:noProof w:val="0"/>
          <w:lang w:val="en-GB"/>
        </w:rPr>
      </w:pPr>
      <w:bookmarkStart w:name="_Toc1957081248" w:id="1159206521"/>
      <w:r w:rsidRPr="25B7D2E6" w:rsidR="16B05D57">
        <w:rPr>
          <w:noProof w:val="0"/>
          <w:lang w:val="en-GB"/>
        </w:rPr>
        <w:t>Baroque church of St. Gallus, Bregenz</w:t>
      </w:r>
      <w:bookmarkEnd w:id="1159206521"/>
      <w:r w:rsidRPr="25B7D2E6" w:rsidR="16B05D57">
        <w:rPr>
          <w:noProof w:val="0"/>
          <w:lang w:val="en-GB"/>
        </w:rPr>
        <w:t xml:space="preserve"> </w:t>
      </w:r>
    </w:p>
    <w:p w:rsidR="5DFF0C3F" w:rsidP="7595D39C" w:rsidRDefault="5DFF0C3F" w14:paraId="123CD255" w14:textId="253B2BD6">
      <w:pPr>
        <w:pStyle w:val="Standard"/>
        <w:rPr>
          <w:rFonts w:ascii="Calibri" w:hAnsi="Calibri" w:eastAsia="Calibri" w:cs="Calibri"/>
          <w:noProof w:val="0"/>
          <w:sz w:val="22"/>
          <w:szCs w:val="22"/>
          <w:lang w:val="en-GB"/>
        </w:rPr>
      </w:pPr>
      <w:r w:rsidRPr="7595D39C" w:rsidR="16B05D57">
        <w:rPr>
          <w:noProof w:val="0"/>
          <w:lang w:val="en-GB"/>
        </w:rPr>
        <w:t xml:space="preserve">After a comprehensive interior renovation, the baroque church of St. Gallus in Bregenz has been shining in new </w:t>
      </w:r>
      <w:r w:rsidRPr="7595D39C" w:rsidR="16B05D57">
        <w:rPr>
          <w:noProof w:val="0"/>
          <w:lang w:val="en-GB"/>
        </w:rPr>
        <w:t>splendor</w:t>
      </w:r>
      <w:r w:rsidRPr="7595D39C" w:rsidR="16B05D57">
        <w:rPr>
          <w:noProof w:val="0"/>
          <w:lang w:val="en-GB"/>
        </w:rPr>
        <w:t xml:space="preserve"> since October 20, 2024. Particular attention was paid to the restoration of the ornate ceiling paintings and baroque stucco work. Visitors can now experience the church on guided tours and at </w:t>
      </w:r>
      <w:r w:rsidRPr="7595D39C" w:rsidR="16B05D57">
        <w:rPr>
          <w:noProof w:val="0"/>
          <w:lang w:val="en-GB"/>
        </w:rPr>
        <w:t>numerous</w:t>
      </w:r>
      <w:r w:rsidRPr="7595D39C" w:rsidR="16B05D57">
        <w:rPr>
          <w:noProof w:val="0"/>
          <w:lang w:val="en-GB"/>
        </w:rPr>
        <w:t xml:space="preserve"> concerts. </w:t>
      </w:r>
    </w:p>
    <w:p w:rsidR="5DFF0C3F" w:rsidP="7595D39C" w:rsidRDefault="5DFF0C3F" w14:paraId="0BEE429D" w14:textId="1C0320D5">
      <w:pPr>
        <w:pStyle w:val="Standard"/>
        <w:rPr>
          <w:rFonts w:ascii="Calibri" w:hAnsi="Calibri" w:eastAsia="Calibri" w:cs="Calibri"/>
          <w:noProof w:val="0"/>
          <w:color w:val="A6A6A6" w:themeColor="background1" w:themeTint="FF" w:themeShade="A6"/>
          <w:sz w:val="22"/>
          <w:szCs w:val="22"/>
          <w:u w:val="none"/>
          <w:lang w:val="en-GB"/>
        </w:rPr>
      </w:pPr>
      <w:hyperlink r:id="R5739ea1767074115">
        <w:r w:rsidRPr="7595D39C" w:rsidR="5A0E37DF">
          <w:rPr>
            <w:rStyle w:val="Hyperlink"/>
            <w:rFonts w:ascii="Calibri" w:hAnsi="Calibri" w:eastAsia="Calibri" w:cs="Calibri"/>
            <w:noProof w:val="0"/>
            <w:color w:val="A6A6A6" w:themeColor="background1" w:themeTint="FF" w:themeShade="A6"/>
            <w:sz w:val="22"/>
            <w:szCs w:val="22"/>
            <w:u w:val="none"/>
            <w:lang w:val="en-GB"/>
          </w:rPr>
          <w:t>www.pfarre-st-gallus.at</w:t>
        </w:r>
      </w:hyperlink>
    </w:p>
    <w:p w:rsidR="5DFF0C3F" w:rsidP="7595D39C" w:rsidRDefault="5DFF0C3F" w14:paraId="670453A8" w14:textId="1AE9C49A">
      <w:pPr>
        <w:pStyle w:val="Standard"/>
        <w:rPr>
          <w:rFonts w:ascii="Calibri" w:hAnsi="Calibri" w:eastAsia="Calibri" w:cs="Calibri"/>
          <w:noProof w:val="0"/>
          <w:color w:val="A6A6A6" w:themeColor="background1" w:themeTint="FF" w:themeShade="A6"/>
          <w:sz w:val="22"/>
          <w:szCs w:val="22"/>
          <w:u w:val="none"/>
          <w:lang w:val="en-GB"/>
        </w:rPr>
      </w:pPr>
    </w:p>
    <w:p w:rsidR="5DFF0C3F" w:rsidP="7595D39C" w:rsidRDefault="5DFF0C3F" w14:paraId="6CFF34E1" w14:textId="2A96C4DE">
      <w:pPr>
        <w:pStyle w:val="berschrift3"/>
        <w:rPr>
          <w:noProof w:val="0"/>
          <w:lang w:val="en-GB"/>
        </w:rPr>
      </w:pPr>
      <w:bookmarkStart w:name="_Toc1350512067" w:id="1652160494"/>
      <w:r w:rsidRPr="25B7D2E6" w:rsidR="0573DB22">
        <w:rPr>
          <w:noProof w:val="0"/>
          <w:lang w:val="en-GB"/>
        </w:rPr>
        <w:t>Temporary exhibition Jewish Museum Hohenems</w:t>
      </w:r>
      <w:bookmarkEnd w:id="1652160494"/>
      <w:r w:rsidRPr="25B7D2E6" w:rsidR="0573DB22">
        <w:rPr>
          <w:noProof w:val="0"/>
          <w:lang w:val="en-GB"/>
        </w:rPr>
        <w:t xml:space="preserve"> </w:t>
      </w:r>
    </w:p>
    <w:p w:rsidR="5DFF0C3F" w:rsidP="7595D39C" w:rsidRDefault="5DFF0C3F" w14:paraId="2B9118F2" w14:textId="3B437D91">
      <w:pPr>
        <w:pStyle w:val="Standard"/>
        <w:rPr>
          <w:rFonts w:ascii="Calibri" w:hAnsi="Calibri" w:eastAsia="Calibri" w:cs="Calibri"/>
          <w:noProof w:val="0"/>
          <w:sz w:val="22"/>
          <w:szCs w:val="22"/>
          <w:lang w:val="en-GB"/>
        </w:rPr>
      </w:pPr>
      <w:r w:rsidRPr="7595D39C" w:rsidR="0573DB22">
        <w:rPr>
          <w:noProof w:val="0"/>
          <w:lang w:val="en-GB"/>
        </w:rPr>
        <w:t xml:space="preserve">From September 29, </w:t>
      </w:r>
      <w:r w:rsidRPr="7595D39C" w:rsidR="0573DB22">
        <w:rPr>
          <w:noProof w:val="0"/>
          <w:lang w:val="en-GB"/>
        </w:rPr>
        <w:t>2024</w:t>
      </w:r>
      <w:r w:rsidRPr="7595D39C" w:rsidR="0573DB22">
        <w:rPr>
          <w:noProof w:val="0"/>
          <w:lang w:val="en-GB"/>
        </w:rPr>
        <w:t xml:space="preserve"> to August 24, 2025, the Jewish Museum Hohenems is presenting the special exhibition “Yalla. Arab-Jewish touches</w:t>
      </w:r>
      <w:r w:rsidRPr="7595D39C" w:rsidR="0573DB22">
        <w:rPr>
          <w:noProof w:val="0"/>
          <w:lang w:val="en-GB"/>
        </w:rPr>
        <w:t>”.</w:t>
      </w:r>
      <w:r w:rsidRPr="7595D39C" w:rsidR="0573DB22">
        <w:rPr>
          <w:noProof w:val="0"/>
          <w:lang w:val="en-GB"/>
        </w:rPr>
        <w:t xml:space="preserve"> This exhibition sheds light on the centuries-old relationships between Arab and Jewish life, from pre-Islamic times to the Ottoman Empire and European colonial interests. It invites visitors to discover the many </w:t>
      </w:r>
      <w:r w:rsidRPr="7595D39C" w:rsidR="0573DB22">
        <w:rPr>
          <w:noProof w:val="0"/>
          <w:lang w:val="en-GB"/>
        </w:rPr>
        <w:t>facets</w:t>
      </w:r>
      <w:r w:rsidRPr="7595D39C" w:rsidR="0573DB22">
        <w:rPr>
          <w:noProof w:val="0"/>
          <w:lang w:val="en-GB"/>
        </w:rPr>
        <w:t xml:space="preserve"> of this shared history. </w:t>
      </w:r>
    </w:p>
    <w:p w:rsidR="5DFF0C3F" w:rsidP="7595D39C" w:rsidRDefault="5DFF0C3F" w14:paraId="15F3BC61" w14:textId="7A977F2E">
      <w:pPr>
        <w:pStyle w:val="Standard"/>
        <w:rPr>
          <w:rFonts w:ascii="Calibri" w:hAnsi="Calibri" w:eastAsia="Calibri" w:cs="Calibri"/>
          <w:noProof w:val="0"/>
          <w:color w:val="A6A6A6" w:themeColor="background1" w:themeTint="FF" w:themeShade="A6"/>
          <w:sz w:val="22"/>
          <w:szCs w:val="22"/>
          <w:u w:val="none"/>
          <w:lang w:val="en-GB"/>
        </w:rPr>
      </w:pPr>
      <w:hyperlink r:id="Ra761bdbc4b074072">
        <w:r w:rsidRPr="7595D39C" w:rsidR="0573DB22">
          <w:rPr>
            <w:rStyle w:val="Hyperlink"/>
            <w:rFonts w:ascii="Calibri" w:hAnsi="Calibri" w:eastAsia="Calibri" w:cs="Calibri"/>
            <w:noProof w:val="0"/>
            <w:color w:val="A6A6A6" w:themeColor="background1" w:themeTint="FF" w:themeShade="A6"/>
            <w:sz w:val="22"/>
            <w:szCs w:val="22"/>
            <w:u w:val="none"/>
            <w:lang w:val="en-GB"/>
          </w:rPr>
          <w:t>www.jm-hohenems.at/en</w:t>
        </w:r>
      </w:hyperlink>
    </w:p>
    <w:p w:rsidR="5DFF0C3F" w:rsidP="7595D39C" w:rsidRDefault="5DFF0C3F" w14:paraId="073F9457" w14:textId="1462EEFC">
      <w:pPr>
        <w:pStyle w:val="Standard"/>
        <w:rPr>
          <w:rFonts w:ascii="Calibri" w:hAnsi="Calibri" w:eastAsia="Calibri" w:cs="Calibri"/>
          <w:noProof w:val="0"/>
          <w:color w:val="A6A6A6" w:themeColor="background1" w:themeTint="FF" w:themeShade="A6"/>
          <w:sz w:val="22"/>
          <w:szCs w:val="22"/>
          <w:u w:val="none"/>
          <w:lang w:val="en-GB"/>
        </w:rPr>
      </w:pPr>
    </w:p>
    <w:p w:rsidR="5DFF0C3F" w:rsidP="7595D39C" w:rsidRDefault="5DFF0C3F" w14:paraId="531E67B0" w14:textId="7F5DDEC6">
      <w:pPr>
        <w:pStyle w:val="berschrift3"/>
        <w:rPr>
          <w:rFonts w:ascii="Calibri" w:hAnsi="Calibri" w:eastAsia="Calibri" w:cs="Calibri"/>
          <w:noProof w:val="0"/>
          <w:sz w:val="22"/>
          <w:szCs w:val="22"/>
          <w:lang w:val="en-GB"/>
        </w:rPr>
      </w:pPr>
      <w:bookmarkStart w:name="_Toc208938365" w:id="1212417101"/>
      <w:r w:rsidRPr="25B7D2E6" w:rsidR="0573DB22">
        <w:rPr>
          <w:noProof w:val="0"/>
          <w:lang w:val="en-GB"/>
        </w:rPr>
        <w:t xml:space="preserve">Special exhibition “Wilderness City” </w:t>
      </w:r>
      <w:r w:rsidRPr="25B7D2E6" w:rsidR="0573DB22">
        <w:rPr>
          <w:noProof w:val="0"/>
          <w:lang w:val="en-GB"/>
        </w:rPr>
        <w:t>Inatura</w:t>
      </w:r>
      <w:r w:rsidRPr="25B7D2E6" w:rsidR="0573DB22">
        <w:rPr>
          <w:noProof w:val="0"/>
          <w:lang w:val="en-GB"/>
        </w:rPr>
        <w:t xml:space="preserve"> </w:t>
      </w:r>
      <w:r w:rsidRPr="25B7D2E6" w:rsidR="0573DB22">
        <w:rPr>
          <w:noProof w:val="0"/>
          <w:lang w:val="en-GB"/>
        </w:rPr>
        <w:t>Dornbirn</w:t>
      </w:r>
      <w:bookmarkEnd w:id="1212417101"/>
      <w:r w:rsidRPr="25B7D2E6" w:rsidR="0573DB22">
        <w:rPr>
          <w:noProof w:val="0"/>
          <w:lang w:val="en-GB"/>
        </w:rPr>
        <w:t xml:space="preserve"> </w:t>
      </w:r>
    </w:p>
    <w:p w:rsidR="5DFF0C3F" w:rsidP="7595D39C" w:rsidRDefault="5DFF0C3F" w14:paraId="1219A922" w14:textId="3AD85C24">
      <w:pPr>
        <w:pStyle w:val="Standard"/>
        <w:rPr>
          <w:rFonts w:ascii="Calibri" w:hAnsi="Calibri" w:eastAsia="Calibri" w:cs="Calibri"/>
          <w:noProof w:val="0"/>
          <w:sz w:val="22"/>
          <w:szCs w:val="22"/>
          <w:lang w:val="en-GB"/>
        </w:rPr>
      </w:pPr>
      <w:r w:rsidRPr="7595D39C" w:rsidR="0573DB22">
        <w:rPr>
          <w:noProof w:val="0"/>
          <w:lang w:val="en-GB"/>
        </w:rPr>
        <w:t xml:space="preserve">From November 21, 2024, </w:t>
      </w:r>
      <w:r w:rsidRPr="7595D39C" w:rsidR="0573DB22">
        <w:rPr>
          <w:noProof w:val="0"/>
          <w:lang w:val="en-GB"/>
        </w:rPr>
        <w:t>inatura</w:t>
      </w:r>
      <w:r w:rsidRPr="7595D39C" w:rsidR="0573DB22">
        <w:rPr>
          <w:noProof w:val="0"/>
          <w:lang w:val="en-GB"/>
        </w:rPr>
        <w:t xml:space="preserve"> in </w:t>
      </w:r>
      <w:r w:rsidRPr="7595D39C" w:rsidR="0573DB22">
        <w:rPr>
          <w:noProof w:val="0"/>
          <w:lang w:val="en-GB"/>
        </w:rPr>
        <w:t>Dornbirn</w:t>
      </w:r>
      <w:r w:rsidRPr="7595D39C" w:rsidR="0573DB22">
        <w:rPr>
          <w:noProof w:val="0"/>
          <w:lang w:val="en-GB"/>
        </w:rPr>
        <w:t xml:space="preserve"> will be presenting the special exhibition “WILDNESS CITY” until September 14, 2025. This exhibition invites visitors to discover the diversity of nature in urban spaces and shows how adaptable plants and animals are in our cities. It sheds light on the opportunities and challenges that urbanization poses for native flora and fauna and encourages people to think about the coexistence of humans and nature in the urban environment </w:t>
      </w:r>
    </w:p>
    <w:p w:rsidR="5DFF0C3F" w:rsidP="7595D39C" w:rsidRDefault="5DFF0C3F" w14:paraId="0D3FE519" w14:textId="3914BD86">
      <w:pPr>
        <w:pStyle w:val="Standard"/>
        <w:rPr>
          <w:rFonts w:ascii="Calibri" w:hAnsi="Calibri" w:eastAsia="Calibri" w:cs="Calibri"/>
          <w:noProof w:val="0"/>
          <w:color w:val="A6A6A6" w:themeColor="background1" w:themeTint="FF" w:themeShade="A6"/>
          <w:sz w:val="22"/>
          <w:szCs w:val="22"/>
          <w:u w:val="none"/>
          <w:lang w:val="en-GB"/>
        </w:rPr>
      </w:pPr>
      <w:hyperlink r:id="R98ee8700b6fa434d">
        <w:r w:rsidRPr="7595D39C" w:rsidR="0573DB22">
          <w:rPr>
            <w:rStyle w:val="Hyperlink"/>
            <w:rFonts w:ascii="Calibri" w:hAnsi="Calibri" w:eastAsia="Calibri" w:cs="Calibri"/>
            <w:noProof w:val="0"/>
            <w:color w:val="A6A6A6" w:themeColor="background1" w:themeTint="FF" w:themeShade="A6"/>
            <w:sz w:val="22"/>
            <w:szCs w:val="22"/>
            <w:u w:val="none"/>
            <w:lang w:val="en-GB"/>
          </w:rPr>
          <w:t>www.inatura.at</w:t>
        </w:r>
      </w:hyperlink>
    </w:p>
    <w:p w:rsidR="5DFF0C3F" w:rsidP="7595D39C" w:rsidRDefault="5DFF0C3F" w14:paraId="3CBDA2B8" w14:textId="48A554FB">
      <w:pPr>
        <w:pStyle w:val="Standard"/>
        <w:rPr>
          <w:rFonts w:ascii="Calibri" w:hAnsi="Calibri" w:eastAsia="Calibri" w:cs="Calibri"/>
          <w:noProof w:val="0"/>
          <w:color w:val="A6A6A6" w:themeColor="background1" w:themeTint="FF" w:themeShade="A6"/>
          <w:sz w:val="22"/>
          <w:szCs w:val="22"/>
          <w:u w:val="none"/>
          <w:lang w:val="en-GB"/>
        </w:rPr>
      </w:pPr>
    </w:p>
    <w:p w:rsidRPr="00E07873" w:rsidR="00AF7C37" w:rsidP="00AF7C37" w:rsidRDefault="00AF7C37" w14:paraId="70437FC0" w14:textId="77777777">
      <w:pPr>
        <w:pStyle w:val="berschrift2"/>
        <w:rPr>
          <w:lang w:val="en-GB"/>
        </w:rPr>
      </w:pPr>
      <w:bookmarkStart w:name="_Toc152165256" w:id="25"/>
      <w:bookmarkEnd w:id="25"/>
    </w:p>
    <w:p w:rsidR="39157A0E" w:rsidP="21D75371" w:rsidRDefault="39157A0E" w14:paraId="7C223136" w14:textId="2A3B3AB3">
      <w:pPr>
        <w:pStyle w:val="berschrift2"/>
        <w:spacing w:before="0" w:beforeAutospacing="off" w:after="0" w:afterAutospacing="off" w:line="264" w:lineRule="auto"/>
        <w:rPr>
          <w:rFonts w:ascii="Calibri" w:hAnsi="Calibri" w:eastAsia="Calibri" w:cs="Calibri"/>
          <w:b w:val="1"/>
          <w:bCs w:val="1"/>
          <w:noProof w:val="0"/>
          <w:sz w:val="22"/>
          <w:szCs w:val="22"/>
          <w:lang w:val="en-GB"/>
        </w:rPr>
      </w:pPr>
      <w:bookmarkStart w:name="_Toc429419196" w:id="673441012"/>
      <w:r w:rsidRPr="25B7D2E6" w:rsidR="39157A0E">
        <w:rPr>
          <w:rFonts w:ascii="Calibri" w:hAnsi="Calibri" w:eastAsia="Calibri" w:cs="Calibri"/>
          <w:b w:val="1"/>
          <w:bCs w:val="1"/>
          <w:noProof w:val="0"/>
          <w:sz w:val="22"/>
          <w:szCs w:val="22"/>
          <w:lang w:val="en-GB"/>
        </w:rPr>
        <w:t>DINING &amp; PLEASURE</w:t>
      </w:r>
      <w:bookmarkEnd w:id="673441012"/>
    </w:p>
    <w:p w:rsidRPr="00E07873" w:rsidR="00AF7C37" w:rsidP="008634DC" w:rsidRDefault="00AF7C37" w14:paraId="2CFE8CCC" w14:textId="77777777">
      <w:pPr>
        <w:rPr>
          <w:lang w:val="en-GB"/>
        </w:rPr>
      </w:pPr>
    </w:p>
    <w:p w:rsidR="078295E3" w:rsidP="7595D39C" w:rsidRDefault="078295E3" w14:paraId="57BE18AB" w14:textId="0E970F76">
      <w:pPr>
        <w:rPr>
          <w:noProof w:val="0"/>
          <w:lang w:val="de-AT"/>
        </w:rPr>
      </w:pPr>
      <w:bookmarkStart w:name="_Toc1779558071" w:id="255294618"/>
      <w:r w:rsidRPr="25B7D2E6" w:rsidR="078295E3">
        <w:rPr>
          <w:rStyle w:val="berschrift3Zchn"/>
          <w:noProof w:val="0"/>
          <w:lang w:val="de-AT"/>
        </w:rPr>
        <w:t>Copain</w:t>
      </w:r>
      <w:r w:rsidRPr="25B7D2E6" w:rsidR="078295E3">
        <w:rPr>
          <w:rStyle w:val="berschrift3Zchn"/>
          <w:noProof w:val="0"/>
          <w:lang w:val="de-AT"/>
        </w:rPr>
        <w:t xml:space="preserve"> - French </w:t>
      </w:r>
      <w:r w:rsidRPr="25B7D2E6" w:rsidR="078295E3">
        <w:rPr>
          <w:rStyle w:val="berschrift3Zchn"/>
          <w:noProof w:val="0"/>
          <w:lang w:val="de-AT"/>
        </w:rPr>
        <w:t>Bakery</w:t>
      </w:r>
      <w:r w:rsidRPr="25B7D2E6" w:rsidR="078295E3">
        <w:rPr>
          <w:rStyle w:val="berschrift3Zchn"/>
          <w:noProof w:val="0"/>
          <w:lang w:val="de-AT"/>
        </w:rPr>
        <w:t>, Dornbirn</w:t>
      </w:r>
      <w:bookmarkEnd w:id="255294618"/>
      <w:r w:rsidRPr="25B7D2E6" w:rsidR="078295E3">
        <w:rPr>
          <w:rFonts w:ascii="Calibri" w:hAnsi="Calibri" w:eastAsia="Times New Roman" w:cs="Times New Roman" w:asciiTheme="majorAscii" w:hAnsiTheme="majorAscii"/>
          <w:noProof w:val="0"/>
          <w:color w:val="auto"/>
          <w:sz w:val="22"/>
          <w:szCs w:val="22"/>
          <w:lang w:val="de-AT" w:eastAsia="en-GB" w:bidi="ar-SA"/>
        </w:rPr>
        <w:t xml:space="preserve"> </w:t>
      </w:r>
    </w:p>
    <w:p w:rsidR="078295E3" w:rsidP="7595D39C" w:rsidRDefault="078295E3" w14:paraId="67D8DFA3" w14:textId="090AED41">
      <w:pPr>
        <w:pStyle w:val="Standard"/>
        <w:rPr>
          <w:noProof w:val="0"/>
          <w:lang w:val="en-US"/>
        </w:rPr>
      </w:pPr>
      <w:r w:rsidRPr="7595D39C" w:rsidR="078295E3">
        <w:rPr>
          <w:rFonts w:ascii="Calibri" w:hAnsi="Calibri" w:eastAsia="Times New Roman" w:cs="Times New Roman" w:asciiTheme="majorAscii" w:hAnsiTheme="majorAscii"/>
          <w:noProof w:val="0"/>
          <w:color w:val="auto"/>
          <w:sz w:val="22"/>
          <w:szCs w:val="22"/>
          <w:lang w:val="en-US" w:eastAsia="en-GB" w:bidi="ar-SA"/>
        </w:rPr>
        <w:t>Following the successful opening of the first branch in Hohenems, the second French bakery “</w:t>
      </w:r>
      <w:r w:rsidRPr="7595D39C" w:rsidR="078295E3">
        <w:rPr>
          <w:rFonts w:ascii="Calibri" w:hAnsi="Calibri" w:eastAsia="Times New Roman" w:cs="Times New Roman" w:asciiTheme="majorAscii" w:hAnsiTheme="majorAscii"/>
          <w:noProof w:val="0"/>
          <w:color w:val="auto"/>
          <w:sz w:val="22"/>
          <w:szCs w:val="22"/>
          <w:lang w:val="en-US" w:eastAsia="en-GB" w:bidi="ar-SA"/>
        </w:rPr>
        <w:t>copain</w:t>
      </w:r>
      <w:r w:rsidRPr="7595D39C" w:rsidR="078295E3">
        <w:rPr>
          <w:rFonts w:ascii="Calibri" w:hAnsi="Calibri" w:eastAsia="Times New Roman" w:cs="Times New Roman" w:asciiTheme="majorAscii" w:hAnsiTheme="majorAscii"/>
          <w:noProof w:val="0"/>
          <w:color w:val="auto"/>
          <w:sz w:val="22"/>
          <w:szCs w:val="22"/>
          <w:lang w:val="en-US" w:eastAsia="en-GB" w:bidi="ar-SA"/>
        </w:rPr>
        <w:t xml:space="preserve">” is now opening in </w:t>
      </w:r>
      <w:r w:rsidRPr="7595D39C" w:rsidR="078295E3">
        <w:rPr>
          <w:rFonts w:ascii="Calibri" w:hAnsi="Calibri" w:eastAsia="Times New Roman" w:cs="Times New Roman" w:asciiTheme="majorAscii" w:hAnsiTheme="majorAscii"/>
          <w:noProof w:val="0"/>
          <w:color w:val="auto"/>
          <w:sz w:val="22"/>
          <w:szCs w:val="22"/>
          <w:lang w:val="en-US" w:eastAsia="en-GB" w:bidi="ar-SA"/>
        </w:rPr>
        <w:t>Dornbirn</w:t>
      </w:r>
      <w:r w:rsidRPr="7595D39C" w:rsidR="078295E3">
        <w:rPr>
          <w:rFonts w:ascii="Calibri" w:hAnsi="Calibri" w:eastAsia="Times New Roman" w:cs="Times New Roman" w:asciiTheme="majorAscii" w:hAnsiTheme="majorAscii"/>
          <w:noProof w:val="0"/>
          <w:color w:val="auto"/>
          <w:sz w:val="22"/>
          <w:szCs w:val="22"/>
          <w:lang w:val="en-US" w:eastAsia="en-GB" w:bidi="ar-SA"/>
        </w:rPr>
        <w:t xml:space="preserve">. From November 26, 2024, French bakers Gilian </w:t>
      </w:r>
      <w:r w:rsidRPr="7595D39C" w:rsidR="078295E3">
        <w:rPr>
          <w:rFonts w:ascii="Calibri" w:hAnsi="Calibri" w:eastAsia="Times New Roman" w:cs="Times New Roman" w:asciiTheme="majorAscii" w:hAnsiTheme="majorAscii"/>
          <w:noProof w:val="0"/>
          <w:color w:val="auto"/>
          <w:sz w:val="22"/>
          <w:szCs w:val="22"/>
          <w:lang w:val="en-US" w:eastAsia="en-GB" w:bidi="ar-SA"/>
        </w:rPr>
        <w:t>Bittoun</w:t>
      </w:r>
      <w:r w:rsidRPr="7595D39C" w:rsidR="078295E3">
        <w:rPr>
          <w:rFonts w:ascii="Calibri" w:hAnsi="Calibri" w:eastAsia="Times New Roman" w:cs="Times New Roman" w:asciiTheme="majorAscii" w:hAnsiTheme="majorAscii"/>
          <w:noProof w:val="0"/>
          <w:color w:val="auto"/>
          <w:sz w:val="22"/>
          <w:szCs w:val="22"/>
          <w:lang w:val="en-US" w:eastAsia="en-GB" w:bidi="ar-SA"/>
        </w:rPr>
        <w:t xml:space="preserve"> and Thomas Pedron will be welcoming guests to the Bar10zimmer boutique hotel. The bakery combines French baked goods such as baguettes, croissants and tarts with the existing bar and offers a café experience with champagne and café au lait. A total of 40 seats are available in the new “</w:t>
      </w:r>
      <w:r w:rsidRPr="7595D39C" w:rsidR="078295E3">
        <w:rPr>
          <w:rFonts w:ascii="Calibri" w:hAnsi="Calibri" w:eastAsia="Times New Roman" w:cs="Times New Roman" w:asciiTheme="majorAscii" w:hAnsiTheme="majorAscii"/>
          <w:noProof w:val="0"/>
          <w:color w:val="auto"/>
          <w:sz w:val="22"/>
          <w:szCs w:val="22"/>
          <w:lang w:val="en-US" w:eastAsia="en-GB" w:bidi="ar-SA"/>
        </w:rPr>
        <w:t>copain</w:t>
      </w:r>
      <w:r w:rsidRPr="7595D39C" w:rsidR="078295E3">
        <w:rPr>
          <w:rFonts w:ascii="Calibri" w:hAnsi="Calibri" w:eastAsia="Times New Roman" w:cs="Times New Roman" w:asciiTheme="majorAscii" w:hAnsiTheme="majorAscii"/>
          <w:noProof w:val="0"/>
          <w:color w:val="auto"/>
          <w:sz w:val="22"/>
          <w:szCs w:val="22"/>
          <w:lang w:val="en-US" w:eastAsia="en-GB" w:bidi="ar-SA"/>
        </w:rPr>
        <w:t>” for hotel guests and external visitors</w:t>
      </w:r>
    </w:p>
    <w:p w:rsidR="078295E3" w:rsidP="7595D39C" w:rsidRDefault="078295E3" w14:paraId="3E6A1CB5" w14:textId="5262AB7E">
      <w:pPr>
        <w:rPr>
          <w:rFonts w:ascii="Calibri" w:hAnsi="Calibri" w:eastAsia="Calibri" w:cs="Calibri"/>
          <w:b w:val="0"/>
          <w:bCs w:val="0"/>
          <w:i w:val="0"/>
          <w:iCs w:val="0"/>
          <w:caps w:val="0"/>
          <w:smallCaps w:val="0"/>
          <w:noProof w:val="0"/>
          <w:color w:val="A6A6A6" w:themeColor="background1" w:themeTint="FF" w:themeShade="A6"/>
          <w:sz w:val="22"/>
          <w:szCs w:val="22"/>
          <w:u w:val="none"/>
          <w:lang w:val="en-US"/>
        </w:rPr>
      </w:pPr>
      <w:hyperlink r:id="R77b13a5f3c3d4b8d">
        <w:r w:rsidRPr="7595D39C" w:rsidR="078295E3">
          <w:rPr>
            <w:rStyle w:val="Hyperlink"/>
            <w:rFonts w:ascii="Calibri" w:hAnsi="Calibri" w:eastAsia="Calibri" w:cs="Calibri"/>
            <w:b w:val="0"/>
            <w:bCs w:val="0"/>
            <w:i w:val="0"/>
            <w:iCs w:val="0"/>
            <w:caps w:val="0"/>
            <w:smallCaps w:val="0"/>
            <w:strike w:val="0"/>
            <w:dstrike w:val="0"/>
            <w:noProof w:val="0"/>
            <w:color w:val="A6A6A6" w:themeColor="background1" w:themeTint="FF" w:themeShade="A6"/>
            <w:sz w:val="22"/>
            <w:szCs w:val="22"/>
            <w:u w:val="none"/>
            <w:lang w:val="de-AT"/>
          </w:rPr>
          <w:t>www.vol.at</w:t>
        </w:r>
      </w:hyperlink>
    </w:p>
    <w:p w:rsidR="078295E3" w:rsidP="7595D39C" w:rsidRDefault="078295E3" w14:paraId="47E2785F" w14:textId="4466BBC4">
      <w:pPr>
        <w:rPr>
          <w:rFonts w:ascii="Calibri" w:hAnsi="Calibri" w:eastAsia="Calibri" w:cs="Calibri"/>
          <w:b w:val="0"/>
          <w:bCs w:val="0"/>
          <w:i w:val="0"/>
          <w:iCs w:val="0"/>
          <w:caps w:val="0"/>
          <w:smallCaps w:val="0"/>
          <w:noProof w:val="0"/>
          <w:color w:val="A6A6A6" w:themeColor="background1" w:themeTint="FF" w:themeShade="A6"/>
          <w:sz w:val="22"/>
          <w:szCs w:val="22"/>
          <w:u w:val="none"/>
          <w:lang w:val="de-DE"/>
        </w:rPr>
      </w:pPr>
      <w:hyperlink r:id="R63daf772160e4538">
        <w:r w:rsidRPr="7595D39C" w:rsidR="078295E3">
          <w:rPr>
            <w:rStyle w:val="Hyperlink"/>
            <w:rFonts w:ascii="Calibri" w:hAnsi="Calibri" w:eastAsia="Calibri" w:cs="Calibri"/>
            <w:b w:val="0"/>
            <w:bCs w:val="0"/>
            <w:i w:val="0"/>
            <w:iCs w:val="0"/>
            <w:caps w:val="0"/>
            <w:smallCaps w:val="0"/>
            <w:strike w:val="0"/>
            <w:dstrike w:val="0"/>
            <w:noProof w:val="0"/>
            <w:color w:val="A6A6A6" w:themeColor="background1" w:themeTint="FF" w:themeShade="A6"/>
            <w:sz w:val="22"/>
            <w:szCs w:val="22"/>
            <w:u w:val="none"/>
            <w:lang w:val="de-AT"/>
          </w:rPr>
          <w:t>www.copain.at</w:t>
        </w:r>
      </w:hyperlink>
    </w:p>
    <w:p w:rsidR="5DFF0C3F" w:rsidP="5DFF0C3F" w:rsidRDefault="5DFF0C3F" w14:paraId="5B7E3144" w14:textId="79CB264F">
      <w:pPr>
        <w:rPr>
          <w:lang w:val="en-GB"/>
        </w:rPr>
      </w:pPr>
    </w:p>
    <w:p w:rsidRPr="001C675B" w:rsidR="001C675B" w:rsidP="001C675B" w:rsidRDefault="001C675B" w14:paraId="0E9D96DB" w14:textId="69BDDD25">
      <w:pPr>
        <w:pStyle w:val="berschrift3"/>
      </w:pPr>
      <w:bookmarkStart w:name="_Toc806889387" w:id="257546849"/>
      <w:r w:rsidR="5CC12D36">
        <w:rPr/>
        <w:t>Mehrerauer</w:t>
      </w:r>
      <w:r w:rsidR="5CC12D36">
        <w:rPr/>
        <w:t xml:space="preserve"> Klosterbier</w:t>
      </w:r>
      <w:r w:rsidR="14B57B28">
        <w:rPr/>
        <w:t xml:space="preserve"> (</w:t>
      </w:r>
      <w:r w:rsidR="14B57B28">
        <w:rPr/>
        <w:t>monestary</w:t>
      </w:r>
      <w:r w:rsidR="14B57B28">
        <w:rPr/>
        <w:t xml:space="preserve"> </w:t>
      </w:r>
      <w:r w:rsidR="14B57B28">
        <w:rPr/>
        <w:t>beer</w:t>
      </w:r>
      <w:r w:rsidR="14B57B28">
        <w:rPr/>
        <w:t>)</w:t>
      </w:r>
      <w:bookmarkEnd w:id="257546849"/>
    </w:p>
    <w:p w:rsidR="14B57B28" w:rsidP="41C6C7C1" w:rsidRDefault="14B57B28" w14:paraId="3BD0B192" w14:textId="7358A34D">
      <w:pPr>
        <w:pStyle w:val="KeinLeerraum"/>
      </w:pPr>
      <w:r w:rsidRPr="41C6C7C1" w:rsidR="14B57B28">
        <w:rPr>
          <w:lang w:val="en-US"/>
        </w:rPr>
        <w:t xml:space="preserve">The </w:t>
      </w:r>
      <w:r w:rsidRPr="41C6C7C1" w:rsidR="14B57B28">
        <w:rPr>
          <w:lang w:val="en-US"/>
        </w:rPr>
        <w:t>Mehrerau</w:t>
      </w:r>
      <w:r w:rsidRPr="41C6C7C1" w:rsidR="14B57B28">
        <w:rPr>
          <w:lang w:val="en-US"/>
        </w:rPr>
        <w:t xml:space="preserve"> Cistercian monastery in Bregenz, close to Lake Constance, can look back on a history of over 900 years. In addition to the rooms for the monks, the monastery houses a grammar school, a library worth seeing and an inn. The “</w:t>
      </w:r>
      <w:r w:rsidRPr="41C6C7C1" w:rsidR="14B57B28">
        <w:rPr>
          <w:lang w:val="en-US"/>
        </w:rPr>
        <w:t>Mehrerauer</w:t>
      </w:r>
      <w:r w:rsidRPr="41C6C7C1" w:rsidR="14B57B28">
        <w:rPr>
          <w:lang w:val="en-US"/>
        </w:rPr>
        <w:t xml:space="preserve"> </w:t>
      </w:r>
      <w:r w:rsidRPr="41C6C7C1" w:rsidR="14B57B28">
        <w:rPr>
          <w:lang w:val="en-US"/>
        </w:rPr>
        <w:t>Klosterbier</w:t>
      </w:r>
      <w:r w:rsidRPr="41C6C7C1" w:rsidR="14B57B28">
        <w:rPr>
          <w:lang w:val="en-US"/>
        </w:rPr>
        <w:t xml:space="preserve">” has been available there, as well as in Vorarlberg grocery </w:t>
      </w:r>
      <w:r w:rsidRPr="41C6C7C1" w:rsidR="14B57B28">
        <w:rPr>
          <w:lang w:val="en-US"/>
        </w:rPr>
        <w:t>stores, since</w:t>
      </w:r>
      <w:r w:rsidRPr="41C6C7C1" w:rsidR="14B57B28">
        <w:rPr>
          <w:lang w:val="en-US"/>
        </w:rPr>
        <w:t xml:space="preserve"> June 2024. It took around two years for the monks to develop their beer in cooperation with the Vorarlberg brewery </w:t>
      </w:r>
      <w:r w:rsidRPr="41C6C7C1" w:rsidR="14B57B28">
        <w:rPr>
          <w:lang w:val="en-US"/>
        </w:rPr>
        <w:t>Frastanzer</w:t>
      </w:r>
      <w:r w:rsidRPr="41C6C7C1" w:rsidR="14B57B28">
        <w:rPr>
          <w:lang w:val="en-US"/>
        </w:rPr>
        <w:t xml:space="preserve">. The ingredients come from the Lake Constance region, above all the Tettnang hops.  </w:t>
      </w:r>
    </w:p>
    <w:p w:rsidR="001C675B" w:rsidP="50944E1D" w:rsidRDefault="001C675B" w14:paraId="7A40E5BF" w14:textId="1EA7E727">
      <w:pPr>
        <w:pStyle w:val="KeinLeerraum"/>
        <w:rPr>
          <w:color w:val="A6A6A6" w:themeColor="background1" w:themeTint="FF" w:themeShade="A6"/>
          <w:u w:val="none"/>
        </w:rPr>
      </w:pPr>
      <w:hyperlink r:id="R6e6afe8125724598">
        <w:r w:rsidRPr="5DFF0C3F" w:rsidR="001C675B">
          <w:rPr>
            <w:rStyle w:val="Hyperlink"/>
            <w:color w:val="A6A6A6" w:themeColor="background1" w:themeTint="FF" w:themeShade="A6"/>
            <w:u w:val="none"/>
          </w:rPr>
          <w:t>www.mehrerau.at/news/mehrerauer-klosterbier</w:t>
        </w:r>
      </w:hyperlink>
      <w:r w:rsidRPr="5DFF0C3F" w:rsidR="001C675B">
        <w:rPr>
          <w:color w:val="A6A6A6" w:themeColor="background1" w:themeTint="FF" w:themeShade="A6"/>
          <w:u w:val="none"/>
        </w:rPr>
        <w:t xml:space="preserve"> </w:t>
      </w:r>
    </w:p>
    <w:p w:rsidRPr="00E07873" w:rsidR="001C675B" w:rsidP="001C675B" w:rsidRDefault="001C675B" w14:paraId="00679488" w14:textId="31BEB718">
      <w:pPr>
        <w:pStyle w:val="KeinLeerraum"/>
      </w:pPr>
    </w:p>
    <w:p w:rsidRPr="00E07873" w:rsidR="00F84128" w:rsidP="00F84128" w:rsidRDefault="00F84128" w14:paraId="71E7C8C4" w14:textId="0B9249CA">
      <w:pPr>
        <w:pStyle w:val="berschrift3"/>
        <w:rPr>
          <w:lang w:val="en-GB"/>
        </w:rPr>
      </w:pPr>
      <w:bookmarkStart w:name="_Toc1966781077" w:id="999807876"/>
      <w:r w:rsidRPr="25B7D2E6" w:rsidR="617293E5">
        <w:rPr>
          <w:lang w:val="en-GB"/>
        </w:rPr>
        <w:t>Lieblingscafé</w:t>
      </w:r>
      <w:r w:rsidRPr="25B7D2E6" w:rsidR="617293E5">
        <w:rPr>
          <w:lang w:val="en-GB"/>
        </w:rPr>
        <w:t>, Bludenz</w:t>
      </w:r>
      <w:bookmarkEnd w:id="999807876"/>
    </w:p>
    <w:p w:rsidR="10356771" w:rsidP="41C6C7C1" w:rsidRDefault="10356771" w14:paraId="466BC9FF" w14:textId="282583F8">
      <w:pPr>
        <w:pStyle w:val="KeinLeerraum"/>
      </w:pPr>
      <w:r w:rsidRPr="41C6C7C1" w:rsidR="10356771">
        <w:rPr>
          <w:lang w:val="en-US"/>
        </w:rPr>
        <w:t xml:space="preserve">Jasmin Grundner-Frick and Melanie Sindlgruber have taken over the former café on Postplatz in Bludenz. The experienced restaurateurs spoil their guests with breakfast options from 7.30 am. During the day there are salads, finger food and a lunch menu, of course always with vegetarian alternatives.  </w:t>
      </w:r>
    </w:p>
    <w:p w:rsidR="00F84128" w:rsidP="50944E1D" w:rsidRDefault="00F84128" w14:paraId="41B5DAF9" w14:textId="125BB54B">
      <w:pPr>
        <w:pStyle w:val="KeinLeerraum"/>
        <w:rPr>
          <w:color w:val="A6A6A6" w:themeColor="background1" w:themeTint="FF" w:themeShade="A6"/>
          <w:u w:val="none"/>
        </w:rPr>
      </w:pPr>
      <w:hyperlink r:id="Rf032bd7f6ab8412e">
        <w:r w:rsidRPr="5DFF0C3F" w:rsidR="3F49B31A">
          <w:rPr>
            <w:rStyle w:val="Hyperlink"/>
            <w:color w:val="A6A6A6" w:themeColor="background1" w:themeTint="FF" w:themeShade="A6"/>
            <w:u w:val="none"/>
          </w:rPr>
          <w:t>www.instagram.com/lieblingscafe_bludenz</w:t>
        </w:r>
      </w:hyperlink>
    </w:p>
    <w:p w:rsidR="00983FA3" w:rsidP="001C675B" w:rsidRDefault="00983FA3" w14:paraId="4E89ABC8" w14:textId="48F2F1AC">
      <w:pPr>
        <w:pStyle w:val="KeinLeerraum"/>
      </w:pPr>
    </w:p>
    <w:p w:rsidR="004C6D1A" w:rsidP="004C6D1A" w:rsidRDefault="004C6D1A" w14:paraId="385F86D3" w14:textId="037B174A">
      <w:pPr>
        <w:pStyle w:val="berschrift3"/>
      </w:pPr>
      <w:bookmarkStart w:name="_Toc1773893710" w:id="651365866"/>
      <w:r w:rsidR="263FD996">
        <w:rPr/>
        <w:t>Rio Café und Cocktailbar, Dornbirn</w:t>
      </w:r>
      <w:bookmarkEnd w:id="651365866"/>
    </w:p>
    <w:p w:rsidR="7DC94985" w:rsidP="41C6C7C1" w:rsidRDefault="7DC94985" w14:paraId="65FE9331" w14:textId="33B816E5">
      <w:pPr>
        <w:pStyle w:val="KeinLeerraum"/>
      </w:pPr>
      <w:r w:rsidRPr="41C6C7C1" w:rsidR="7DC94985">
        <w:rPr>
          <w:lang w:val="en-US"/>
        </w:rPr>
        <w:t xml:space="preserve">The Rio Café and cocktail bar will open at the end of 2024 on Dornbirn's market square, where a bakery once had its store. The rooms are designed to make the coexistence of old and new tangible. During the day, guests can enjoy Brazilian coffee, classic coffee specialties and snacks. In the evening, the Rio will be transformed into a cozy cocktail bar.  </w:t>
      </w:r>
    </w:p>
    <w:p w:rsidR="004C6D1A" w:rsidP="50944E1D" w:rsidRDefault="00D451B0" w14:paraId="276777B7" w14:textId="0EBF2D8E">
      <w:pPr>
        <w:pStyle w:val="KeinLeerraum"/>
        <w:rPr>
          <w:color w:val="A6A6A6" w:themeColor="background1" w:themeTint="FF" w:themeShade="A6"/>
          <w:u w:val="none"/>
        </w:rPr>
      </w:pPr>
      <w:hyperlink r:id="Rec7b81e7c1eb460a">
        <w:r w:rsidRPr="5DFF0C3F" w:rsidR="36E3F536">
          <w:rPr>
            <w:rStyle w:val="Hyperlink"/>
            <w:color w:val="A6A6A6" w:themeColor="background1" w:themeTint="FF" w:themeShade="A6"/>
            <w:u w:val="none"/>
          </w:rPr>
          <w:t>www.vol.at</w:t>
        </w:r>
      </w:hyperlink>
    </w:p>
    <w:p w:rsidR="004C6D1A" w:rsidP="001C675B" w:rsidRDefault="004C6D1A" w14:paraId="43C41542" w14:textId="77777777">
      <w:pPr>
        <w:pStyle w:val="KeinLeerraum"/>
      </w:pPr>
    </w:p>
    <w:p w:rsidR="004C6D1A" w:rsidP="004C6D1A" w:rsidRDefault="004C6D1A" w14:paraId="4C74C8F8" w14:textId="53B9CA2A">
      <w:pPr>
        <w:pStyle w:val="berschrift3"/>
      </w:pPr>
      <w:bookmarkStart w:name="_Toc1102382110" w:id="2087493174"/>
      <w:r w:rsidR="004C6D1A">
        <w:rPr/>
        <w:t>Sarah kocht, Egg</w:t>
      </w:r>
      <w:bookmarkEnd w:id="2087493174"/>
    </w:p>
    <w:p w:rsidR="004C6D1A" w:rsidP="001C675B" w:rsidRDefault="004C6D1A" w14:paraId="5FFBA36F" w14:textId="18D54E81">
      <w:pPr>
        <w:pStyle w:val="KeinLeerraum"/>
      </w:pPr>
      <w:r w:rsidRPr="41C6C7C1" w:rsidR="12089327">
        <w:rPr>
          <w:lang w:val="en-US"/>
        </w:rPr>
        <w:t xml:space="preserve">In Egg in the Bregenzerwald, the new </w:t>
      </w:r>
      <w:r w:rsidRPr="41C6C7C1" w:rsidR="12089327">
        <w:rPr>
          <w:lang w:val="en-US"/>
        </w:rPr>
        <w:t>Posthaus</w:t>
      </w:r>
      <w:r w:rsidRPr="41C6C7C1" w:rsidR="12089327">
        <w:rPr>
          <w:lang w:val="en-US"/>
        </w:rPr>
        <w:t xml:space="preserve"> is an eye-catcher. The “Sarah </w:t>
      </w:r>
      <w:r w:rsidRPr="41C6C7C1" w:rsidR="12089327">
        <w:rPr>
          <w:lang w:val="en-US"/>
        </w:rPr>
        <w:t>kocht</w:t>
      </w:r>
      <w:r w:rsidRPr="41C6C7C1" w:rsidR="12089327">
        <w:rPr>
          <w:lang w:val="en-US"/>
        </w:rPr>
        <w:t>” restaurant will open in the four-</w:t>
      </w:r>
      <w:r w:rsidRPr="41C6C7C1" w:rsidR="12089327">
        <w:rPr>
          <w:lang w:val="en-US"/>
        </w:rPr>
        <w:t>storey</w:t>
      </w:r>
      <w:r w:rsidRPr="41C6C7C1" w:rsidR="12089327">
        <w:rPr>
          <w:lang w:val="en-US"/>
        </w:rPr>
        <w:t>, wood-shingled building at the beginning of December. Host and chef Sarah Brückner offers urban-regional crossovers and promises to spoil her guests with cuisine that is as down-to-earth as it is creative.</w:t>
      </w:r>
      <w:r w:rsidRPr="41C6C7C1" w:rsidR="263FD996">
        <w:rPr>
          <w:lang w:val="en-US"/>
        </w:rPr>
        <w:t xml:space="preserve"> </w:t>
      </w:r>
    </w:p>
    <w:p w:rsidR="00711162" w:rsidP="50944E1D" w:rsidRDefault="00711162" w14:paraId="599D9E5F" w14:textId="6274BFB7">
      <w:pPr>
        <w:pStyle w:val="KeinLeerraum"/>
        <w:rPr>
          <w:color w:val="A6A6A6" w:themeColor="background1" w:themeTint="FF" w:themeShade="A6"/>
          <w:u w:val="none"/>
        </w:rPr>
      </w:pPr>
      <w:hyperlink r:id="R0fea0858dea94d1b">
        <w:r w:rsidRPr="5DFF0C3F" w:rsidR="77AEEB36">
          <w:rPr>
            <w:rStyle w:val="Hyperlink"/>
            <w:color w:val="A6A6A6" w:themeColor="background1" w:themeTint="FF" w:themeShade="A6"/>
            <w:u w:val="none"/>
          </w:rPr>
          <w:t>www.sarah-kocht.at</w:t>
        </w:r>
      </w:hyperlink>
    </w:p>
    <w:p w:rsidR="1105A528" w:rsidP="1105A528" w:rsidRDefault="1105A528" w14:paraId="4B1FB433" w14:textId="2FA13230">
      <w:pPr>
        <w:pStyle w:val="KeinLeerraum"/>
      </w:pPr>
    </w:p>
    <w:p w:rsidR="004C6D1A" w:rsidP="21D75371" w:rsidRDefault="004C6D1A" w14:paraId="39E0EAB3" w14:textId="37D23943">
      <w:pPr>
        <w:pStyle w:val="KeinLeerraum"/>
        <w:suppressLineNumbers w:val="0"/>
        <w:bidi w:val="0"/>
        <w:spacing w:before="0" w:beforeAutospacing="off" w:after="0" w:afterAutospacing="off" w:line="259" w:lineRule="auto"/>
        <w:ind w:left="0" w:right="0"/>
        <w:jc w:val="left"/>
        <w:rPr>
          <w:noProof w:val="0"/>
          <w:lang w:val="en-US"/>
        </w:rPr>
      </w:pPr>
      <w:r w:rsidRPr="21D75371" w:rsidR="7608D3E4">
        <w:rPr>
          <w:rFonts w:ascii="Calibri" w:hAnsi="Calibri" w:eastAsia="ＭＳ ゴシック" w:cs="" w:asciiTheme="majorAscii" w:hAnsiTheme="majorAscii" w:eastAsiaTheme="majorEastAsia" w:cstheme="majorBidi"/>
          <w:noProof w:val="0"/>
          <w:color w:val="E30613"/>
          <w:sz w:val="22"/>
          <w:szCs w:val="22"/>
          <w:lang w:val="en-US" w:eastAsia="en-GB" w:bidi="ar-SA"/>
        </w:rPr>
        <w:t>Day Bar Hohenems</w:t>
      </w:r>
    </w:p>
    <w:p w:rsidR="004C6D1A" w:rsidP="21D75371" w:rsidRDefault="004C6D1A" w14:paraId="54FAEC61" w14:textId="2F9199F0">
      <w:pPr>
        <w:pStyle w:val="Standard"/>
        <w:bidi w:val="0"/>
        <w:rPr>
          <w:rFonts w:ascii="Calibri" w:hAnsi="Calibri" w:eastAsia="Calibri" w:cs="Calibri"/>
          <w:noProof w:val="0"/>
          <w:sz w:val="22"/>
          <w:szCs w:val="22"/>
          <w:lang w:val="en-US"/>
        </w:rPr>
      </w:pPr>
      <w:r w:rsidRPr="21D75371" w:rsidR="7608D3E4">
        <w:rPr>
          <w:noProof w:val="0"/>
          <w:lang w:val="en-US"/>
        </w:rPr>
        <w:t xml:space="preserve">On November 12, 2024, Vorarlberg </w:t>
      </w:r>
      <w:r w:rsidRPr="21D75371" w:rsidR="7608D3E4">
        <w:rPr>
          <w:noProof w:val="0"/>
          <w:lang w:val="en-US"/>
        </w:rPr>
        <w:t>restaurateur</w:t>
      </w:r>
      <w:r w:rsidRPr="21D75371" w:rsidR="7608D3E4">
        <w:rPr>
          <w:noProof w:val="0"/>
          <w:lang w:val="en-US"/>
        </w:rPr>
        <w:t xml:space="preserve"> Hugo Bandeira will open </w:t>
      </w:r>
      <w:r w:rsidRPr="21D75371" w:rsidR="7608D3E4">
        <w:rPr>
          <w:noProof w:val="0"/>
          <w:lang w:val="en-US"/>
        </w:rPr>
        <w:t>his</w:t>
      </w:r>
      <w:r w:rsidRPr="21D75371" w:rsidR="7608D3E4">
        <w:rPr>
          <w:noProof w:val="0"/>
          <w:lang w:val="en-US"/>
        </w:rPr>
        <w:t xml:space="preserve"> </w:t>
      </w:r>
      <w:r w:rsidRPr="21D75371" w:rsidR="7608D3E4">
        <w:rPr>
          <w:noProof w:val="0"/>
          <w:lang w:val="en-US"/>
        </w:rPr>
        <w:t>second</w:t>
      </w:r>
      <w:r w:rsidRPr="21D75371" w:rsidR="7608D3E4">
        <w:rPr>
          <w:noProof w:val="0"/>
          <w:lang w:val="en-US"/>
        </w:rPr>
        <w:t xml:space="preserve"> restaurant </w:t>
      </w:r>
      <w:r w:rsidRPr="21D75371" w:rsidR="7608D3E4">
        <w:rPr>
          <w:noProof w:val="0"/>
          <w:lang w:val="en-US"/>
        </w:rPr>
        <w:t>called</w:t>
      </w:r>
      <w:r w:rsidRPr="21D75371" w:rsidR="7608D3E4">
        <w:rPr>
          <w:noProof w:val="0"/>
          <w:lang w:val="en-US"/>
        </w:rPr>
        <w:t xml:space="preserve"> “Dia” in the Hohenems </w:t>
      </w:r>
      <w:r w:rsidRPr="21D75371" w:rsidR="7608D3E4">
        <w:rPr>
          <w:noProof w:val="0"/>
          <w:lang w:val="en-US"/>
        </w:rPr>
        <w:t>Rathauskeller</w:t>
      </w:r>
      <w:r w:rsidRPr="21D75371" w:rsidR="7608D3E4">
        <w:rPr>
          <w:noProof w:val="0"/>
          <w:lang w:val="en-US"/>
        </w:rPr>
        <w:t xml:space="preserve">. </w:t>
      </w:r>
      <w:r w:rsidRPr="21D75371" w:rsidR="7608D3E4">
        <w:rPr>
          <w:noProof w:val="0"/>
          <w:lang w:val="en-US"/>
        </w:rPr>
        <w:t>Following</w:t>
      </w:r>
      <w:r w:rsidRPr="21D75371" w:rsidR="7608D3E4">
        <w:rPr>
          <w:noProof w:val="0"/>
          <w:lang w:val="en-US"/>
        </w:rPr>
        <w:t xml:space="preserve"> the </w:t>
      </w:r>
      <w:r w:rsidRPr="21D75371" w:rsidR="7608D3E4">
        <w:rPr>
          <w:noProof w:val="0"/>
          <w:lang w:val="en-US"/>
        </w:rPr>
        <w:t>successful</w:t>
      </w:r>
      <w:r w:rsidRPr="21D75371" w:rsidR="7608D3E4">
        <w:rPr>
          <w:noProof w:val="0"/>
          <w:lang w:val="en-US"/>
        </w:rPr>
        <w:t xml:space="preserve"> </w:t>
      </w:r>
      <w:r w:rsidRPr="21D75371" w:rsidR="7608D3E4">
        <w:rPr>
          <w:noProof w:val="0"/>
          <w:lang w:val="en-US"/>
        </w:rPr>
        <w:t>opening</w:t>
      </w:r>
      <w:r w:rsidRPr="21D75371" w:rsidR="7608D3E4">
        <w:rPr>
          <w:noProof w:val="0"/>
          <w:lang w:val="en-US"/>
        </w:rPr>
        <w:t xml:space="preserve"> </w:t>
      </w:r>
      <w:r w:rsidRPr="21D75371" w:rsidR="7608D3E4">
        <w:rPr>
          <w:noProof w:val="0"/>
          <w:lang w:val="en-US"/>
        </w:rPr>
        <w:t>of</w:t>
      </w:r>
      <w:r w:rsidRPr="21D75371" w:rsidR="7608D3E4">
        <w:rPr>
          <w:noProof w:val="0"/>
          <w:lang w:val="en-US"/>
        </w:rPr>
        <w:t xml:space="preserve"> the August Bar in </w:t>
      </w:r>
      <w:r w:rsidRPr="21D75371" w:rsidR="7608D3E4">
        <w:rPr>
          <w:noProof w:val="0"/>
          <w:lang w:val="en-US"/>
        </w:rPr>
        <w:t>Dornbirn</w:t>
      </w:r>
      <w:r w:rsidRPr="21D75371" w:rsidR="7608D3E4">
        <w:rPr>
          <w:noProof w:val="0"/>
          <w:lang w:val="en-US"/>
        </w:rPr>
        <w:t xml:space="preserve"> </w:t>
      </w:r>
      <w:r w:rsidRPr="21D75371" w:rsidR="7608D3E4">
        <w:rPr>
          <w:noProof w:val="0"/>
          <w:lang w:val="en-US"/>
        </w:rPr>
        <w:t>in 2023</w:t>
      </w:r>
      <w:r w:rsidRPr="21D75371" w:rsidR="7608D3E4">
        <w:rPr>
          <w:noProof w:val="0"/>
          <w:lang w:val="en-US"/>
        </w:rPr>
        <w:t xml:space="preserve">, Bandeira </w:t>
      </w:r>
      <w:r w:rsidRPr="21D75371" w:rsidR="7608D3E4">
        <w:rPr>
          <w:noProof w:val="0"/>
          <w:lang w:val="en-US"/>
        </w:rPr>
        <w:t>is</w:t>
      </w:r>
      <w:r w:rsidRPr="21D75371" w:rsidR="7608D3E4">
        <w:rPr>
          <w:noProof w:val="0"/>
          <w:lang w:val="en-US"/>
        </w:rPr>
        <w:t xml:space="preserve"> </w:t>
      </w:r>
      <w:r w:rsidRPr="21D75371" w:rsidR="7608D3E4">
        <w:rPr>
          <w:noProof w:val="0"/>
          <w:lang w:val="en-US"/>
        </w:rPr>
        <w:t>now</w:t>
      </w:r>
      <w:r w:rsidRPr="21D75371" w:rsidR="7608D3E4">
        <w:rPr>
          <w:noProof w:val="0"/>
          <w:lang w:val="en-US"/>
        </w:rPr>
        <w:t xml:space="preserve"> </w:t>
      </w:r>
      <w:r w:rsidRPr="21D75371" w:rsidR="7608D3E4">
        <w:rPr>
          <w:noProof w:val="0"/>
          <w:lang w:val="en-US"/>
        </w:rPr>
        <w:t>bringing</w:t>
      </w:r>
      <w:r w:rsidRPr="21D75371" w:rsidR="7608D3E4">
        <w:rPr>
          <w:noProof w:val="0"/>
          <w:lang w:val="en-US"/>
        </w:rPr>
        <w:t xml:space="preserve"> a </w:t>
      </w:r>
      <w:r w:rsidRPr="21D75371" w:rsidR="7608D3E4">
        <w:rPr>
          <w:noProof w:val="0"/>
          <w:lang w:val="en-US"/>
        </w:rPr>
        <w:t>new</w:t>
      </w:r>
      <w:r w:rsidRPr="21D75371" w:rsidR="7608D3E4">
        <w:rPr>
          <w:noProof w:val="0"/>
          <w:lang w:val="en-US"/>
        </w:rPr>
        <w:t xml:space="preserve"> </w:t>
      </w:r>
      <w:r w:rsidRPr="21D75371" w:rsidR="7608D3E4">
        <w:rPr>
          <w:noProof w:val="0"/>
          <w:lang w:val="en-US"/>
        </w:rPr>
        <w:t>concept</w:t>
      </w:r>
      <w:r w:rsidRPr="21D75371" w:rsidR="7608D3E4">
        <w:rPr>
          <w:noProof w:val="0"/>
          <w:lang w:val="en-US"/>
        </w:rPr>
        <w:t xml:space="preserve"> </w:t>
      </w:r>
      <w:r w:rsidRPr="21D75371" w:rsidR="7608D3E4">
        <w:rPr>
          <w:noProof w:val="0"/>
          <w:lang w:val="en-US"/>
        </w:rPr>
        <w:t>with</w:t>
      </w:r>
      <w:r w:rsidRPr="21D75371" w:rsidR="7608D3E4">
        <w:rPr>
          <w:noProof w:val="0"/>
          <w:lang w:val="en-US"/>
        </w:rPr>
        <w:t xml:space="preserve"> </w:t>
      </w:r>
      <w:r w:rsidRPr="21D75371" w:rsidR="7608D3E4">
        <w:rPr>
          <w:noProof w:val="0"/>
          <w:lang w:val="en-US"/>
        </w:rPr>
        <w:t>Portuguese</w:t>
      </w:r>
      <w:r w:rsidRPr="21D75371" w:rsidR="7608D3E4">
        <w:rPr>
          <w:noProof w:val="0"/>
          <w:lang w:val="en-US"/>
        </w:rPr>
        <w:t xml:space="preserve"> </w:t>
      </w:r>
      <w:r w:rsidRPr="21D75371" w:rsidR="7608D3E4">
        <w:rPr>
          <w:noProof w:val="0"/>
          <w:lang w:val="en-US"/>
        </w:rPr>
        <w:t>flair</w:t>
      </w:r>
      <w:r w:rsidRPr="21D75371" w:rsidR="7608D3E4">
        <w:rPr>
          <w:noProof w:val="0"/>
          <w:lang w:val="en-US"/>
        </w:rPr>
        <w:t xml:space="preserve"> and a </w:t>
      </w:r>
      <w:r w:rsidRPr="21D75371" w:rsidR="7608D3E4">
        <w:rPr>
          <w:noProof w:val="0"/>
          <w:lang w:val="en-US"/>
        </w:rPr>
        <w:t>cozy</w:t>
      </w:r>
      <w:r w:rsidRPr="21D75371" w:rsidR="7608D3E4">
        <w:rPr>
          <w:noProof w:val="0"/>
          <w:lang w:val="en-US"/>
        </w:rPr>
        <w:t xml:space="preserve"> </w:t>
      </w:r>
      <w:r w:rsidRPr="21D75371" w:rsidR="7608D3E4">
        <w:rPr>
          <w:noProof w:val="0"/>
          <w:lang w:val="en-US"/>
        </w:rPr>
        <w:t>atmosphere</w:t>
      </w:r>
      <w:r w:rsidRPr="21D75371" w:rsidR="7608D3E4">
        <w:rPr>
          <w:noProof w:val="0"/>
          <w:lang w:val="en-US"/>
        </w:rPr>
        <w:t xml:space="preserve"> to Hohenems. Guests </w:t>
      </w:r>
      <w:r w:rsidRPr="21D75371" w:rsidR="7608D3E4">
        <w:rPr>
          <w:noProof w:val="0"/>
          <w:lang w:val="en-US"/>
        </w:rPr>
        <w:t>can</w:t>
      </w:r>
      <w:r w:rsidRPr="21D75371" w:rsidR="7608D3E4">
        <w:rPr>
          <w:noProof w:val="0"/>
          <w:lang w:val="en-US"/>
        </w:rPr>
        <w:t xml:space="preserve"> </w:t>
      </w:r>
      <w:r w:rsidRPr="21D75371" w:rsidR="7608D3E4">
        <w:rPr>
          <w:noProof w:val="0"/>
          <w:lang w:val="en-US"/>
        </w:rPr>
        <w:t>look</w:t>
      </w:r>
      <w:r w:rsidRPr="21D75371" w:rsidR="7608D3E4">
        <w:rPr>
          <w:noProof w:val="0"/>
          <w:lang w:val="en-US"/>
        </w:rPr>
        <w:t xml:space="preserve"> </w:t>
      </w:r>
      <w:r w:rsidRPr="21D75371" w:rsidR="7608D3E4">
        <w:rPr>
          <w:noProof w:val="0"/>
          <w:lang w:val="en-US"/>
        </w:rPr>
        <w:t>forward</w:t>
      </w:r>
      <w:r w:rsidRPr="21D75371" w:rsidR="7608D3E4">
        <w:rPr>
          <w:noProof w:val="0"/>
          <w:lang w:val="en-US"/>
        </w:rPr>
        <w:t xml:space="preserve"> to </w:t>
      </w:r>
      <w:r w:rsidRPr="21D75371" w:rsidR="7608D3E4">
        <w:rPr>
          <w:noProof w:val="0"/>
          <w:lang w:val="en-US"/>
        </w:rPr>
        <w:t>coffee</w:t>
      </w:r>
      <w:r w:rsidRPr="21D75371" w:rsidR="7608D3E4">
        <w:rPr>
          <w:noProof w:val="0"/>
          <w:lang w:val="en-US"/>
        </w:rPr>
        <w:t xml:space="preserve"> </w:t>
      </w:r>
      <w:r w:rsidRPr="21D75371" w:rsidR="7608D3E4">
        <w:rPr>
          <w:noProof w:val="0"/>
          <w:lang w:val="en-US"/>
        </w:rPr>
        <w:t>specialties</w:t>
      </w:r>
      <w:r w:rsidRPr="21D75371" w:rsidR="7608D3E4">
        <w:rPr>
          <w:noProof w:val="0"/>
          <w:lang w:val="en-US"/>
        </w:rPr>
        <w:t xml:space="preserve">, </w:t>
      </w:r>
      <w:r w:rsidRPr="21D75371" w:rsidR="7608D3E4">
        <w:rPr>
          <w:noProof w:val="0"/>
          <w:lang w:val="en-US"/>
        </w:rPr>
        <w:t>creative</w:t>
      </w:r>
      <w:r w:rsidRPr="21D75371" w:rsidR="7608D3E4">
        <w:rPr>
          <w:noProof w:val="0"/>
          <w:lang w:val="en-US"/>
        </w:rPr>
        <w:t xml:space="preserve"> </w:t>
      </w:r>
      <w:r w:rsidRPr="21D75371" w:rsidR="7608D3E4">
        <w:rPr>
          <w:noProof w:val="0"/>
          <w:lang w:val="en-US"/>
        </w:rPr>
        <w:t>cocktails</w:t>
      </w:r>
      <w:r w:rsidRPr="21D75371" w:rsidR="7608D3E4">
        <w:rPr>
          <w:noProof w:val="0"/>
          <w:lang w:val="en-US"/>
        </w:rPr>
        <w:t xml:space="preserve"> and </w:t>
      </w:r>
      <w:r w:rsidRPr="21D75371" w:rsidR="7608D3E4">
        <w:rPr>
          <w:noProof w:val="0"/>
          <w:lang w:val="en-US"/>
        </w:rPr>
        <w:t>hearty</w:t>
      </w:r>
      <w:r w:rsidRPr="21D75371" w:rsidR="7608D3E4">
        <w:rPr>
          <w:noProof w:val="0"/>
          <w:lang w:val="en-US"/>
        </w:rPr>
        <w:t xml:space="preserve"> and </w:t>
      </w:r>
      <w:r w:rsidRPr="21D75371" w:rsidR="7608D3E4">
        <w:rPr>
          <w:noProof w:val="0"/>
          <w:lang w:val="en-US"/>
        </w:rPr>
        <w:t>cold</w:t>
      </w:r>
      <w:r w:rsidRPr="21D75371" w:rsidR="7608D3E4">
        <w:rPr>
          <w:noProof w:val="0"/>
          <w:lang w:val="en-US"/>
        </w:rPr>
        <w:t xml:space="preserve"> </w:t>
      </w:r>
      <w:r w:rsidRPr="21D75371" w:rsidR="7608D3E4">
        <w:rPr>
          <w:noProof w:val="0"/>
          <w:lang w:val="en-US"/>
        </w:rPr>
        <w:t>snacks</w:t>
      </w:r>
      <w:r w:rsidRPr="21D75371" w:rsidR="7608D3E4">
        <w:rPr>
          <w:noProof w:val="0"/>
          <w:lang w:val="en-US"/>
        </w:rPr>
        <w:t xml:space="preserve"> in the </w:t>
      </w:r>
      <w:r w:rsidRPr="21D75371" w:rsidR="7608D3E4">
        <w:rPr>
          <w:noProof w:val="0"/>
          <w:lang w:val="en-US"/>
        </w:rPr>
        <w:t>daytime</w:t>
      </w:r>
      <w:r w:rsidRPr="21D75371" w:rsidR="7608D3E4">
        <w:rPr>
          <w:noProof w:val="0"/>
          <w:lang w:val="en-US"/>
        </w:rPr>
        <w:t xml:space="preserve"> bar.</w:t>
      </w:r>
    </w:p>
    <w:p w:rsidR="004C6D1A" w:rsidP="21D75371" w:rsidRDefault="004C6D1A" w14:paraId="56AA8CC1" w14:textId="474D1C5A">
      <w:pPr>
        <w:bidi w:val="0"/>
        <w:spacing w:before="0" w:beforeAutospacing="off" w:after="0" w:afterAutospacing="off"/>
        <w:rPr>
          <w:color w:val="A6A6A6" w:themeColor="background1" w:themeTint="FF" w:themeShade="A6"/>
          <w:u w:val="none"/>
        </w:rPr>
      </w:pPr>
      <w:hyperlink r:id="Raca399ab48114835">
        <w:r w:rsidRPr="5DFF0C3F" w:rsidR="2CE5FA39">
          <w:rPr>
            <w:rStyle w:val="Hyperlink"/>
            <w:rFonts w:ascii="Calibri" w:hAnsi="Calibri" w:eastAsia="Calibri" w:cs="Calibri"/>
            <w:strike w:val="0"/>
            <w:dstrike w:val="0"/>
            <w:noProof w:val="0"/>
            <w:color w:val="A6A6A6" w:themeColor="background1" w:themeTint="FF" w:themeShade="A6"/>
            <w:sz w:val="22"/>
            <w:szCs w:val="22"/>
            <w:u w:val="none"/>
            <w:lang w:val="de"/>
          </w:rPr>
          <w:t>www.vn.at/vorarlberg</w:t>
        </w:r>
      </w:hyperlink>
    </w:p>
    <w:p w:rsidR="004C6D1A" w:rsidP="21D75371" w:rsidRDefault="004C6D1A" w14:paraId="3442DD5C" w14:textId="16E5A876">
      <w:pPr>
        <w:pStyle w:val="Standard"/>
        <w:bidi w:val="0"/>
        <w:rPr>
          <w:noProof w:val="0"/>
          <w:lang w:val="en-US"/>
        </w:rPr>
      </w:pPr>
    </w:p>
    <w:p w:rsidR="004C6D1A" w:rsidP="21D75371" w:rsidRDefault="004C6D1A" w14:paraId="7832F03F" w14:textId="237F86D1">
      <w:pPr>
        <w:pStyle w:val="berschrift3"/>
        <w:bidi w:val="0"/>
        <w:rPr>
          <w:rFonts w:ascii="Calibri" w:hAnsi="Calibri" w:eastAsia="Calibri" w:cs="Calibri"/>
          <w:noProof w:val="0"/>
          <w:sz w:val="22"/>
          <w:szCs w:val="22"/>
          <w:lang w:val="en-US"/>
        </w:rPr>
      </w:pPr>
      <w:bookmarkStart w:name="_Toc255603558" w:id="1543888734"/>
      <w:r w:rsidRPr="25B7D2E6" w:rsidR="7608D3E4">
        <w:rPr>
          <w:noProof w:val="0"/>
          <w:lang w:val="en-US"/>
        </w:rPr>
        <w:t>Dorfschenke</w:t>
      </w:r>
      <w:r w:rsidRPr="25B7D2E6" w:rsidR="7608D3E4">
        <w:rPr>
          <w:noProof w:val="0"/>
          <w:lang w:val="en-US"/>
        </w:rPr>
        <w:t xml:space="preserve"> in the </w:t>
      </w:r>
      <w:r w:rsidRPr="25B7D2E6" w:rsidR="7608D3E4">
        <w:rPr>
          <w:noProof w:val="0"/>
          <w:lang w:val="en-US"/>
        </w:rPr>
        <w:t>Romantikhus</w:t>
      </w:r>
      <w:r w:rsidRPr="25B7D2E6" w:rsidR="7608D3E4">
        <w:rPr>
          <w:noProof w:val="0"/>
          <w:lang w:val="en-US"/>
        </w:rPr>
        <w:t>-Beck, Brand</w:t>
      </w:r>
      <w:bookmarkEnd w:id="1543888734"/>
      <w:r w:rsidRPr="25B7D2E6" w:rsidR="7608D3E4">
        <w:rPr>
          <w:noProof w:val="0"/>
          <w:lang w:val="en-US"/>
        </w:rPr>
        <w:t xml:space="preserve"> </w:t>
      </w:r>
    </w:p>
    <w:p w:rsidR="004C6D1A" w:rsidP="21D75371" w:rsidRDefault="004C6D1A" w14:paraId="19238A10" w14:textId="3322C4DE">
      <w:pPr>
        <w:pStyle w:val="Standard"/>
        <w:bidi w:val="0"/>
        <w:rPr>
          <w:rFonts w:ascii="Calibri" w:hAnsi="Calibri" w:eastAsia="Calibri" w:cs="Calibri"/>
          <w:noProof w:val="0"/>
          <w:sz w:val="22"/>
          <w:szCs w:val="22"/>
          <w:lang w:val="en-US"/>
        </w:rPr>
      </w:pPr>
      <w:r w:rsidRPr="21D75371" w:rsidR="7608D3E4">
        <w:rPr>
          <w:noProof w:val="0"/>
          <w:lang w:val="en-US"/>
        </w:rPr>
        <w:t xml:space="preserve">In summer 2024, Christian Beck took over the </w:t>
      </w:r>
      <w:r w:rsidRPr="21D75371" w:rsidR="7608D3E4">
        <w:rPr>
          <w:noProof w:val="0"/>
          <w:lang w:val="en-US"/>
        </w:rPr>
        <w:t>Dorfschenke</w:t>
      </w:r>
      <w:r w:rsidRPr="21D75371" w:rsidR="7608D3E4">
        <w:rPr>
          <w:noProof w:val="0"/>
          <w:lang w:val="en-US"/>
        </w:rPr>
        <w:t xml:space="preserve"> in the </w:t>
      </w:r>
      <w:r w:rsidRPr="21D75371" w:rsidR="7608D3E4">
        <w:rPr>
          <w:noProof w:val="0"/>
          <w:lang w:val="en-US"/>
        </w:rPr>
        <w:t>Romantikhus</w:t>
      </w:r>
      <w:r w:rsidRPr="21D75371" w:rsidR="7608D3E4">
        <w:rPr>
          <w:noProof w:val="0"/>
          <w:lang w:val="en-US"/>
        </w:rPr>
        <w:t xml:space="preserve"> in Brand. Together with his son and daughter-in-law, he offers home-style cooking, a weekly changing menu with seasonal specialties and two vegan dishes. The highlight is the Beck family's famous curd cheese </w:t>
      </w:r>
      <w:r w:rsidRPr="21D75371" w:rsidR="7608D3E4">
        <w:rPr>
          <w:noProof w:val="0"/>
          <w:lang w:val="en-US"/>
        </w:rPr>
        <w:t>lasagne</w:t>
      </w:r>
      <w:r w:rsidRPr="21D75371" w:rsidR="7608D3E4">
        <w:rPr>
          <w:noProof w:val="0"/>
          <w:lang w:val="en-US"/>
        </w:rPr>
        <w:t>. Under the motto “Old flair, newly interpreted</w:t>
      </w:r>
      <w:r w:rsidRPr="21D75371" w:rsidR="7608D3E4">
        <w:rPr>
          <w:noProof w:val="0"/>
          <w:lang w:val="en-US"/>
        </w:rPr>
        <w:t>”,</w:t>
      </w:r>
      <w:r w:rsidRPr="21D75371" w:rsidR="7608D3E4">
        <w:rPr>
          <w:noProof w:val="0"/>
          <w:lang w:val="en-US"/>
        </w:rPr>
        <w:t xml:space="preserve"> the </w:t>
      </w:r>
      <w:r w:rsidRPr="21D75371" w:rsidR="7608D3E4">
        <w:rPr>
          <w:noProof w:val="0"/>
          <w:lang w:val="en-US"/>
        </w:rPr>
        <w:t>Dorfschenke</w:t>
      </w:r>
      <w:r w:rsidRPr="21D75371" w:rsidR="7608D3E4">
        <w:rPr>
          <w:noProof w:val="0"/>
          <w:lang w:val="en-US"/>
        </w:rPr>
        <w:t xml:space="preserve"> combines tradition and modernity. The restaurant is open daily from mid-December.</w:t>
      </w:r>
    </w:p>
    <w:p w:rsidR="004C6D1A" w:rsidP="5DFF0C3F" w:rsidRDefault="004C6D1A" w14:paraId="2879B4C3" w14:textId="681AF50C">
      <w:pPr>
        <w:pStyle w:val="Standard"/>
        <w:bidi w:val="0"/>
        <w:rPr>
          <w:rFonts w:ascii="Calibri" w:hAnsi="Calibri" w:eastAsia="Calibri" w:cs="Calibri"/>
          <w:noProof w:val="0"/>
          <w:color w:val="A6A6A6" w:themeColor="background1" w:themeTint="FF" w:themeShade="A6"/>
          <w:sz w:val="22"/>
          <w:szCs w:val="22"/>
          <w:u w:val="none"/>
          <w:lang w:val="en-US"/>
        </w:rPr>
      </w:pPr>
      <w:hyperlink r:id="R351f7e5c21214f30">
        <w:r w:rsidRPr="5DFF0C3F" w:rsidR="3FC274F3">
          <w:rPr>
            <w:rStyle w:val="Hyperlink"/>
            <w:rFonts w:ascii="Calibri" w:hAnsi="Calibri" w:eastAsia="Calibri" w:cs="Calibri"/>
            <w:noProof w:val="0"/>
            <w:color w:val="A6A6A6" w:themeColor="background1" w:themeTint="FF" w:themeShade="A6"/>
            <w:sz w:val="22"/>
            <w:szCs w:val="22"/>
            <w:u w:val="none"/>
            <w:lang w:val="en-US"/>
          </w:rPr>
          <w:t>www.romantikhus-beck.at</w:t>
        </w:r>
      </w:hyperlink>
    </w:p>
    <w:p w:rsidR="004C6D1A" w:rsidP="21D75371" w:rsidRDefault="004C6D1A" w14:paraId="33849163" w14:textId="301E8A30">
      <w:pPr>
        <w:pStyle w:val="berschrift3"/>
        <w:bidi w:val="0"/>
        <w:rPr>
          <w:noProof w:val="0"/>
          <w:lang w:val="en-US"/>
        </w:rPr>
      </w:pPr>
    </w:p>
    <w:p w:rsidR="004C6D1A" w:rsidP="21D75371" w:rsidRDefault="004C6D1A" w14:paraId="078BF634" w14:textId="2F5BD0F2">
      <w:pPr>
        <w:pStyle w:val="berschrift3"/>
        <w:bidi w:val="0"/>
        <w:rPr>
          <w:noProof w:val="0"/>
          <w:lang w:val="en-US"/>
        </w:rPr>
      </w:pPr>
      <w:bookmarkStart w:name="_Toc1669246560" w:id="1178582514"/>
      <w:r w:rsidRPr="25B7D2E6" w:rsidR="7608D3E4">
        <w:rPr>
          <w:noProof w:val="0"/>
          <w:lang w:val="en-US"/>
        </w:rPr>
        <w:t>see&amp;me</w:t>
      </w:r>
      <w:r w:rsidRPr="25B7D2E6" w:rsidR="7608D3E4">
        <w:rPr>
          <w:noProof w:val="0"/>
          <w:lang w:val="en-US"/>
        </w:rPr>
        <w:t>, Fontanella</w:t>
      </w:r>
      <w:bookmarkEnd w:id="1178582514"/>
    </w:p>
    <w:p w:rsidR="004C6D1A" w:rsidP="21D75371" w:rsidRDefault="004C6D1A" w14:paraId="4393A229" w14:textId="506C3928">
      <w:pPr>
        <w:pStyle w:val="Standard"/>
        <w:bidi w:val="0"/>
        <w:rPr>
          <w:rFonts w:ascii="Calibri" w:hAnsi="Calibri" w:eastAsia="Calibri" w:cs="Calibri"/>
          <w:noProof w:val="0"/>
          <w:sz w:val="22"/>
          <w:szCs w:val="22"/>
          <w:lang w:val="en-US"/>
        </w:rPr>
      </w:pPr>
      <w:r w:rsidRPr="21D75371" w:rsidR="7608D3E4">
        <w:rPr>
          <w:noProof w:val="0"/>
          <w:lang w:val="en-US"/>
        </w:rPr>
        <w:t xml:space="preserve">In summer 2024, Veronika and Leonie Heckmann will jointly take over the </w:t>
      </w:r>
      <w:r w:rsidRPr="21D75371" w:rsidR="7608D3E4">
        <w:rPr>
          <w:noProof w:val="0"/>
          <w:lang w:val="en-US"/>
        </w:rPr>
        <w:t>Seestüble</w:t>
      </w:r>
      <w:r w:rsidRPr="21D75371" w:rsidR="7608D3E4">
        <w:rPr>
          <w:noProof w:val="0"/>
          <w:lang w:val="en-US"/>
        </w:rPr>
        <w:t xml:space="preserve"> on Lake </w:t>
      </w:r>
      <w:r w:rsidRPr="21D75371" w:rsidR="7608D3E4">
        <w:rPr>
          <w:noProof w:val="0"/>
          <w:lang w:val="en-US"/>
        </w:rPr>
        <w:t>Seewaldsee</w:t>
      </w:r>
      <w:r w:rsidRPr="21D75371" w:rsidR="7608D3E4">
        <w:rPr>
          <w:noProof w:val="0"/>
          <w:lang w:val="en-US"/>
        </w:rPr>
        <w:t xml:space="preserve"> under the name </w:t>
      </w:r>
      <w:r w:rsidRPr="21D75371" w:rsidR="7608D3E4">
        <w:rPr>
          <w:noProof w:val="0"/>
          <w:lang w:val="en-US"/>
        </w:rPr>
        <w:t>See&amp;me</w:t>
      </w:r>
      <w:r w:rsidRPr="21D75371" w:rsidR="7608D3E4">
        <w:rPr>
          <w:noProof w:val="0"/>
          <w:lang w:val="en-US"/>
        </w:rPr>
        <w:t xml:space="preserve">. The family business is open until the end of October and offers atmospheric themed evenings in winter. The menu includes tarte </w:t>
      </w:r>
      <w:r w:rsidRPr="21D75371" w:rsidR="7608D3E4">
        <w:rPr>
          <w:noProof w:val="0"/>
          <w:lang w:val="en-US"/>
        </w:rPr>
        <w:t>flambée</w:t>
      </w:r>
      <w:r w:rsidRPr="21D75371" w:rsidR="7608D3E4">
        <w:rPr>
          <w:noProof w:val="0"/>
          <w:lang w:val="en-US"/>
        </w:rPr>
        <w:t xml:space="preserve"> and classic bistro dishes. The </w:t>
      </w:r>
      <w:r w:rsidRPr="21D75371" w:rsidR="7608D3E4">
        <w:rPr>
          <w:noProof w:val="0"/>
          <w:lang w:val="en-US"/>
        </w:rPr>
        <w:t>Seewaldsee</w:t>
      </w:r>
      <w:r w:rsidRPr="21D75371" w:rsidR="7608D3E4">
        <w:rPr>
          <w:noProof w:val="0"/>
          <w:lang w:val="en-US"/>
        </w:rPr>
        <w:t xml:space="preserve"> can be reached on foot or with the </w:t>
      </w:r>
      <w:r w:rsidRPr="21D75371" w:rsidR="7608D3E4">
        <w:rPr>
          <w:noProof w:val="0"/>
          <w:lang w:val="en-US"/>
        </w:rPr>
        <w:t>Seezügle</w:t>
      </w:r>
      <w:r w:rsidRPr="21D75371" w:rsidR="7608D3E4">
        <w:rPr>
          <w:noProof w:val="0"/>
          <w:lang w:val="en-US"/>
        </w:rPr>
        <w:t>, which runs once an hour.</w:t>
      </w:r>
    </w:p>
    <w:p w:rsidR="004C6D1A" w:rsidP="21D75371" w:rsidRDefault="004C6D1A" w14:paraId="4EFA3C98" w14:textId="132012FF">
      <w:pPr>
        <w:pStyle w:val="Standard"/>
        <w:bidi w:val="0"/>
        <w:rPr>
          <w:rFonts w:ascii="Calibri" w:hAnsi="Calibri" w:eastAsia="Calibri" w:cs="Calibri"/>
          <w:noProof w:val="0"/>
          <w:color w:val="A6A6A6" w:themeColor="background1" w:themeTint="FF" w:themeShade="A6"/>
          <w:sz w:val="22"/>
          <w:szCs w:val="22"/>
          <w:u w:val="none"/>
          <w:lang w:val="en-US"/>
        </w:rPr>
      </w:pPr>
      <w:hyperlink r:id="Rfab9da499964467c">
        <w:r w:rsidRPr="5DFF0C3F" w:rsidR="7608D3E4">
          <w:rPr>
            <w:rStyle w:val="Hyperlink"/>
            <w:rFonts w:ascii="Calibri" w:hAnsi="Calibri" w:eastAsia="Calibri" w:cs="Calibri"/>
            <w:noProof w:val="0"/>
            <w:color w:val="A6A6A6" w:themeColor="background1" w:themeTint="FF" w:themeShade="A6"/>
            <w:sz w:val="22"/>
            <w:szCs w:val="22"/>
            <w:u w:val="none"/>
            <w:lang w:val="en-US"/>
          </w:rPr>
          <w:t>www.wiundme.at/</w:t>
        </w:r>
      </w:hyperlink>
    </w:p>
    <w:p w:rsidR="004C6D1A" w:rsidP="21D75371" w:rsidRDefault="004C6D1A" w14:paraId="0C6C3E87" w14:textId="0729A3C6">
      <w:pPr>
        <w:pStyle w:val="Standard"/>
        <w:bidi w:val="0"/>
        <w:rPr>
          <w:noProof w:val="0"/>
          <w:lang w:val="en-US"/>
        </w:rPr>
      </w:pPr>
    </w:p>
    <w:p w:rsidR="004C6D1A" w:rsidP="21D75371" w:rsidRDefault="004C6D1A" w14:paraId="2D8B1834" w14:textId="4AE93C02">
      <w:pPr>
        <w:pStyle w:val="berschrift3"/>
        <w:bidi w:val="0"/>
        <w:rPr>
          <w:noProof w:val="0"/>
          <w:lang w:val="en-US"/>
        </w:rPr>
      </w:pPr>
      <w:bookmarkStart w:name="_Toc1443407590" w:id="1733301742"/>
      <w:r w:rsidRPr="25B7D2E6" w:rsidR="7608D3E4">
        <w:rPr>
          <w:noProof w:val="0"/>
          <w:lang w:val="en-US"/>
        </w:rPr>
        <w:t>Culinary city tours, Bregenz</w:t>
      </w:r>
      <w:bookmarkEnd w:id="1733301742"/>
    </w:p>
    <w:p w:rsidR="004C6D1A" w:rsidP="21D75371" w:rsidRDefault="004C6D1A" w14:paraId="60D35716" w14:textId="303B4900">
      <w:pPr>
        <w:pStyle w:val="Standard"/>
        <w:bidi w:val="0"/>
        <w:rPr>
          <w:rStyle w:val="Hyperlink"/>
          <w:rFonts w:ascii="Calibri" w:hAnsi="Calibri" w:eastAsia="Calibri" w:cs="Calibri"/>
          <w:noProof w:val="0"/>
          <w:sz w:val="22"/>
          <w:szCs w:val="22"/>
          <w:lang w:val="en-US"/>
        </w:rPr>
      </w:pPr>
      <w:r w:rsidRPr="21D75371" w:rsidR="7608D3E4">
        <w:rPr>
          <w:noProof w:val="0"/>
          <w:lang w:val="en-US"/>
        </w:rPr>
        <w:t>Karin Fetz from Austria Guide is a state-certified tourist guide and offers culinary city tours through Bregenz. The individually designed gourmet tours are tailored to the wishes and budget of the participants. The tour takes a leisurely stroll through the city, rounded off with exciting stories and interesting facts about Bregenz. Along the way, specialties can be sampled in traditional and modern restaurants. The tour is limited to a maximum of 20 people. Dates can be arranged flexibly.</w:t>
      </w:r>
    </w:p>
    <w:p w:rsidR="004C6D1A" w:rsidP="21D75371" w:rsidRDefault="004C6D1A" w14:paraId="2AED04C0" w14:textId="6ED0FB0D">
      <w:pPr>
        <w:pStyle w:val="Standard"/>
        <w:bidi w:val="0"/>
        <w:rPr>
          <w:rStyle w:val="Hyperlink"/>
          <w:rFonts w:ascii="Calibri" w:hAnsi="Calibri" w:eastAsia="Calibri" w:cs="Calibri"/>
          <w:noProof w:val="0"/>
          <w:color w:val="A6A6A6" w:themeColor="background1" w:themeTint="FF" w:themeShade="A6"/>
          <w:sz w:val="22"/>
          <w:szCs w:val="22"/>
          <w:u w:val="none"/>
          <w:lang w:val="en-US"/>
        </w:rPr>
      </w:pPr>
      <w:hyperlink r:id="R7be1d2dece114a57">
        <w:r w:rsidRPr="5DFF0C3F" w:rsidR="7608D3E4">
          <w:rPr>
            <w:rStyle w:val="Hyperlink"/>
            <w:rFonts w:ascii="Calibri" w:hAnsi="Calibri" w:eastAsia="Calibri" w:cs="Calibri"/>
            <w:noProof w:val="0"/>
            <w:color w:val="A6A6A6" w:themeColor="background1" w:themeTint="FF" w:themeShade="A6"/>
            <w:sz w:val="22"/>
            <w:szCs w:val="22"/>
            <w:u w:val="none"/>
            <w:lang w:val="en-US"/>
          </w:rPr>
          <w:t>www.karinfetz.at/stadtfuehrungen/bregenz-kulinarisch</w:t>
        </w:r>
      </w:hyperlink>
    </w:p>
    <w:p w:rsidR="004C6D1A" w:rsidP="21D75371" w:rsidRDefault="004C6D1A" w14:paraId="66AD2D2A" w14:textId="4D06637B">
      <w:pPr>
        <w:pStyle w:val="Standard"/>
        <w:bidi w:val="0"/>
        <w:rPr>
          <w:rFonts w:ascii="Calibri" w:hAnsi="Calibri" w:eastAsia="Calibri" w:cs="Calibri"/>
          <w:noProof w:val="0"/>
          <w:color w:val="A6A6A6" w:themeColor="background1" w:themeTint="FF" w:themeShade="A6"/>
          <w:sz w:val="22"/>
          <w:szCs w:val="22"/>
          <w:u w:val="none"/>
          <w:lang w:val="en-US"/>
        </w:rPr>
      </w:pPr>
    </w:p>
    <w:p w:rsidRPr="00C66EAD" w:rsidR="00983FA3" w:rsidP="001C675B" w:rsidRDefault="00983FA3" w14:paraId="76903CBB" w14:textId="41C34245">
      <w:pPr>
        <w:pStyle w:val="KeinLeerraum"/>
      </w:pPr>
    </w:p>
    <w:p w:rsidR="46AB51D3" w:rsidP="21D75371" w:rsidRDefault="46AB51D3" w14:paraId="6A1D0BAA" w14:textId="3B74CC87">
      <w:pPr>
        <w:pStyle w:val="berschrift2"/>
        <w:spacing w:before="0" w:beforeAutospacing="off" w:after="0" w:afterAutospacing="off" w:line="264" w:lineRule="auto"/>
        <w:rPr>
          <w:rFonts w:ascii="Calibri" w:hAnsi="Calibri" w:eastAsia="Calibri" w:cs="Calibri"/>
          <w:b w:val="1"/>
          <w:bCs w:val="1"/>
          <w:noProof w:val="0"/>
          <w:sz w:val="22"/>
          <w:szCs w:val="22"/>
          <w:lang w:val="en-GB"/>
        </w:rPr>
      </w:pPr>
      <w:bookmarkStart w:name="_Toc309012295" w:id="684477116"/>
      <w:r w:rsidRPr="25B7D2E6" w:rsidR="5D5AEEDC">
        <w:rPr>
          <w:rFonts w:ascii="Calibri" w:hAnsi="Calibri" w:eastAsia="Calibri" w:cs="Calibri"/>
          <w:b w:val="1"/>
          <w:bCs w:val="1"/>
          <w:noProof w:val="0"/>
          <w:sz w:val="22"/>
          <w:szCs w:val="22"/>
          <w:lang w:val="en-GB"/>
        </w:rPr>
        <w:t>O</w:t>
      </w:r>
      <w:r w:rsidRPr="25B7D2E6" w:rsidR="46AB51D3">
        <w:rPr>
          <w:rFonts w:ascii="Calibri" w:hAnsi="Calibri" w:eastAsia="Calibri" w:cs="Calibri"/>
          <w:b w:val="1"/>
          <w:bCs w:val="1"/>
          <w:noProof w:val="0"/>
          <w:sz w:val="22"/>
          <w:szCs w:val="22"/>
          <w:lang w:val="en-GB"/>
        </w:rPr>
        <w:t>UTDOOR &amp; more</w:t>
      </w:r>
      <w:bookmarkEnd w:id="684477116"/>
    </w:p>
    <w:p w:rsidRPr="00C66EAD" w:rsidR="009B5432" w:rsidP="00372E26" w:rsidRDefault="009B5432" w14:paraId="4EC3E906" w14:textId="77777777">
      <w:pPr>
        <w:pStyle w:val="KeinLeerraum"/>
        <w:rPr>
          <w:rStyle w:val="Hyperlink"/>
          <w:color w:val="BFBFBF" w:themeColor="background1" w:themeShade="BF"/>
          <w:u w:val="none"/>
          <w:lang w:val="de-AT"/>
        </w:rPr>
      </w:pPr>
    </w:p>
    <w:p w:rsidRPr="00055AAE" w:rsidR="00055AAE" w:rsidP="00055AAE" w:rsidRDefault="00055AAE" w14:paraId="26AB72A9" w14:textId="4475B9FB">
      <w:pPr>
        <w:pStyle w:val="berschrift3"/>
        <w:rPr>
          <w:lang w:val="de-AT"/>
        </w:rPr>
      </w:pPr>
      <w:bookmarkStart w:name="_Toc2075270786" w:id="598553826"/>
      <w:r w:rsidRPr="25B7D2E6" w:rsidR="4D5B9759">
        <w:rPr>
          <w:lang w:val="de-AT"/>
        </w:rPr>
        <w:t>Zertifizierter Winterwanderweg, Lech Zürs am Arlberg</w:t>
      </w:r>
      <w:bookmarkEnd w:id="598553826"/>
    </w:p>
    <w:p w:rsidR="475D8D83" w:rsidP="41C6C7C1" w:rsidRDefault="475D8D83" w14:paraId="5D5C594A" w14:textId="6779F2A9">
      <w:pPr>
        <w:pStyle w:val="KeinLeerraum"/>
        <w:rPr>
          <w:lang w:val="de-AT"/>
        </w:rPr>
      </w:pPr>
      <w:r w:rsidRPr="7595D39C" w:rsidR="475D8D83">
        <w:rPr>
          <w:lang w:val="en-US"/>
        </w:rPr>
        <w:t>Since the beginning of 2024, the three-</w:t>
      </w:r>
      <w:r w:rsidRPr="7595D39C" w:rsidR="475D8D83">
        <w:rPr>
          <w:lang w:val="en-US"/>
        </w:rPr>
        <w:t>kilometre</w:t>
      </w:r>
      <w:r w:rsidRPr="7595D39C" w:rsidR="475D8D83">
        <w:rPr>
          <w:lang w:val="en-US"/>
        </w:rPr>
        <w:t xml:space="preserve">-long </w:t>
      </w:r>
      <w:r w:rsidRPr="7595D39C" w:rsidR="475D8D83">
        <w:rPr>
          <w:lang w:val="en-US"/>
        </w:rPr>
        <w:t>Zugertal</w:t>
      </w:r>
      <w:r w:rsidRPr="7595D39C" w:rsidR="475D8D83">
        <w:rPr>
          <w:lang w:val="en-US"/>
        </w:rPr>
        <w:t xml:space="preserve"> winter forest route near Lech Zürs am Arlberg has been one of the first certified winter hiking trails in Austria. The certification was carried out by the “Austrian Hiking Villages” association. The trails are characterized by the experience of nature, safe orientation, wide </w:t>
      </w:r>
      <w:r w:rsidRPr="7595D39C" w:rsidR="475D8D83">
        <w:rPr>
          <w:lang w:val="en-US"/>
        </w:rPr>
        <w:t>accessibility</w:t>
      </w:r>
      <w:r w:rsidRPr="7595D39C" w:rsidR="475D8D83">
        <w:rPr>
          <w:lang w:val="en-US"/>
        </w:rPr>
        <w:t xml:space="preserve"> and regular maintenance. There are currently eight certified winter hiking trails in Austria.</w:t>
      </w:r>
      <w:r w:rsidRPr="7595D39C" w:rsidR="2D627D59">
        <w:rPr>
          <w:lang w:val="en-US"/>
        </w:rPr>
        <w:t xml:space="preserve"> The pioneering work for these quality standards was carried out in the Bregenzerwald, where innovative concepts for winter hiking tourism were developed and implemented at an early stage.</w:t>
      </w:r>
    </w:p>
    <w:p w:rsidRPr="00055AAE" w:rsidR="00055AAE" w:rsidP="50944E1D" w:rsidRDefault="00055AAE" w14:paraId="1B88F409" w14:textId="24F7CA63">
      <w:pPr>
        <w:pStyle w:val="KeinLeerraum"/>
        <w:rPr>
          <w:color w:val="A6A6A6" w:themeColor="background1" w:themeTint="FF" w:themeShade="A6"/>
          <w:u w:val="none"/>
          <w:lang w:val="de-AT"/>
        </w:rPr>
      </w:pPr>
      <w:hyperlink r:id="R5926e20e492c4e69">
        <w:r w:rsidRPr="5DFF0C3F" w:rsidR="7E32752A">
          <w:rPr>
            <w:rStyle w:val="Hyperlink"/>
            <w:color w:val="A6A6A6" w:themeColor="background1" w:themeTint="FF" w:themeShade="A6"/>
            <w:u w:val="none"/>
            <w:lang w:val="de-AT"/>
          </w:rPr>
          <w:t>www.wanderdoerfer.at/wintersonne</w:t>
        </w:r>
      </w:hyperlink>
    </w:p>
    <w:p w:rsidR="7595D39C" w:rsidP="7595D39C" w:rsidRDefault="7595D39C" w14:paraId="52E20790" w14:textId="3539CF68">
      <w:pPr>
        <w:pStyle w:val="berschrift3"/>
        <w:rPr>
          <w:noProof w:val="0"/>
          <w:lang w:val="de-AT"/>
        </w:rPr>
      </w:pPr>
    </w:p>
    <w:p w:rsidRPr="00055AAE" w:rsidR="00055AAE" w:rsidP="21D75371" w:rsidRDefault="00055AAE" w14:paraId="3B072119" w14:textId="6C717326">
      <w:pPr>
        <w:pStyle w:val="berschrift3"/>
        <w:rPr>
          <w:noProof w:val="0"/>
          <w:lang w:val="de-AT"/>
        </w:rPr>
      </w:pPr>
      <w:bookmarkStart w:name="_Toc389881503" w:id="1129934576"/>
      <w:r w:rsidRPr="25B7D2E6" w:rsidR="0D95FB41">
        <w:rPr>
          <w:noProof w:val="0"/>
          <w:lang w:val="de-AT"/>
        </w:rPr>
        <w:t xml:space="preserve">Upper </w:t>
      </w:r>
      <w:r w:rsidRPr="25B7D2E6" w:rsidR="0D95FB41">
        <w:rPr>
          <w:noProof w:val="0"/>
          <w:lang w:val="de-AT"/>
        </w:rPr>
        <w:t>Armatin</w:t>
      </w:r>
      <w:r w:rsidRPr="25B7D2E6" w:rsidR="0D95FB41">
        <w:rPr>
          <w:noProof w:val="0"/>
          <w:lang w:val="de-AT"/>
        </w:rPr>
        <w:t xml:space="preserve"> High Trail, Bludenz</w:t>
      </w:r>
      <w:bookmarkEnd w:id="1129934576"/>
    </w:p>
    <w:p w:rsidRPr="00055AAE" w:rsidR="00055AAE" w:rsidP="5DFF0C3F" w:rsidRDefault="00055AAE" w14:paraId="33612ADB" w14:textId="4E6C38E1">
      <w:pPr>
        <w:pStyle w:val="Standard"/>
        <w:rPr>
          <w:rStyle w:val="Hyperlink"/>
          <w:rFonts w:ascii="Calibri" w:hAnsi="Calibri" w:eastAsia="Calibri" w:cs="Calibri"/>
          <w:noProof w:val="0"/>
          <w:sz w:val="22"/>
          <w:szCs w:val="22"/>
          <w:lang w:val="de-AT"/>
        </w:rPr>
      </w:pPr>
      <w:r w:rsidRPr="5DFF0C3F" w:rsidR="0D95FB41">
        <w:rPr>
          <w:noProof w:val="0"/>
          <w:lang w:val="en-US"/>
        </w:rPr>
        <w:t xml:space="preserve">The </w:t>
      </w:r>
      <w:r w:rsidRPr="5DFF0C3F" w:rsidR="0D95FB41">
        <w:rPr>
          <w:noProof w:val="0"/>
          <w:lang w:val="en-US"/>
        </w:rPr>
        <w:t>historic</w:t>
      </w:r>
      <w:r w:rsidRPr="5DFF0C3F" w:rsidR="0D95FB41">
        <w:rPr>
          <w:noProof w:val="0"/>
          <w:lang w:val="en-US"/>
        </w:rPr>
        <w:t xml:space="preserve"> </w:t>
      </w:r>
      <w:r w:rsidRPr="5DFF0C3F" w:rsidR="0D95FB41">
        <w:rPr>
          <w:noProof w:val="0"/>
          <w:lang w:val="en-US"/>
        </w:rPr>
        <w:t>Armatin</w:t>
      </w:r>
      <w:r w:rsidRPr="5DFF0C3F" w:rsidR="0D95FB41">
        <w:rPr>
          <w:noProof w:val="0"/>
          <w:lang w:val="en-US"/>
        </w:rPr>
        <w:t xml:space="preserve"> High Trail in Bludenz </w:t>
      </w:r>
      <w:r w:rsidRPr="5DFF0C3F" w:rsidR="0D95FB41">
        <w:rPr>
          <w:noProof w:val="0"/>
          <w:lang w:val="en-US"/>
        </w:rPr>
        <w:t>has</w:t>
      </w:r>
      <w:r w:rsidRPr="5DFF0C3F" w:rsidR="0D95FB41">
        <w:rPr>
          <w:noProof w:val="0"/>
          <w:lang w:val="en-US"/>
        </w:rPr>
        <w:t xml:space="preserve"> </w:t>
      </w:r>
      <w:r w:rsidRPr="5DFF0C3F" w:rsidR="0D95FB41">
        <w:rPr>
          <w:noProof w:val="0"/>
          <w:lang w:val="en-US"/>
        </w:rPr>
        <w:t>been</w:t>
      </w:r>
      <w:r w:rsidRPr="5DFF0C3F" w:rsidR="0D95FB41">
        <w:rPr>
          <w:noProof w:val="0"/>
          <w:lang w:val="en-US"/>
        </w:rPr>
        <w:t xml:space="preserve"> </w:t>
      </w:r>
      <w:r w:rsidRPr="5DFF0C3F" w:rsidR="0D95FB41">
        <w:rPr>
          <w:noProof w:val="0"/>
          <w:lang w:val="en-US"/>
        </w:rPr>
        <w:t>revitalized</w:t>
      </w:r>
      <w:r w:rsidRPr="5DFF0C3F" w:rsidR="0D95FB41">
        <w:rPr>
          <w:noProof w:val="0"/>
          <w:lang w:val="en-US"/>
        </w:rPr>
        <w:t xml:space="preserve">. </w:t>
      </w:r>
      <w:r w:rsidRPr="5DFF0C3F" w:rsidR="0D95FB41">
        <w:rPr>
          <w:noProof w:val="0"/>
          <w:lang w:val="en-US"/>
        </w:rPr>
        <w:t>Originally</w:t>
      </w:r>
      <w:r w:rsidRPr="5DFF0C3F" w:rsidR="0D95FB41">
        <w:rPr>
          <w:noProof w:val="0"/>
          <w:lang w:val="en-US"/>
        </w:rPr>
        <w:t xml:space="preserve"> </w:t>
      </w:r>
      <w:r w:rsidRPr="5DFF0C3F" w:rsidR="0D95FB41">
        <w:rPr>
          <w:noProof w:val="0"/>
          <w:lang w:val="en-US"/>
        </w:rPr>
        <w:t>created</w:t>
      </w:r>
      <w:r w:rsidRPr="5DFF0C3F" w:rsidR="0D95FB41">
        <w:rPr>
          <w:noProof w:val="0"/>
          <w:lang w:val="en-US"/>
        </w:rPr>
        <w:t xml:space="preserve"> to </w:t>
      </w:r>
      <w:r w:rsidRPr="5DFF0C3F" w:rsidR="0D95FB41">
        <w:rPr>
          <w:noProof w:val="0"/>
          <w:lang w:val="en-US"/>
        </w:rPr>
        <w:t>protect</w:t>
      </w:r>
      <w:r w:rsidRPr="5DFF0C3F" w:rsidR="0D95FB41">
        <w:rPr>
          <w:noProof w:val="0"/>
          <w:lang w:val="en-US"/>
        </w:rPr>
        <w:t xml:space="preserve"> Bludenz and </w:t>
      </w:r>
      <w:r w:rsidRPr="5DFF0C3F" w:rsidR="0D95FB41">
        <w:rPr>
          <w:noProof w:val="0"/>
          <w:lang w:val="en-US"/>
        </w:rPr>
        <w:t>Nüziders</w:t>
      </w:r>
      <w:r w:rsidRPr="5DFF0C3F" w:rsidR="0D95FB41">
        <w:rPr>
          <w:noProof w:val="0"/>
          <w:lang w:val="en-US"/>
        </w:rPr>
        <w:t xml:space="preserve"> </w:t>
      </w:r>
      <w:r w:rsidRPr="5DFF0C3F" w:rsidR="0D95FB41">
        <w:rPr>
          <w:noProof w:val="0"/>
          <w:lang w:val="en-US"/>
        </w:rPr>
        <w:t>from</w:t>
      </w:r>
      <w:r w:rsidRPr="5DFF0C3F" w:rsidR="0D95FB41">
        <w:rPr>
          <w:noProof w:val="0"/>
          <w:lang w:val="en-US"/>
        </w:rPr>
        <w:t xml:space="preserve"> </w:t>
      </w:r>
      <w:r w:rsidRPr="5DFF0C3F" w:rsidR="0D95FB41">
        <w:rPr>
          <w:noProof w:val="0"/>
          <w:lang w:val="en-US"/>
        </w:rPr>
        <w:t>torrential</w:t>
      </w:r>
      <w:r w:rsidRPr="5DFF0C3F" w:rsidR="0D95FB41">
        <w:rPr>
          <w:noProof w:val="0"/>
          <w:lang w:val="en-US"/>
        </w:rPr>
        <w:t xml:space="preserve"> </w:t>
      </w:r>
      <w:r w:rsidRPr="5DFF0C3F" w:rsidR="0D95FB41">
        <w:rPr>
          <w:noProof w:val="0"/>
          <w:lang w:val="en-US"/>
        </w:rPr>
        <w:t>dangers</w:t>
      </w:r>
      <w:r w:rsidRPr="5DFF0C3F" w:rsidR="0D95FB41">
        <w:rPr>
          <w:noProof w:val="0"/>
          <w:lang w:val="en-US"/>
        </w:rPr>
        <w:t xml:space="preserve">, the </w:t>
      </w:r>
      <w:r w:rsidRPr="5DFF0C3F" w:rsidR="0D95FB41">
        <w:rPr>
          <w:noProof w:val="0"/>
          <w:lang w:val="en-US"/>
        </w:rPr>
        <w:t>path</w:t>
      </w:r>
      <w:r w:rsidRPr="5DFF0C3F" w:rsidR="0D95FB41">
        <w:rPr>
          <w:noProof w:val="0"/>
          <w:lang w:val="en-US"/>
        </w:rPr>
        <w:t xml:space="preserve"> </w:t>
      </w:r>
      <w:r w:rsidRPr="5DFF0C3F" w:rsidR="0D95FB41">
        <w:rPr>
          <w:noProof w:val="0"/>
          <w:lang w:val="en-US"/>
        </w:rPr>
        <w:t>had</w:t>
      </w:r>
      <w:r w:rsidRPr="5DFF0C3F" w:rsidR="0D95FB41">
        <w:rPr>
          <w:noProof w:val="0"/>
          <w:lang w:val="en-US"/>
        </w:rPr>
        <w:t xml:space="preserve"> </w:t>
      </w:r>
      <w:r w:rsidRPr="5DFF0C3F" w:rsidR="0D95FB41">
        <w:rPr>
          <w:noProof w:val="0"/>
          <w:lang w:val="en-US"/>
        </w:rPr>
        <w:t>become</w:t>
      </w:r>
      <w:r w:rsidRPr="5DFF0C3F" w:rsidR="0D95FB41">
        <w:rPr>
          <w:noProof w:val="0"/>
          <w:lang w:val="en-US"/>
        </w:rPr>
        <w:t xml:space="preserve"> </w:t>
      </w:r>
      <w:r w:rsidRPr="5DFF0C3F" w:rsidR="0D95FB41">
        <w:rPr>
          <w:noProof w:val="0"/>
          <w:lang w:val="en-US"/>
        </w:rPr>
        <w:t>outdated</w:t>
      </w:r>
      <w:r w:rsidRPr="5DFF0C3F" w:rsidR="0D95FB41">
        <w:rPr>
          <w:noProof w:val="0"/>
          <w:lang w:val="en-US"/>
        </w:rPr>
        <w:t xml:space="preserve"> and was </w:t>
      </w:r>
      <w:r w:rsidRPr="5DFF0C3F" w:rsidR="0D95FB41">
        <w:rPr>
          <w:noProof w:val="0"/>
          <w:lang w:val="en-US"/>
        </w:rPr>
        <w:t>carefully</w:t>
      </w:r>
      <w:r w:rsidRPr="5DFF0C3F" w:rsidR="0D95FB41">
        <w:rPr>
          <w:noProof w:val="0"/>
          <w:lang w:val="en-US"/>
        </w:rPr>
        <w:t xml:space="preserve"> </w:t>
      </w:r>
      <w:r w:rsidRPr="5DFF0C3F" w:rsidR="0D95FB41">
        <w:rPr>
          <w:noProof w:val="0"/>
          <w:lang w:val="en-US"/>
        </w:rPr>
        <w:t>restored</w:t>
      </w:r>
      <w:r w:rsidRPr="5DFF0C3F" w:rsidR="0D95FB41">
        <w:rPr>
          <w:noProof w:val="0"/>
          <w:lang w:val="en-US"/>
        </w:rPr>
        <w:t xml:space="preserve"> </w:t>
      </w:r>
      <w:r w:rsidRPr="5DFF0C3F" w:rsidR="0D95FB41">
        <w:rPr>
          <w:noProof w:val="0"/>
          <w:lang w:val="en-US"/>
        </w:rPr>
        <w:t>from</w:t>
      </w:r>
      <w:r w:rsidRPr="5DFF0C3F" w:rsidR="0D95FB41">
        <w:rPr>
          <w:noProof w:val="0"/>
          <w:lang w:val="en-US"/>
        </w:rPr>
        <w:t xml:space="preserve"> 2020 to 2023. The 7.9-kilometre </w:t>
      </w:r>
      <w:r w:rsidRPr="5DFF0C3F" w:rsidR="0D95FB41">
        <w:rPr>
          <w:noProof w:val="0"/>
          <w:lang w:val="en-US"/>
        </w:rPr>
        <w:t>trail</w:t>
      </w:r>
      <w:r w:rsidRPr="5DFF0C3F" w:rsidR="0D95FB41">
        <w:rPr>
          <w:noProof w:val="0"/>
          <w:lang w:val="en-US"/>
        </w:rPr>
        <w:t xml:space="preserve"> </w:t>
      </w:r>
      <w:r w:rsidRPr="5DFF0C3F" w:rsidR="0D95FB41">
        <w:rPr>
          <w:noProof w:val="0"/>
          <w:lang w:val="en-US"/>
        </w:rPr>
        <w:t>leads</w:t>
      </w:r>
      <w:r w:rsidRPr="5DFF0C3F" w:rsidR="0D95FB41">
        <w:rPr>
          <w:noProof w:val="0"/>
          <w:lang w:val="en-US"/>
        </w:rPr>
        <w:t xml:space="preserve"> </w:t>
      </w:r>
      <w:r w:rsidRPr="5DFF0C3F" w:rsidR="0D95FB41">
        <w:rPr>
          <w:noProof w:val="0"/>
          <w:lang w:val="en-US"/>
        </w:rPr>
        <w:t>from</w:t>
      </w:r>
      <w:r w:rsidRPr="5DFF0C3F" w:rsidR="0D95FB41">
        <w:rPr>
          <w:noProof w:val="0"/>
          <w:lang w:val="en-US"/>
        </w:rPr>
        <w:t xml:space="preserve"> the </w:t>
      </w:r>
      <w:r w:rsidRPr="5DFF0C3F" w:rsidR="0D95FB41">
        <w:rPr>
          <w:noProof w:val="0"/>
          <w:lang w:val="en-US"/>
        </w:rPr>
        <w:t>Muttersbergbahn</w:t>
      </w:r>
      <w:r w:rsidRPr="5DFF0C3F" w:rsidR="0D95FB41">
        <w:rPr>
          <w:noProof w:val="0"/>
          <w:lang w:val="en-US"/>
        </w:rPr>
        <w:t xml:space="preserve"> </w:t>
      </w:r>
      <w:r w:rsidRPr="5DFF0C3F" w:rsidR="0D95FB41">
        <w:rPr>
          <w:noProof w:val="0"/>
          <w:lang w:val="en-US"/>
        </w:rPr>
        <w:t>mountain</w:t>
      </w:r>
      <w:r w:rsidRPr="5DFF0C3F" w:rsidR="0D95FB41">
        <w:rPr>
          <w:noProof w:val="0"/>
          <w:lang w:val="en-US"/>
        </w:rPr>
        <w:t xml:space="preserve"> </w:t>
      </w:r>
      <w:r w:rsidRPr="5DFF0C3F" w:rsidR="0D95FB41">
        <w:rPr>
          <w:noProof w:val="0"/>
          <w:lang w:val="en-US"/>
        </w:rPr>
        <w:t>station</w:t>
      </w:r>
      <w:r w:rsidRPr="5DFF0C3F" w:rsidR="0D95FB41">
        <w:rPr>
          <w:noProof w:val="0"/>
          <w:lang w:val="en-US"/>
        </w:rPr>
        <w:t xml:space="preserve"> </w:t>
      </w:r>
      <w:r w:rsidRPr="5DFF0C3F" w:rsidR="0D95FB41">
        <w:rPr>
          <w:noProof w:val="0"/>
          <w:lang w:val="en-US"/>
        </w:rPr>
        <w:t>through</w:t>
      </w:r>
      <w:r w:rsidRPr="5DFF0C3F" w:rsidR="0D95FB41">
        <w:rPr>
          <w:noProof w:val="0"/>
          <w:lang w:val="en-US"/>
        </w:rPr>
        <w:t xml:space="preserve"> </w:t>
      </w:r>
      <w:r w:rsidRPr="5DFF0C3F" w:rsidR="0D95FB41">
        <w:rPr>
          <w:noProof w:val="0"/>
          <w:lang w:val="en-US"/>
        </w:rPr>
        <w:t>meadows</w:t>
      </w:r>
      <w:r w:rsidRPr="5DFF0C3F" w:rsidR="0D95FB41">
        <w:rPr>
          <w:noProof w:val="0"/>
          <w:lang w:val="en-US"/>
        </w:rPr>
        <w:t xml:space="preserve">, </w:t>
      </w:r>
      <w:r w:rsidRPr="5DFF0C3F" w:rsidR="0D95FB41">
        <w:rPr>
          <w:noProof w:val="0"/>
          <w:lang w:val="en-US"/>
        </w:rPr>
        <w:t>forests</w:t>
      </w:r>
      <w:r w:rsidRPr="5DFF0C3F" w:rsidR="0D95FB41">
        <w:rPr>
          <w:noProof w:val="0"/>
          <w:lang w:val="en-US"/>
        </w:rPr>
        <w:t xml:space="preserve"> and wild </w:t>
      </w:r>
      <w:r w:rsidRPr="5DFF0C3F" w:rsidR="0D95FB41">
        <w:rPr>
          <w:noProof w:val="0"/>
          <w:lang w:val="en-US"/>
        </w:rPr>
        <w:t>ravines</w:t>
      </w:r>
      <w:r w:rsidRPr="5DFF0C3F" w:rsidR="0D95FB41">
        <w:rPr>
          <w:noProof w:val="0"/>
          <w:lang w:val="en-US"/>
        </w:rPr>
        <w:t xml:space="preserve">, </w:t>
      </w:r>
      <w:r w:rsidRPr="5DFF0C3F" w:rsidR="0D95FB41">
        <w:rPr>
          <w:noProof w:val="0"/>
          <w:lang w:val="en-US"/>
        </w:rPr>
        <w:t>accompanied</w:t>
      </w:r>
      <w:r w:rsidRPr="5DFF0C3F" w:rsidR="0D95FB41">
        <w:rPr>
          <w:noProof w:val="0"/>
          <w:lang w:val="en-US"/>
        </w:rPr>
        <w:t xml:space="preserve"> </w:t>
      </w:r>
      <w:r w:rsidRPr="5DFF0C3F" w:rsidR="0D95FB41">
        <w:rPr>
          <w:noProof w:val="0"/>
          <w:lang w:val="en-US"/>
        </w:rPr>
        <w:t>by</w:t>
      </w:r>
      <w:r w:rsidRPr="5DFF0C3F" w:rsidR="0D95FB41">
        <w:rPr>
          <w:noProof w:val="0"/>
          <w:lang w:val="en-US"/>
        </w:rPr>
        <w:t xml:space="preserve"> </w:t>
      </w:r>
      <w:r w:rsidRPr="5DFF0C3F" w:rsidR="0D95FB41">
        <w:rPr>
          <w:noProof w:val="0"/>
          <w:lang w:val="en-US"/>
        </w:rPr>
        <w:t>impressive</w:t>
      </w:r>
      <w:r w:rsidRPr="5DFF0C3F" w:rsidR="0D95FB41">
        <w:rPr>
          <w:noProof w:val="0"/>
          <w:lang w:val="en-US"/>
        </w:rPr>
        <w:t xml:space="preserve"> </w:t>
      </w:r>
      <w:r w:rsidRPr="5DFF0C3F" w:rsidR="0D95FB41">
        <w:rPr>
          <w:noProof w:val="0"/>
          <w:lang w:val="en-US"/>
        </w:rPr>
        <w:t>views</w:t>
      </w:r>
      <w:r w:rsidRPr="5DFF0C3F" w:rsidR="0D95FB41">
        <w:rPr>
          <w:noProof w:val="0"/>
          <w:lang w:val="en-US"/>
        </w:rPr>
        <w:t xml:space="preserve"> </w:t>
      </w:r>
      <w:r w:rsidRPr="5DFF0C3F" w:rsidR="0D95FB41">
        <w:rPr>
          <w:noProof w:val="0"/>
          <w:lang w:val="en-US"/>
        </w:rPr>
        <w:t>of</w:t>
      </w:r>
      <w:r w:rsidRPr="5DFF0C3F" w:rsidR="0D95FB41">
        <w:rPr>
          <w:noProof w:val="0"/>
          <w:lang w:val="en-US"/>
        </w:rPr>
        <w:t xml:space="preserve"> the </w:t>
      </w:r>
      <w:r w:rsidRPr="5DFF0C3F" w:rsidR="0D95FB41">
        <w:rPr>
          <w:noProof w:val="0"/>
          <w:lang w:val="en-US"/>
        </w:rPr>
        <w:t>Walgau</w:t>
      </w:r>
      <w:r w:rsidRPr="5DFF0C3F" w:rsidR="0D95FB41">
        <w:rPr>
          <w:noProof w:val="0"/>
          <w:lang w:val="en-US"/>
        </w:rPr>
        <w:t xml:space="preserve"> </w:t>
      </w:r>
      <w:r w:rsidRPr="5DFF0C3F" w:rsidR="0D95FB41">
        <w:rPr>
          <w:noProof w:val="0"/>
          <w:lang w:val="en-US"/>
        </w:rPr>
        <w:t>region</w:t>
      </w:r>
      <w:r w:rsidRPr="5DFF0C3F" w:rsidR="0D95FB41">
        <w:rPr>
          <w:noProof w:val="0"/>
          <w:lang w:val="en-US"/>
        </w:rPr>
        <w:t xml:space="preserve">. </w:t>
      </w:r>
      <w:r w:rsidRPr="5DFF0C3F" w:rsidR="0D95FB41">
        <w:rPr>
          <w:noProof w:val="0"/>
          <w:lang w:val="en-US"/>
        </w:rPr>
        <w:t>Along</w:t>
      </w:r>
      <w:r w:rsidRPr="5DFF0C3F" w:rsidR="0D95FB41">
        <w:rPr>
          <w:noProof w:val="0"/>
          <w:lang w:val="en-US"/>
        </w:rPr>
        <w:t xml:space="preserve"> the way, </w:t>
      </w:r>
      <w:r w:rsidRPr="5DFF0C3F" w:rsidR="0D95FB41">
        <w:rPr>
          <w:noProof w:val="0"/>
          <w:lang w:val="en-US"/>
        </w:rPr>
        <w:t>signs</w:t>
      </w:r>
      <w:r w:rsidRPr="5DFF0C3F" w:rsidR="0D95FB41">
        <w:rPr>
          <w:noProof w:val="0"/>
          <w:lang w:val="en-US"/>
        </w:rPr>
        <w:t xml:space="preserve"> </w:t>
      </w:r>
      <w:r w:rsidRPr="5DFF0C3F" w:rsidR="0D95FB41">
        <w:rPr>
          <w:noProof w:val="0"/>
          <w:lang w:val="en-US"/>
        </w:rPr>
        <w:t>with</w:t>
      </w:r>
      <w:r w:rsidRPr="5DFF0C3F" w:rsidR="0D95FB41">
        <w:rPr>
          <w:noProof w:val="0"/>
          <w:lang w:val="en-US"/>
        </w:rPr>
        <w:t xml:space="preserve"> QR </w:t>
      </w:r>
      <w:r w:rsidRPr="5DFF0C3F" w:rsidR="0D95FB41">
        <w:rPr>
          <w:noProof w:val="0"/>
          <w:lang w:val="en-US"/>
        </w:rPr>
        <w:t>codes</w:t>
      </w:r>
      <w:r w:rsidRPr="5DFF0C3F" w:rsidR="0D95FB41">
        <w:rPr>
          <w:noProof w:val="0"/>
          <w:lang w:val="en-US"/>
        </w:rPr>
        <w:t xml:space="preserve"> </w:t>
      </w:r>
      <w:r w:rsidRPr="5DFF0C3F" w:rsidR="0D95FB41">
        <w:rPr>
          <w:noProof w:val="0"/>
          <w:lang w:val="en-US"/>
        </w:rPr>
        <w:t>reveal</w:t>
      </w:r>
      <w:r w:rsidRPr="5DFF0C3F" w:rsidR="0D95FB41">
        <w:rPr>
          <w:noProof w:val="0"/>
          <w:lang w:val="en-US"/>
        </w:rPr>
        <w:t xml:space="preserve"> </w:t>
      </w:r>
      <w:r w:rsidRPr="5DFF0C3F" w:rsidR="0D95FB41">
        <w:rPr>
          <w:noProof w:val="0"/>
          <w:lang w:val="en-US"/>
        </w:rPr>
        <w:t>interesting</w:t>
      </w:r>
      <w:r w:rsidRPr="5DFF0C3F" w:rsidR="0D95FB41">
        <w:rPr>
          <w:noProof w:val="0"/>
          <w:lang w:val="en-US"/>
        </w:rPr>
        <w:t xml:space="preserve"> </w:t>
      </w:r>
      <w:r w:rsidRPr="5DFF0C3F" w:rsidR="0D95FB41">
        <w:rPr>
          <w:noProof w:val="0"/>
          <w:lang w:val="en-US"/>
        </w:rPr>
        <w:t>facts</w:t>
      </w:r>
      <w:r w:rsidRPr="5DFF0C3F" w:rsidR="0D95FB41">
        <w:rPr>
          <w:noProof w:val="0"/>
          <w:lang w:val="en-US"/>
        </w:rPr>
        <w:t xml:space="preserve"> </w:t>
      </w:r>
      <w:r w:rsidRPr="5DFF0C3F" w:rsidR="0D95FB41">
        <w:rPr>
          <w:noProof w:val="0"/>
          <w:lang w:val="en-US"/>
        </w:rPr>
        <w:t>about</w:t>
      </w:r>
      <w:r w:rsidRPr="5DFF0C3F" w:rsidR="0D95FB41">
        <w:rPr>
          <w:noProof w:val="0"/>
          <w:lang w:val="en-US"/>
        </w:rPr>
        <w:t xml:space="preserve"> the high </w:t>
      </w:r>
      <w:r w:rsidRPr="5DFF0C3F" w:rsidR="0D95FB41">
        <w:rPr>
          <w:noProof w:val="0"/>
          <w:lang w:val="en-US"/>
        </w:rPr>
        <w:t>trail</w:t>
      </w:r>
      <w:r w:rsidRPr="5DFF0C3F" w:rsidR="0D95FB41">
        <w:rPr>
          <w:noProof w:val="0"/>
          <w:lang w:val="en-US"/>
        </w:rPr>
        <w:t xml:space="preserve"> and </w:t>
      </w:r>
      <w:r w:rsidRPr="5DFF0C3F" w:rsidR="0D95FB41">
        <w:rPr>
          <w:noProof w:val="0"/>
          <w:lang w:val="en-US"/>
        </w:rPr>
        <w:t>its</w:t>
      </w:r>
      <w:r w:rsidRPr="5DFF0C3F" w:rsidR="0D95FB41">
        <w:rPr>
          <w:noProof w:val="0"/>
          <w:lang w:val="en-US"/>
        </w:rPr>
        <w:t xml:space="preserve"> </w:t>
      </w:r>
      <w:r w:rsidRPr="5DFF0C3F" w:rsidR="0D95FB41">
        <w:rPr>
          <w:noProof w:val="0"/>
          <w:lang w:val="en-US"/>
        </w:rPr>
        <w:t>history</w:t>
      </w:r>
      <w:r w:rsidRPr="5DFF0C3F" w:rsidR="0D95FB41">
        <w:rPr>
          <w:noProof w:val="0"/>
          <w:lang w:val="en-US"/>
        </w:rPr>
        <w:t>.</w:t>
      </w:r>
    </w:p>
    <w:p w:rsidRPr="00055AAE" w:rsidR="00055AAE" w:rsidP="5DFF0C3F" w:rsidRDefault="00055AAE" w14:paraId="569E40F2" w14:textId="5858AA78">
      <w:pPr>
        <w:pStyle w:val="Standard"/>
        <w:rPr>
          <w:rStyle w:val="Hyperlink"/>
          <w:rFonts w:ascii="Calibri" w:hAnsi="Calibri" w:eastAsia="Calibri" w:cs="Calibri"/>
          <w:noProof w:val="0"/>
          <w:color w:val="A6A6A6" w:themeColor="background1" w:themeTint="FF" w:themeShade="A6"/>
          <w:sz w:val="22"/>
          <w:szCs w:val="22"/>
          <w:u w:val="none"/>
          <w:lang w:val="de-AT"/>
        </w:rPr>
      </w:pPr>
      <w:hyperlink r:id="Rec70ade3c94f4607">
        <w:r w:rsidRPr="5DFF0C3F" w:rsidR="3F3A9419">
          <w:rPr>
            <w:rStyle w:val="Hyperlink"/>
            <w:rFonts w:ascii="Calibri" w:hAnsi="Calibri" w:eastAsia="Calibri" w:cs="Calibri"/>
            <w:noProof w:val="0"/>
            <w:color w:val="A6A6A6" w:themeColor="background1" w:themeTint="FF" w:themeShade="A6"/>
            <w:sz w:val="22"/>
            <w:szCs w:val="22"/>
            <w:u w:val="none"/>
            <w:lang w:val="de-AT"/>
          </w:rPr>
          <w:t>www.vorarlberg-alpenregion.at</w:t>
        </w:r>
      </w:hyperlink>
    </w:p>
    <w:p w:rsidRPr="00055AAE" w:rsidR="00055AAE" w:rsidP="00372E26" w:rsidRDefault="00055AAE" w14:paraId="213B5A6C" w14:textId="707BE900">
      <w:pPr>
        <w:pStyle w:val="KeinLeerraum"/>
        <w:rPr>
          <w:color w:val="BFBFBF" w:themeColor="background1" w:themeShade="BF"/>
          <w:lang w:val="de-AT"/>
        </w:rPr>
      </w:pPr>
    </w:p>
    <w:p w:rsidRPr="00055AAE" w:rsidR="00055AAE" w:rsidP="00372E26" w:rsidRDefault="00055AAE" w14:paraId="7D089FCC" w14:textId="77777777">
      <w:pPr>
        <w:pStyle w:val="KeinLeerraum"/>
        <w:rPr>
          <w:color w:val="BFBFBF" w:themeColor="background1" w:themeShade="BF"/>
          <w:lang w:val="de-AT"/>
        </w:rPr>
      </w:pPr>
    </w:p>
    <w:p w:rsidR="33CCA3DB" w:rsidP="21D75371" w:rsidRDefault="33CCA3DB" w14:paraId="36142A96" w14:textId="5FC991F6">
      <w:pPr>
        <w:pStyle w:val="berschrift2"/>
        <w:spacing w:before="0" w:beforeAutospacing="off" w:after="0" w:afterAutospacing="off" w:line="264" w:lineRule="auto"/>
        <w:rPr>
          <w:rFonts w:ascii="Calibri" w:hAnsi="Calibri" w:eastAsia="Calibri" w:cs="Calibri"/>
          <w:b w:val="1"/>
          <w:bCs w:val="1"/>
          <w:noProof w:val="0"/>
          <w:sz w:val="22"/>
          <w:szCs w:val="22"/>
          <w:lang w:val="en-GB"/>
        </w:rPr>
      </w:pPr>
      <w:bookmarkStart w:name="_Toc1698162018" w:id="826625326"/>
      <w:r w:rsidRPr="25B7D2E6" w:rsidR="33CCA3DB">
        <w:rPr>
          <w:rFonts w:ascii="Calibri" w:hAnsi="Calibri" w:eastAsia="Calibri" w:cs="Calibri"/>
          <w:b w:val="1"/>
          <w:bCs w:val="1"/>
          <w:noProof w:val="0"/>
          <w:sz w:val="22"/>
          <w:szCs w:val="22"/>
          <w:lang w:val="en-GB"/>
        </w:rPr>
        <w:t>SUSTAINABILITY</w:t>
      </w:r>
      <w:bookmarkEnd w:id="826625326"/>
    </w:p>
    <w:p w:rsidRPr="00D9289F" w:rsidR="00237D87" w:rsidP="00D9289F" w:rsidRDefault="00237D87" w14:paraId="57F10B9D" w14:textId="77777777">
      <w:pPr>
        <w:pStyle w:val="KeinLeerraum"/>
        <w:rPr>
          <w:color w:val="BFBFBF" w:themeColor="background1" w:themeShade="BF"/>
        </w:rPr>
      </w:pPr>
    </w:p>
    <w:p w:rsidRPr="009F03FA" w:rsidR="00055AAE" w:rsidP="00055AAE" w:rsidRDefault="00055AAE" w14:paraId="1DB803CA" w14:textId="77777777">
      <w:pPr>
        <w:pStyle w:val="berschrift3"/>
      </w:pPr>
      <w:bookmarkStart w:name="_Toc1476681497" w:id="1518818217"/>
      <w:r w:rsidR="4D5B9759">
        <w:rPr/>
        <w:t>Festspielhaus Bregenz</w:t>
      </w:r>
      <w:bookmarkEnd w:id="1518818217"/>
    </w:p>
    <w:p w:rsidR="3DFDADA1" w:rsidRDefault="3DFDADA1" w14:paraId="2E52F6A8" w14:textId="0A365446">
      <w:r w:rsidRPr="41C6C7C1" w:rsidR="3DFDADA1">
        <w:rPr>
          <w:lang w:val="en-US"/>
        </w:rPr>
        <w:t xml:space="preserve">The </w:t>
      </w:r>
      <w:r w:rsidRPr="41C6C7C1" w:rsidR="3DFDADA1">
        <w:rPr>
          <w:lang w:val="en-US"/>
        </w:rPr>
        <w:t>Festspielhaus</w:t>
      </w:r>
      <w:r w:rsidRPr="41C6C7C1" w:rsidR="3DFDADA1">
        <w:rPr>
          <w:lang w:val="en-US"/>
        </w:rPr>
        <w:t xml:space="preserve"> Bregenz will be extensively modernized by spring 2025. The measures include structural, </w:t>
      </w:r>
      <w:r w:rsidRPr="41C6C7C1" w:rsidR="3DFDADA1">
        <w:rPr>
          <w:lang w:val="en-US"/>
        </w:rPr>
        <w:t>technical</w:t>
      </w:r>
      <w:r w:rsidRPr="41C6C7C1" w:rsidR="3DFDADA1">
        <w:rPr>
          <w:lang w:val="en-US"/>
        </w:rPr>
        <w:t xml:space="preserve"> and energy-related improvements. The expanded photovoltaic system will cover around 30 percent of the basic electricity requirements. Thanks to </w:t>
      </w:r>
      <w:r w:rsidRPr="41C6C7C1" w:rsidR="3DFDADA1">
        <w:rPr>
          <w:lang w:val="en-US"/>
        </w:rPr>
        <w:t>appropriate technology</w:t>
      </w:r>
      <w:r w:rsidRPr="41C6C7C1" w:rsidR="3DFDADA1">
        <w:rPr>
          <w:lang w:val="en-US"/>
        </w:rPr>
        <w:t>, the building uses water from Lake Constance for heating and cooling. The new kitchen and a three-</w:t>
      </w:r>
      <w:r w:rsidRPr="41C6C7C1" w:rsidR="3DFDADA1">
        <w:rPr>
          <w:lang w:val="en-US"/>
        </w:rPr>
        <w:t>storey</w:t>
      </w:r>
      <w:r w:rsidRPr="41C6C7C1" w:rsidR="3DFDADA1">
        <w:rPr>
          <w:lang w:val="en-US"/>
        </w:rPr>
        <w:t xml:space="preserve"> extension housing workshops for stage construction have already been completed.</w:t>
      </w:r>
    </w:p>
    <w:p w:rsidR="3DFDADA1" w:rsidP="41C6C7C1" w:rsidRDefault="3DFDADA1" w14:paraId="3705954E" w14:textId="2344CA0C">
      <w:pPr>
        <w:pStyle w:val="Standard"/>
        <w:rPr>
          <w:rFonts w:ascii="Calibri" w:hAnsi="Calibri" w:eastAsia="Calibri" w:cs="Calibri"/>
          <w:noProof w:val="0"/>
          <w:color w:val="A6A6A6" w:themeColor="background1" w:themeTint="FF" w:themeShade="A6"/>
          <w:sz w:val="22"/>
          <w:szCs w:val="22"/>
          <w:u w:val="none"/>
          <w:lang w:val="de-DE"/>
        </w:rPr>
      </w:pPr>
      <w:hyperlink r:id="Re42d51036fea438e">
        <w:r w:rsidRPr="5DFF0C3F" w:rsidR="02710295">
          <w:rPr>
            <w:rStyle w:val="Hyperlink"/>
            <w:rFonts w:ascii="Calibri" w:hAnsi="Calibri" w:eastAsia="Calibri" w:cs="Calibri"/>
            <w:noProof w:val="0"/>
            <w:color w:val="A6A6A6" w:themeColor="background1" w:themeTint="FF" w:themeShade="A6"/>
            <w:sz w:val="22"/>
            <w:szCs w:val="22"/>
            <w:u w:val="none"/>
            <w:lang w:val="de-DE"/>
          </w:rPr>
          <w:t>www.</w:t>
        </w:r>
        <w:r w:rsidRPr="5DFF0C3F" w:rsidR="3DFDADA1">
          <w:rPr>
            <w:rStyle w:val="Hyperlink"/>
            <w:rFonts w:ascii="Calibri" w:hAnsi="Calibri" w:eastAsia="Calibri" w:cs="Calibri"/>
            <w:noProof w:val="0"/>
            <w:color w:val="A6A6A6" w:themeColor="background1" w:themeTint="FF" w:themeShade="A6"/>
            <w:sz w:val="22"/>
            <w:szCs w:val="22"/>
            <w:u w:val="none"/>
            <w:lang w:val="de-DE"/>
          </w:rPr>
          <w:t>bregenzerfestspiele.com/en</w:t>
        </w:r>
      </w:hyperlink>
    </w:p>
    <w:p w:rsidR="00055AAE" w:rsidP="00055AAE" w:rsidRDefault="00055AAE" w14:paraId="72E96DB9" w14:textId="77777777"/>
    <w:p w:rsidR="00C50E26" w:rsidP="00C50E26" w:rsidRDefault="00C50E26" w14:paraId="38750BA2" w14:textId="4C95496D">
      <w:pPr>
        <w:pStyle w:val="berschrift3"/>
      </w:pPr>
      <w:bookmarkStart w:name="_Toc926328671" w:id="2139176228"/>
      <w:r w:rsidR="19296DC6">
        <w:rPr/>
        <w:t>Ökoprofit-</w:t>
      </w:r>
      <w:r w:rsidR="215F2DD7">
        <w:rPr/>
        <w:t>certificate</w:t>
      </w:r>
      <w:r w:rsidR="19296DC6">
        <w:rPr/>
        <w:t xml:space="preserve"> i</w:t>
      </w:r>
      <w:r w:rsidR="5B5C9F47">
        <w:rPr/>
        <w:t>n</w:t>
      </w:r>
      <w:r w:rsidR="19296DC6">
        <w:rPr/>
        <w:t xml:space="preserve"> </w:t>
      </w:r>
      <w:r w:rsidR="0AD315C5">
        <w:rPr/>
        <w:t>tourism</w:t>
      </w:r>
      <w:bookmarkEnd w:id="2139176228"/>
    </w:p>
    <w:p w:rsidR="2FC02319" w:rsidP="41C6C7C1" w:rsidRDefault="2FC02319" w14:paraId="549AE966" w14:textId="47C94F4D">
      <w:pPr>
        <w:pStyle w:val="KeinLeerraum"/>
      </w:pPr>
      <w:r w:rsidR="2FC02319">
        <w:rPr/>
        <w:t xml:space="preserve">The Ökoprofit certificate is an international initiative. It recognizes companies and institutions for their environmental management. The basis for the certificate is an environmental report and ongoing training and further education. The certificate must be audited and renewed annually. Since February 2024, three destination management organizations have held the Ökoprofit certificate: the Alpine region (Alpenstadt Bludenz, Brandnertal, Klostertal, Biosphärenpark Brandnertal), Montafon and Bodensee-Vorarlberg Tourismus.  </w:t>
      </w:r>
    </w:p>
    <w:p w:rsidR="2FC02319" w:rsidP="41C6C7C1" w:rsidRDefault="2FC02319" w14:paraId="4B8114AA" w14:textId="2A6962CC">
      <w:pPr>
        <w:pStyle w:val="KeinLeerraum"/>
      </w:pPr>
      <w:r w:rsidRPr="41C6C7C1" w:rsidR="2FC02319">
        <w:rPr>
          <w:lang w:val="en-US"/>
        </w:rPr>
        <w:t xml:space="preserve">The Pfänderbahn near Bregenz, the </w:t>
      </w:r>
      <w:r w:rsidRPr="41C6C7C1" w:rsidR="2FC02319">
        <w:rPr>
          <w:lang w:val="en-US"/>
        </w:rPr>
        <w:t>Karrenseilbahn</w:t>
      </w:r>
      <w:r w:rsidRPr="41C6C7C1" w:rsidR="2FC02319">
        <w:rPr>
          <w:lang w:val="en-US"/>
        </w:rPr>
        <w:t xml:space="preserve"> near </w:t>
      </w:r>
      <w:r w:rsidRPr="41C6C7C1" w:rsidR="2FC02319">
        <w:rPr>
          <w:lang w:val="en-US"/>
        </w:rPr>
        <w:t>Dornbirn</w:t>
      </w:r>
      <w:r w:rsidRPr="41C6C7C1" w:rsidR="2FC02319">
        <w:rPr>
          <w:lang w:val="en-US"/>
        </w:rPr>
        <w:t xml:space="preserve">, the </w:t>
      </w:r>
      <w:r w:rsidRPr="41C6C7C1" w:rsidR="2FC02319">
        <w:rPr>
          <w:lang w:val="en-US"/>
        </w:rPr>
        <w:t>inatura</w:t>
      </w:r>
      <w:r w:rsidRPr="41C6C7C1" w:rsidR="2FC02319">
        <w:rPr>
          <w:lang w:val="en-US"/>
        </w:rPr>
        <w:t xml:space="preserve"> adventure nature show in </w:t>
      </w:r>
      <w:r w:rsidRPr="41C6C7C1" w:rsidR="2FC02319">
        <w:rPr>
          <w:lang w:val="en-US"/>
        </w:rPr>
        <w:t>Dornbirn</w:t>
      </w:r>
      <w:r w:rsidRPr="41C6C7C1" w:rsidR="2FC02319">
        <w:rPr>
          <w:lang w:val="en-US"/>
        </w:rPr>
        <w:t xml:space="preserve">, the vorarlberg museum and the Kunsthaus Bregenz as well as the </w:t>
      </w:r>
      <w:r w:rsidRPr="41C6C7C1" w:rsidR="2FC02319">
        <w:rPr>
          <w:lang w:val="en-US"/>
        </w:rPr>
        <w:t>Kongresskultur</w:t>
      </w:r>
      <w:r w:rsidRPr="41C6C7C1" w:rsidR="2FC02319">
        <w:rPr>
          <w:lang w:val="en-US"/>
        </w:rPr>
        <w:t xml:space="preserve"> Bregenz (</w:t>
      </w:r>
      <w:r w:rsidRPr="41C6C7C1" w:rsidR="2FC02319">
        <w:rPr>
          <w:lang w:val="en-US"/>
        </w:rPr>
        <w:t>Festspielhaus</w:t>
      </w:r>
      <w:r w:rsidRPr="41C6C7C1" w:rsidR="2FC02319">
        <w:rPr>
          <w:lang w:val="en-US"/>
        </w:rPr>
        <w:t xml:space="preserve">) are also among the </w:t>
      </w:r>
      <w:r w:rsidRPr="41C6C7C1" w:rsidR="2FC02319">
        <w:rPr>
          <w:lang w:val="en-US"/>
        </w:rPr>
        <w:t>Ökoprofit</w:t>
      </w:r>
      <w:r w:rsidRPr="41C6C7C1" w:rsidR="2FC02319">
        <w:rPr>
          <w:lang w:val="en-US"/>
        </w:rPr>
        <w:t xml:space="preserve"> sponsors with a connection to tourism.</w:t>
      </w:r>
    </w:p>
    <w:p w:rsidR="0316BAE9" w:rsidP="50944E1D" w:rsidRDefault="0316BAE9" w14:paraId="3ED65970" w14:textId="38D9AAFB">
      <w:pPr>
        <w:pStyle w:val="KeinLeerraum"/>
        <w:rPr>
          <w:rFonts w:ascii="Calibri" w:hAnsi="Calibri" w:eastAsia="Calibri" w:cs="Calibri"/>
          <w:noProof w:val="0"/>
          <w:color w:val="A6A6A6" w:themeColor="background1" w:themeTint="FF" w:themeShade="A6"/>
          <w:sz w:val="22"/>
          <w:szCs w:val="22"/>
          <w:u w:val="none"/>
          <w:lang w:val="de-DE"/>
        </w:rPr>
      </w:pPr>
      <w:hyperlink>
        <w:hyperlink r:id="Rfd6195f37fd8417b">
          <w:r w:rsidRPr="5DFF0C3F" w:rsidR="4157C265">
            <w:rPr>
              <w:rStyle w:val="Hyperlink"/>
              <w:rFonts w:ascii="Calibri" w:hAnsi="Calibri" w:eastAsia="Calibri" w:cs="Calibri"/>
              <w:noProof w:val="0"/>
              <w:color w:val="A6A6A6" w:themeColor="background1" w:themeTint="FF" w:themeShade="A6"/>
              <w:sz w:val="22"/>
              <w:szCs w:val="22"/>
              <w:u w:val="none"/>
              <w:lang w:val="de-DE"/>
            </w:rPr>
            <w:t>https://presse.vorarlberg.at/land/public</w:t>
          </w:r>
        </w:hyperlink>
      </w:hyperlink>
    </w:p>
    <w:p w:rsidRPr="009F03FA" w:rsidR="00C50E26" w:rsidP="00055AAE" w:rsidRDefault="00C50E26" w14:paraId="6E700A25" w14:textId="77777777"/>
    <w:p w:rsidRPr="009F03FA" w:rsidR="00055AAE" w:rsidP="00055AAE" w:rsidRDefault="00055AAE" w14:paraId="002341A1" w14:textId="45D77766">
      <w:pPr>
        <w:pStyle w:val="berschrift3"/>
      </w:pPr>
      <w:bookmarkStart w:name="_Toc2056627300" w:id="513220407"/>
      <w:r w:rsidR="4D5B9759">
        <w:rPr/>
        <w:t>Montafon</w:t>
      </w:r>
      <w:r w:rsidR="369A8512">
        <w:rPr/>
        <w:t xml:space="preserve"> </w:t>
      </w:r>
      <w:r w:rsidR="369A8512">
        <w:rPr/>
        <w:t>as</w:t>
      </w:r>
      <w:r w:rsidR="369A8512">
        <w:rPr/>
        <w:t xml:space="preserve"> a </w:t>
      </w:r>
      <w:r w:rsidR="369A8512">
        <w:rPr/>
        <w:t>role</w:t>
      </w:r>
      <w:r w:rsidR="369A8512">
        <w:rPr/>
        <w:t xml:space="preserve"> </w:t>
      </w:r>
      <w:r w:rsidR="369A8512">
        <w:rPr/>
        <w:t>model</w:t>
      </w:r>
      <w:bookmarkEnd w:id="513220407"/>
    </w:p>
    <w:p w:rsidR="2C6A1A79" w:rsidRDefault="2C6A1A79" w14:paraId="28B10AC9" w14:textId="133170D7">
      <w:r w:rsidRPr="7595D39C" w:rsidR="2C6A1A79">
        <w:rPr>
          <w:rFonts w:ascii="Calibri" w:hAnsi="Calibri" w:eastAsia="Calibri" w:cs="Calibri"/>
          <w:noProof w:val="0"/>
          <w:sz w:val="22"/>
          <w:szCs w:val="22"/>
          <w:lang w:val="de-DE"/>
        </w:rPr>
        <w:t xml:space="preserve">In the Montafon </w:t>
      </w:r>
      <w:r w:rsidRPr="7595D39C" w:rsidR="2C6A1A79">
        <w:rPr>
          <w:rFonts w:ascii="Calibri" w:hAnsi="Calibri" w:eastAsia="Calibri" w:cs="Calibri"/>
          <w:noProof w:val="0"/>
          <w:sz w:val="22"/>
          <w:szCs w:val="22"/>
          <w:lang w:val="de-DE"/>
        </w:rPr>
        <w:t>tourism</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region</w:t>
      </w:r>
      <w:r w:rsidRPr="7595D39C" w:rsidR="2C6A1A79">
        <w:rPr>
          <w:rFonts w:ascii="Calibri" w:hAnsi="Calibri" w:eastAsia="Calibri" w:cs="Calibri"/>
          <w:noProof w:val="0"/>
          <w:sz w:val="22"/>
          <w:szCs w:val="22"/>
          <w:lang w:val="de-DE"/>
        </w:rPr>
        <w:t xml:space="preserve">, the PIZ - Future Laboratory </w:t>
      </w:r>
      <w:r w:rsidRPr="7595D39C" w:rsidR="2C6A1A79">
        <w:rPr>
          <w:rFonts w:ascii="Calibri" w:hAnsi="Calibri" w:eastAsia="Calibri" w:cs="Calibri"/>
          <w:noProof w:val="0"/>
          <w:sz w:val="22"/>
          <w:szCs w:val="22"/>
          <w:lang w:val="de-DE"/>
        </w:rPr>
        <w:t>for</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Sustainable</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Tourism</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is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actively</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working</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towards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certification</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with</w:t>
      </w:r>
      <w:r w:rsidRPr="7595D39C" w:rsidR="2C6A1A79">
        <w:rPr>
          <w:rFonts w:ascii="Calibri" w:hAnsi="Calibri" w:eastAsia="Calibri" w:cs="Calibri"/>
          <w:noProof w:val="0"/>
          <w:sz w:val="22"/>
          <w:szCs w:val="22"/>
          <w:lang w:val="de-DE"/>
        </w:rPr>
        <w:t xml:space="preserve"> the Austrian </w:t>
      </w:r>
      <w:r w:rsidRPr="7595D39C" w:rsidR="2C6A1A79">
        <w:rPr>
          <w:rFonts w:ascii="Calibri" w:hAnsi="Calibri" w:eastAsia="Calibri" w:cs="Calibri"/>
          <w:noProof w:val="0"/>
          <w:sz w:val="22"/>
          <w:szCs w:val="22"/>
          <w:lang w:val="de-DE"/>
        </w:rPr>
        <w:t>Ecolabel</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for</w:t>
      </w:r>
      <w:r w:rsidRPr="7595D39C" w:rsidR="2C6A1A79">
        <w:rPr>
          <w:rFonts w:ascii="Calibri" w:hAnsi="Calibri" w:eastAsia="Calibri" w:cs="Calibri"/>
          <w:noProof w:val="0"/>
          <w:sz w:val="22"/>
          <w:szCs w:val="22"/>
          <w:lang w:val="de-DE"/>
        </w:rPr>
        <w:t xml:space="preserve"> the Montafon </w:t>
      </w:r>
      <w:r w:rsidRPr="7595D39C" w:rsidR="2C6A1A79">
        <w:rPr>
          <w:rFonts w:ascii="Calibri" w:hAnsi="Calibri" w:eastAsia="Calibri" w:cs="Calibri"/>
          <w:noProof w:val="0"/>
          <w:sz w:val="22"/>
          <w:szCs w:val="22"/>
          <w:lang w:val="de-DE"/>
        </w:rPr>
        <w:t>destination</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by</w:t>
      </w:r>
      <w:r w:rsidRPr="7595D39C" w:rsidR="2C6A1A79">
        <w:rPr>
          <w:rFonts w:ascii="Calibri" w:hAnsi="Calibri" w:eastAsia="Calibri" w:cs="Calibri"/>
          <w:noProof w:val="0"/>
          <w:sz w:val="22"/>
          <w:szCs w:val="22"/>
          <w:lang w:val="de-DE"/>
        </w:rPr>
        <w:t xml:space="preserve"> the </w:t>
      </w:r>
      <w:r w:rsidRPr="7595D39C" w:rsidR="2C6A1A79">
        <w:rPr>
          <w:rFonts w:ascii="Calibri" w:hAnsi="Calibri" w:eastAsia="Calibri" w:cs="Calibri"/>
          <w:noProof w:val="0"/>
          <w:sz w:val="22"/>
          <w:szCs w:val="22"/>
          <w:lang w:val="de-DE"/>
        </w:rPr>
        <w:t>end</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of</w:t>
      </w:r>
      <w:r w:rsidRPr="7595D39C" w:rsidR="2C6A1A79">
        <w:rPr>
          <w:rFonts w:ascii="Calibri" w:hAnsi="Calibri" w:eastAsia="Calibri" w:cs="Calibri"/>
          <w:noProof w:val="0"/>
          <w:sz w:val="22"/>
          <w:szCs w:val="22"/>
          <w:lang w:val="de-DE"/>
        </w:rPr>
        <w:t xml:space="preserve"> 2024. An </w:t>
      </w:r>
      <w:r w:rsidRPr="7595D39C" w:rsidR="2C6A1A79">
        <w:rPr>
          <w:rFonts w:ascii="Calibri" w:hAnsi="Calibri" w:eastAsia="Calibri" w:cs="Calibri"/>
          <w:noProof w:val="0"/>
          <w:sz w:val="22"/>
          <w:szCs w:val="22"/>
          <w:lang w:val="de-DE"/>
        </w:rPr>
        <w:t>action</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plan</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for</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sustainable</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development</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is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currently</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being</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drawn</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up</w:t>
      </w:r>
      <w:r w:rsidRPr="7595D39C" w:rsidR="2C6A1A79">
        <w:rPr>
          <w:rFonts w:ascii="Calibri" w:hAnsi="Calibri" w:eastAsia="Calibri" w:cs="Calibri"/>
          <w:noProof w:val="0"/>
          <w:sz w:val="22"/>
          <w:szCs w:val="22"/>
          <w:lang w:val="de-DE"/>
        </w:rPr>
        <w:t xml:space="preserve">. The </w:t>
      </w:r>
      <w:r w:rsidRPr="7595D39C" w:rsidR="2C6A1A79">
        <w:rPr>
          <w:rFonts w:ascii="Calibri" w:hAnsi="Calibri" w:eastAsia="Calibri" w:cs="Calibri"/>
          <w:noProof w:val="0"/>
          <w:sz w:val="22"/>
          <w:szCs w:val="22"/>
          <w:lang w:val="de-DE"/>
        </w:rPr>
        <w:t>development</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process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involves</w:t>
      </w:r>
      <w:r w:rsidRPr="7595D39C" w:rsidR="2C6A1A79">
        <w:rPr>
          <w:rFonts w:ascii="Calibri" w:hAnsi="Calibri" w:eastAsia="Calibri" w:cs="Calibri"/>
          <w:noProof w:val="0"/>
          <w:sz w:val="22"/>
          <w:szCs w:val="22"/>
          <w:lang w:val="de-DE"/>
        </w:rPr>
        <w:t xml:space="preserve"> all relevant </w:t>
      </w:r>
      <w:r w:rsidRPr="7595D39C" w:rsidR="2C6A1A79">
        <w:rPr>
          <w:rFonts w:ascii="Calibri" w:hAnsi="Calibri" w:eastAsia="Calibri" w:cs="Calibri"/>
          <w:noProof w:val="0"/>
          <w:sz w:val="22"/>
          <w:szCs w:val="22"/>
          <w:lang w:val="de-DE"/>
        </w:rPr>
        <w:t>stakeholders</w:t>
      </w:r>
      <w:r w:rsidRPr="7595D39C" w:rsidR="2C6A1A79">
        <w:rPr>
          <w:rFonts w:ascii="Calibri" w:hAnsi="Calibri" w:eastAsia="Calibri" w:cs="Calibri"/>
          <w:noProof w:val="0"/>
          <w:sz w:val="22"/>
          <w:szCs w:val="22"/>
          <w:lang w:val="de-DE"/>
        </w:rPr>
        <w:t xml:space="preserve"> and </w:t>
      </w:r>
      <w:r w:rsidRPr="7595D39C" w:rsidR="2C6A1A79">
        <w:rPr>
          <w:rFonts w:ascii="Calibri" w:hAnsi="Calibri" w:eastAsia="Calibri" w:cs="Calibri"/>
          <w:noProof w:val="0"/>
          <w:sz w:val="22"/>
          <w:szCs w:val="22"/>
          <w:lang w:val="de-DE"/>
        </w:rPr>
        <w:t>addresses</w:t>
      </w:r>
      <w:r w:rsidRPr="7595D39C" w:rsidR="2C6A1A79">
        <w:rPr>
          <w:rFonts w:ascii="Calibri" w:hAnsi="Calibri" w:eastAsia="Calibri" w:cs="Calibri"/>
          <w:noProof w:val="0"/>
          <w:sz w:val="22"/>
          <w:szCs w:val="22"/>
          <w:lang w:val="de-DE"/>
        </w:rPr>
        <w:t xml:space="preserve"> environmental, social and </w:t>
      </w:r>
      <w:r w:rsidRPr="7595D39C" w:rsidR="2C6A1A79">
        <w:rPr>
          <w:rFonts w:ascii="Calibri" w:hAnsi="Calibri" w:eastAsia="Calibri" w:cs="Calibri"/>
          <w:noProof w:val="0"/>
          <w:sz w:val="22"/>
          <w:szCs w:val="22"/>
          <w:lang w:val="de-DE"/>
        </w:rPr>
        <w:t>economic</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challenges</w:t>
      </w:r>
      <w:r w:rsidRPr="7595D39C" w:rsidR="2C6A1A79">
        <w:rPr>
          <w:rFonts w:ascii="Calibri" w:hAnsi="Calibri" w:eastAsia="Calibri" w:cs="Calibri"/>
          <w:noProof w:val="0"/>
          <w:sz w:val="22"/>
          <w:szCs w:val="22"/>
          <w:lang w:val="de-DE"/>
        </w:rPr>
        <w:t xml:space="preserve">. The </w:t>
      </w:r>
      <w:r w:rsidRPr="7595D39C" w:rsidR="2C6A1A79">
        <w:rPr>
          <w:rFonts w:ascii="Calibri" w:hAnsi="Calibri" w:eastAsia="Calibri" w:cs="Calibri"/>
          <w:noProof w:val="0"/>
          <w:sz w:val="22"/>
          <w:szCs w:val="22"/>
          <w:lang w:val="de-DE"/>
        </w:rPr>
        <w:t>aim</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is</w:t>
      </w:r>
      <w:r w:rsidRPr="7595D39C" w:rsidR="2C6A1A79">
        <w:rPr>
          <w:rFonts w:ascii="Calibri" w:hAnsi="Calibri" w:eastAsia="Calibri" w:cs="Calibri"/>
          <w:noProof w:val="0"/>
          <w:sz w:val="22"/>
          <w:szCs w:val="22"/>
          <w:lang w:val="de-DE"/>
        </w:rPr>
        <w:t xml:space="preserve"> to </w:t>
      </w:r>
      <w:r w:rsidRPr="7595D39C" w:rsidR="2C6A1A79">
        <w:rPr>
          <w:rFonts w:ascii="Calibri" w:hAnsi="Calibri" w:eastAsia="Calibri" w:cs="Calibri"/>
          <w:noProof w:val="0"/>
          <w:sz w:val="22"/>
          <w:szCs w:val="22"/>
          <w:lang w:val="de-DE"/>
        </w:rPr>
        <w:t>improve</w:t>
      </w:r>
      <w:r w:rsidRPr="7595D39C" w:rsidR="2C6A1A79">
        <w:rPr>
          <w:rFonts w:ascii="Calibri" w:hAnsi="Calibri" w:eastAsia="Calibri" w:cs="Calibri"/>
          <w:noProof w:val="0"/>
          <w:sz w:val="22"/>
          <w:szCs w:val="22"/>
          <w:lang w:val="de-DE"/>
        </w:rPr>
        <w:t xml:space="preserve"> the </w:t>
      </w:r>
      <w:r w:rsidRPr="7595D39C" w:rsidR="2C6A1A79">
        <w:rPr>
          <w:rFonts w:ascii="Calibri" w:hAnsi="Calibri" w:eastAsia="Calibri" w:cs="Calibri"/>
          <w:noProof w:val="0"/>
          <w:sz w:val="22"/>
          <w:szCs w:val="22"/>
          <w:lang w:val="de-DE"/>
        </w:rPr>
        <w:t>quality</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of</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life</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of</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residents</w:t>
      </w:r>
      <w:r w:rsidRPr="7595D39C" w:rsidR="2C6A1A79">
        <w:rPr>
          <w:rFonts w:ascii="Calibri" w:hAnsi="Calibri" w:eastAsia="Calibri" w:cs="Calibri"/>
          <w:noProof w:val="0"/>
          <w:sz w:val="22"/>
          <w:szCs w:val="22"/>
          <w:lang w:val="de-DE"/>
        </w:rPr>
        <w:t xml:space="preserve"> and </w:t>
      </w:r>
      <w:r w:rsidRPr="7595D39C" w:rsidR="2C6A1A79">
        <w:rPr>
          <w:rFonts w:ascii="Calibri" w:hAnsi="Calibri" w:eastAsia="Calibri" w:cs="Calibri"/>
          <w:noProof w:val="0"/>
          <w:sz w:val="22"/>
          <w:szCs w:val="22"/>
          <w:lang w:val="de-DE"/>
        </w:rPr>
        <w:t>guests</w:t>
      </w:r>
      <w:r w:rsidRPr="7595D39C" w:rsidR="2C6A1A79">
        <w:rPr>
          <w:rFonts w:ascii="Calibri" w:hAnsi="Calibri" w:eastAsia="Calibri" w:cs="Calibri"/>
          <w:noProof w:val="0"/>
          <w:sz w:val="22"/>
          <w:szCs w:val="22"/>
          <w:lang w:val="de-DE"/>
        </w:rPr>
        <w:t xml:space="preserve"> and promote </w:t>
      </w:r>
      <w:r w:rsidRPr="7595D39C" w:rsidR="2C6A1A79">
        <w:rPr>
          <w:rFonts w:ascii="Calibri" w:hAnsi="Calibri" w:eastAsia="Calibri" w:cs="Calibri"/>
          <w:noProof w:val="0"/>
          <w:sz w:val="22"/>
          <w:szCs w:val="22"/>
          <w:lang w:val="de-DE"/>
        </w:rPr>
        <w:t>awareness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of</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sustainability</w:t>
      </w:r>
      <w:r w:rsidRPr="7595D39C" w:rsidR="2C6A1A79">
        <w:rPr>
          <w:rFonts w:ascii="Calibri" w:hAnsi="Calibri" w:eastAsia="Calibri" w:cs="Calibri"/>
          <w:noProof w:val="0"/>
          <w:sz w:val="22"/>
          <w:szCs w:val="22"/>
          <w:lang w:val="de-DE"/>
        </w:rPr>
        <w:t xml:space="preserve">. Key </w:t>
      </w:r>
      <w:r w:rsidRPr="7595D39C" w:rsidR="2C6A1A79">
        <w:rPr>
          <w:rFonts w:ascii="Calibri" w:hAnsi="Calibri" w:eastAsia="Calibri" w:cs="Calibri"/>
          <w:noProof w:val="0"/>
          <w:sz w:val="22"/>
          <w:szCs w:val="22"/>
          <w:lang w:val="de-DE"/>
        </w:rPr>
        <w:t>measures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include</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resource-conserving</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practices</w:t>
      </w:r>
      <w:r w:rsidRPr="7595D39C" w:rsidR="2C6A1A79">
        <w:rPr>
          <w:rFonts w:ascii="Calibri" w:hAnsi="Calibri" w:eastAsia="Calibri" w:cs="Calibri"/>
          <w:noProof w:val="0"/>
          <w:sz w:val="22"/>
          <w:szCs w:val="22"/>
          <w:lang w:val="de-DE"/>
        </w:rPr>
        <w:t xml:space="preserve">, CO₂ </w:t>
      </w:r>
      <w:r w:rsidRPr="7595D39C" w:rsidR="2C6A1A79">
        <w:rPr>
          <w:rFonts w:ascii="Calibri" w:hAnsi="Calibri" w:eastAsia="Calibri" w:cs="Calibri"/>
          <w:noProof w:val="0"/>
          <w:sz w:val="22"/>
          <w:szCs w:val="22"/>
          <w:lang w:val="de-DE"/>
        </w:rPr>
        <w:t>reduction</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through</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environmentally</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friendly</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transportation</w:t>
      </w:r>
      <w:r w:rsidRPr="7595D39C" w:rsidR="2C6A1A79">
        <w:rPr>
          <w:rFonts w:ascii="Calibri" w:hAnsi="Calibri" w:eastAsia="Calibri" w:cs="Calibri"/>
          <w:noProof w:val="0"/>
          <w:sz w:val="22"/>
          <w:szCs w:val="22"/>
          <w:lang w:val="de-DE"/>
        </w:rPr>
        <w:t xml:space="preserve"> and the </w:t>
      </w:r>
      <w:r w:rsidRPr="7595D39C" w:rsidR="2C6A1A79">
        <w:rPr>
          <w:rFonts w:ascii="Calibri" w:hAnsi="Calibri" w:eastAsia="Calibri" w:cs="Calibri"/>
          <w:noProof w:val="0"/>
          <w:sz w:val="22"/>
          <w:szCs w:val="22"/>
          <w:lang w:val="de-DE"/>
        </w:rPr>
        <w:t>use</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of</w:t>
      </w:r>
      <w:r w:rsidRPr="7595D39C" w:rsidR="2C6A1A79">
        <w:rPr>
          <w:rFonts w:ascii="Calibri" w:hAnsi="Calibri" w:eastAsia="Calibri" w:cs="Calibri"/>
          <w:noProof w:val="0"/>
          <w:sz w:val="22"/>
          <w:szCs w:val="22"/>
          <w:lang w:val="de-DE"/>
        </w:rPr>
        <w:t xml:space="preserve"> regional </w:t>
      </w:r>
      <w:r w:rsidRPr="7595D39C" w:rsidR="2C6A1A79">
        <w:rPr>
          <w:rFonts w:ascii="Calibri" w:hAnsi="Calibri" w:eastAsia="Calibri" w:cs="Calibri"/>
          <w:noProof w:val="0"/>
          <w:sz w:val="22"/>
          <w:szCs w:val="22"/>
          <w:lang w:val="de-DE"/>
        </w:rPr>
        <w:t>products</w:t>
      </w:r>
      <w:r w:rsidRPr="7595D39C" w:rsidR="2C6A1A79">
        <w:rPr>
          <w:rFonts w:ascii="Calibri" w:hAnsi="Calibri" w:eastAsia="Calibri" w:cs="Calibri"/>
          <w:noProof w:val="0"/>
          <w:sz w:val="22"/>
          <w:szCs w:val="22"/>
          <w:lang w:val="de-DE"/>
        </w:rPr>
        <w:t xml:space="preserve">. This also </w:t>
      </w:r>
      <w:r w:rsidRPr="7595D39C" w:rsidR="2C6A1A79">
        <w:rPr>
          <w:rFonts w:ascii="Calibri" w:hAnsi="Calibri" w:eastAsia="Calibri" w:cs="Calibri"/>
          <w:noProof w:val="0"/>
          <w:sz w:val="22"/>
          <w:szCs w:val="22"/>
          <w:lang w:val="de-DE"/>
        </w:rPr>
        <w:t>supports</w:t>
      </w:r>
      <w:r w:rsidRPr="7595D39C" w:rsidR="2C6A1A79">
        <w:rPr>
          <w:rFonts w:ascii="Calibri" w:hAnsi="Calibri" w:eastAsia="Calibri" w:cs="Calibri"/>
          <w:noProof w:val="0"/>
          <w:sz w:val="22"/>
          <w:szCs w:val="22"/>
          <w:lang w:val="de-DE"/>
        </w:rPr>
        <w:t xml:space="preserve"> the </w:t>
      </w:r>
      <w:r w:rsidRPr="7595D39C" w:rsidR="2C6A1A79">
        <w:rPr>
          <w:rFonts w:ascii="Calibri" w:hAnsi="Calibri" w:eastAsia="Calibri" w:cs="Calibri"/>
          <w:noProof w:val="0"/>
          <w:sz w:val="22"/>
          <w:szCs w:val="22"/>
          <w:lang w:val="de-DE"/>
        </w:rPr>
        <w:t>local</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community</w:t>
      </w:r>
      <w:r w:rsidRPr="7595D39C" w:rsidR="2C6A1A79">
        <w:rPr>
          <w:rFonts w:ascii="Calibri" w:hAnsi="Calibri" w:eastAsia="Calibri" w:cs="Calibri"/>
          <w:noProof w:val="0"/>
          <w:sz w:val="22"/>
          <w:szCs w:val="22"/>
          <w:lang w:val="de-DE"/>
        </w:rPr>
        <w:t xml:space="preserve">. Long-term </w:t>
      </w:r>
      <w:r w:rsidRPr="7595D39C" w:rsidR="2C6A1A79">
        <w:rPr>
          <w:rFonts w:ascii="Calibri" w:hAnsi="Calibri" w:eastAsia="Calibri" w:cs="Calibri"/>
          <w:noProof w:val="0"/>
          <w:sz w:val="22"/>
          <w:szCs w:val="22"/>
          <w:lang w:val="de-DE"/>
        </w:rPr>
        <w:t>tourism</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planning</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that</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takes</w:t>
      </w:r>
      <w:r w:rsidRPr="7595D39C" w:rsidR="2C6A1A79">
        <w:rPr>
          <w:rFonts w:ascii="Calibri" w:hAnsi="Calibri" w:eastAsia="Calibri" w:cs="Calibri"/>
          <w:noProof w:val="0"/>
          <w:sz w:val="22"/>
          <w:szCs w:val="22"/>
          <w:lang w:val="de-DE"/>
        </w:rPr>
        <w:t xml:space="preserve"> environmental and social </w:t>
      </w:r>
      <w:r w:rsidRPr="7595D39C" w:rsidR="2C6A1A79">
        <w:rPr>
          <w:rFonts w:ascii="Calibri" w:hAnsi="Calibri" w:eastAsia="Calibri" w:cs="Calibri"/>
          <w:noProof w:val="0"/>
          <w:sz w:val="22"/>
          <w:szCs w:val="22"/>
          <w:lang w:val="de-DE"/>
        </w:rPr>
        <w:t>aspects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into</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account</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ensures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economic</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sustainability</w:t>
      </w:r>
      <w:r w:rsidRPr="7595D39C" w:rsidR="2C6A1A79">
        <w:rPr>
          <w:rFonts w:ascii="Calibri" w:hAnsi="Calibri" w:eastAsia="Calibri" w:cs="Calibri"/>
          <w:noProof w:val="0"/>
          <w:sz w:val="22"/>
          <w:szCs w:val="22"/>
          <w:lang w:val="de-DE"/>
        </w:rPr>
        <w:t xml:space="preserve">. These </w:t>
      </w:r>
      <w:r w:rsidRPr="7595D39C" w:rsidR="2C6A1A79">
        <w:rPr>
          <w:rFonts w:ascii="Calibri" w:hAnsi="Calibri" w:eastAsia="Calibri" w:cs="Calibri"/>
          <w:noProof w:val="0"/>
          <w:sz w:val="22"/>
          <w:szCs w:val="22"/>
          <w:lang w:val="de-DE"/>
        </w:rPr>
        <w:t>measures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are</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reviewed</w:t>
      </w:r>
      <w:r w:rsidRPr="7595D39C" w:rsidR="2C6A1A79">
        <w:rPr>
          <w:rFonts w:ascii="Calibri" w:hAnsi="Calibri" w:eastAsia="Calibri" w:cs="Calibri"/>
          <w:noProof w:val="0"/>
          <w:sz w:val="22"/>
          <w:szCs w:val="22"/>
          <w:lang w:val="de-DE"/>
        </w:rPr>
        <w:t xml:space="preserve"> on an </w:t>
      </w:r>
      <w:r w:rsidRPr="7595D39C" w:rsidR="2C6A1A79">
        <w:rPr>
          <w:rFonts w:ascii="Calibri" w:hAnsi="Calibri" w:eastAsia="Calibri" w:cs="Calibri"/>
          <w:noProof w:val="0"/>
          <w:sz w:val="22"/>
          <w:szCs w:val="22"/>
          <w:lang w:val="de-DE"/>
        </w:rPr>
        <w:t>ongoing</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basis</w:t>
      </w:r>
      <w:r w:rsidRPr="7595D39C" w:rsidR="2C6A1A79">
        <w:rPr>
          <w:rFonts w:ascii="Calibri" w:hAnsi="Calibri" w:eastAsia="Calibri" w:cs="Calibri"/>
          <w:noProof w:val="0"/>
          <w:sz w:val="22"/>
          <w:szCs w:val="22"/>
          <w:lang w:val="de-DE"/>
        </w:rPr>
        <w:t xml:space="preserve"> in </w:t>
      </w:r>
      <w:r w:rsidRPr="7595D39C" w:rsidR="2C6A1A79">
        <w:rPr>
          <w:rFonts w:ascii="Calibri" w:hAnsi="Calibri" w:eastAsia="Calibri" w:cs="Calibri"/>
          <w:noProof w:val="0"/>
          <w:sz w:val="22"/>
          <w:szCs w:val="22"/>
          <w:lang w:val="de-DE"/>
        </w:rPr>
        <w:t>order</w:t>
      </w:r>
      <w:r w:rsidRPr="7595D39C" w:rsidR="2C6A1A79">
        <w:rPr>
          <w:rFonts w:ascii="Calibri" w:hAnsi="Calibri" w:eastAsia="Calibri" w:cs="Calibri"/>
          <w:noProof w:val="0"/>
          <w:sz w:val="22"/>
          <w:szCs w:val="22"/>
          <w:lang w:val="de-DE"/>
        </w:rPr>
        <w:t xml:space="preserve"> to </w:t>
      </w:r>
      <w:r w:rsidRPr="7595D39C" w:rsidR="2C6A1A79">
        <w:rPr>
          <w:rFonts w:ascii="Calibri" w:hAnsi="Calibri" w:eastAsia="Calibri" w:cs="Calibri"/>
          <w:noProof w:val="0"/>
          <w:sz w:val="22"/>
          <w:szCs w:val="22"/>
          <w:lang w:val="de-DE"/>
        </w:rPr>
        <w:t>achieve</w:t>
      </w:r>
      <w:r w:rsidRPr="7595D39C" w:rsidR="2C6A1A79">
        <w:rPr>
          <w:rFonts w:ascii="Calibri" w:hAnsi="Calibri" w:eastAsia="Calibri" w:cs="Calibri"/>
          <w:noProof w:val="0"/>
          <w:sz w:val="22"/>
          <w:szCs w:val="22"/>
          <w:lang w:val="de-DE"/>
        </w:rPr>
        <w:t xml:space="preserve"> the </w:t>
      </w:r>
      <w:r w:rsidRPr="7595D39C" w:rsidR="2C6A1A79">
        <w:rPr>
          <w:rFonts w:ascii="Calibri" w:hAnsi="Calibri" w:eastAsia="Calibri" w:cs="Calibri"/>
          <w:noProof w:val="0"/>
          <w:sz w:val="22"/>
          <w:szCs w:val="22"/>
          <w:lang w:val="de-DE"/>
        </w:rPr>
        <w:t>targets</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for</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recertification</w:t>
      </w:r>
      <w:r w:rsidRPr="7595D39C" w:rsidR="2C6A1A79">
        <w:rPr>
          <w:rFonts w:ascii="Calibri" w:hAnsi="Calibri" w:eastAsia="Calibri" w:cs="Calibri"/>
          <w:noProof w:val="0"/>
          <w:sz w:val="22"/>
          <w:szCs w:val="22"/>
          <w:lang w:val="de-DE"/>
        </w:rPr>
        <w:t xml:space="preserve"> </w:t>
      </w:r>
      <w:r w:rsidRPr="7595D39C" w:rsidR="2C6A1A79">
        <w:rPr>
          <w:rFonts w:ascii="Calibri" w:hAnsi="Calibri" w:eastAsia="Calibri" w:cs="Calibri"/>
          <w:noProof w:val="0"/>
          <w:sz w:val="22"/>
          <w:szCs w:val="22"/>
          <w:lang w:val="de-DE"/>
        </w:rPr>
        <w:t>in 2028</w:t>
      </w:r>
      <w:r w:rsidRPr="7595D39C" w:rsidR="2C6A1A79">
        <w:rPr>
          <w:rFonts w:ascii="Calibri" w:hAnsi="Calibri" w:eastAsia="Calibri" w:cs="Calibri"/>
          <w:noProof w:val="0"/>
          <w:sz w:val="22"/>
          <w:szCs w:val="22"/>
          <w:lang w:val="de-DE"/>
        </w:rPr>
        <w:t>.</w:t>
      </w:r>
    </w:p>
    <w:p w:rsidR="00055AAE" w:rsidP="25B7D2E6" w:rsidRDefault="00055AAE" w14:paraId="05AA9A24" w14:textId="6F1AFAEE">
      <w:pPr>
        <w:rPr>
          <w:color w:val="A6A6A6" w:themeColor="background1" w:themeTint="FF" w:themeShade="A6"/>
          <w:u w:val="none"/>
          <w:lang w:eastAsia="de-DE"/>
        </w:rPr>
      </w:pPr>
      <w:hyperlink r:id="Ra1f8164221134cd3">
        <w:r w:rsidRPr="25B7D2E6" w:rsidR="00055AAE">
          <w:rPr>
            <w:rStyle w:val="Hyperlink"/>
            <w:color w:val="A6A6A6" w:themeColor="background1" w:themeTint="FF" w:themeShade="A6"/>
            <w:u w:val="none"/>
          </w:rPr>
          <w:t>www.montafon.at/de/Service/Nachhaltigkeit</w:t>
        </w:r>
      </w:hyperlink>
    </w:p>
    <w:p w:rsidR="7595D39C" w:rsidP="7595D39C" w:rsidRDefault="7595D39C" w14:paraId="728A8AC8" w14:textId="6CB8AE8F">
      <w:pPr>
        <w:pStyle w:val="Standard"/>
        <w:rPr>
          <w:rFonts w:ascii="Calibri" w:hAnsi="Calibri" w:eastAsia="ＭＳ ゴシック" w:cs="" w:asciiTheme="majorAscii" w:hAnsiTheme="majorAscii" w:eastAsiaTheme="majorEastAsia" w:cstheme="majorBidi"/>
          <w:color w:val="E30613"/>
          <w:sz w:val="22"/>
          <w:szCs w:val="22"/>
          <w:lang w:eastAsia="en-GB" w:bidi="ar-SA"/>
        </w:rPr>
      </w:pPr>
    </w:p>
    <w:p w:rsidR="3719C3B9" w:rsidP="41C6C7C1" w:rsidRDefault="3719C3B9" w14:paraId="309CE366" w14:textId="0A80A3F2">
      <w:pPr>
        <w:pStyle w:val="Standard"/>
      </w:pP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 xml:space="preserve">Vorarlberg </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cable</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 xml:space="preserve"> </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cars</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 xml:space="preserve"> </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rely</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 xml:space="preserve"> on “</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mountain</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 xml:space="preserve"> </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love</w:t>
      </w:r>
      <w:r w:rsidRPr="41C6C7C1" w:rsidR="3719C3B9">
        <w:rPr>
          <w:rFonts w:ascii="Calibri" w:hAnsi="Calibri" w:eastAsia="ＭＳ ゴシック" w:cs="" w:asciiTheme="majorAscii" w:hAnsiTheme="majorAscii" w:eastAsiaTheme="majorEastAsia" w:cstheme="majorBidi"/>
          <w:color w:val="E30613"/>
          <w:sz w:val="22"/>
          <w:szCs w:val="22"/>
          <w:lang w:eastAsia="en-GB" w:bidi="ar-SA"/>
        </w:rPr>
        <w:t>”</w:t>
      </w:r>
    </w:p>
    <w:p w:rsidR="3719C3B9" w:rsidP="41C6C7C1" w:rsidRDefault="3719C3B9" w14:paraId="2A204884" w14:textId="04557709">
      <w:pPr>
        <w:pStyle w:val="KeinLeerraum"/>
      </w:pPr>
      <w:r w:rsidR="3719C3B9">
        <w:rPr/>
        <w:t xml:space="preserve">Under the title “Bergliebe”, the Vorarlberg cable cars have been strengthening their sustainability measures for three years and have jointly prepared a sustainability report for 2024/25. An accompanying folder provides information on the most important measures that the companies are taking in terms of ecological, economic and social sustainability. Most of the mountain railroads have now installed photovoltaic systems, use green electricity and energy-optimized snow machines. In terms of economic sustainability, the companies focus on regionality and cooperate closely with local producers and suppliers. There is also a tradition of close cooperation with agriculture. Employees are at the heart of measures for greater social sustainability. For example, the mountain railroads offer accommodation for their employees. There are flexible working time models, free season tickets, high-quality workwear, training opportunities and a range of other benefits.  </w:t>
      </w:r>
    </w:p>
    <w:p w:rsidR="3719C3B9" w:rsidP="41C6C7C1" w:rsidRDefault="3719C3B9" w14:paraId="0C6740BC" w14:textId="3B6B483C">
      <w:pPr>
        <w:pStyle w:val="KeinLeerraum"/>
      </w:pPr>
      <w:r w:rsidRPr="41C6C7C1" w:rsidR="3719C3B9">
        <w:rPr>
          <w:lang w:val="en-US"/>
        </w:rPr>
        <w:t>The Vorarlberg mountain</w:t>
      </w:r>
      <w:r w:rsidRPr="41C6C7C1" w:rsidR="3719C3B9">
        <w:rPr>
          <w:lang w:val="en-US"/>
        </w:rPr>
        <w:t xml:space="preserve"> railroads clearly focus on quality rather than quantity. In recent decades, they have reinvested an average of more than 30 percent of their turnover in quality improvements every year. Most of these investments relate to the construction of new lifts to replace existing ones.  </w:t>
      </w:r>
    </w:p>
    <w:p w:rsidRPr="0062620E" w:rsidR="00F73A01" w:rsidP="50944E1D" w:rsidRDefault="00F73A01" w14:paraId="50792389" w14:textId="3B1BCAC4">
      <w:pPr>
        <w:pStyle w:val="KeinLeerraum"/>
        <w:rPr>
          <w:color w:val="A6A6A6" w:themeColor="background1" w:themeTint="FF" w:themeShade="A6"/>
          <w:u w:val="none"/>
        </w:rPr>
      </w:pPr>
      <w:hyperlink r:id="R81bb30a42c27413e">
        <w:r w:rsidRPr="5DFF0C3F" w:rsidR="00F73A01">
          <w:rPr>
            <w:rStyle w:val="Hyperlink"/>
            <w:color w:val="A6A6A6" w:themeColor="background1" w:themeTint="FF" w:themeShade="A6"/>
            <w:u w:val="none"/>
          </w:rPr>
          <w:t>www.wko.at/vlbg/transport-verkehr/seilbahnen/bergliebe</w:t>
        </w:r>
      </w:hyperlink>
    </w:p>
    <w:p w:rsidR="00972B71" w:rsidP="00D9289F" w:rsidRDefault="00972B71" w14:paraId="46579EDD" w14:textId="77777777">
      <w:pPr>
        <w:pStyle w:val="KeinLeerraum"/>
      </w:pPr>
    </w:p>
    <w:p w:rsidR="7BE8A828" w:rsidP="41C6C7C1" w:rsidRDefault="7BE8A828" w14:paraId="01F01E16" w14:textId="1C646696">
      <w:pPr>
        <w:pStyle w:val="Standard"/>
        <w:rPr>
          <w:rFonts w:ascii="Calibri" w:hAnsi="Calibri" w:eastAsia="Calibri" w:cs="Calibri"/>
          <w:b w:val="1"/>
          <w:bCs w:val="1"/>
          <w:sz w:val="22"/>
          <w:szCs w:val="22"/>
        </w:rPr>
      </w:pPr>
      <w:r w:rsidRPr="41C6C7C1" w:rsidR="7BE8A828">
        <w:rPr>
          <w:rFonts w:ascii="Calibri" w:hAnsi="Calibri" w:eastAsia="Calibri" w:cs="Calibri" w:asciiTheme="majorAscii" w:hAnsiTheme="majorAscii"/>
          <w:b w:val="1"/>
          <w:bCs w:val="1"/>
          <w:color w:val="auto"/>
          <w:sz w:val="22"/>
          <w:szCs w:val="22"/>
          <w:lang w:eastAsia="de-DE" w:bidi="ar-SA"/>
        </w:rPr>
        <w:t>Events &amp; anniversaries 2025, with an outlook to 2030</w:t>
      </w:r>
    </w:p>
    <w:p w:rsidR="00C67742" w:rsidP="00D9289F" w:rsidRDefault="00C67742" w14:paraId="1C9AE01F" w14:textId="77777777">
      <w:pPr>
        <w:pStyle w:val="KeinLeerraum"/>
      </w:pPr>
    </w:p>
    <w:p w:rsidRPr="009F03FA" w:rsidR="001C675B" w:rsidP="001C675B" w:rsidRDefault="001C675B" w14:paraId="71360C4E" w14:textId="77777777">
      <w:pPr>
        <w:pStyle w:val="berschrift3"/>
      </w:pPr>
      <w:bookmarkStart w:name="_Toc1437950307" w:id="1519275811"/>
      <w:r w:rsidR="5CC12D36">
        <w:rPr/>
        <w:t>50. Schubertiade Hohenems</w:t>
      </w:r>
      <w:bookmarkEnd w:id="1519275811"/>
    </w:p>
    <w:p w:rsidR="221EC96C" w:rsidRDefault="221EC96C" w14:paraId="626EADB2" w14:textId="278AC353">
      <w:r w:rsidRPr="41C6C7C1" w:rsidR="221EC96C">
        <w:rPr>
          <w:lang w:val="en-US"/>
        </w:rPr>
        <w:t>In 1976, cultural manager Gerd Nachbauer and baritone Hermann Prey founded the Schubertiade Hohenems. Since then, the Schubertiade, which now takes place in Hohenems and Schwarzenberg in the Bregenzerwald, has developed into the most important Schubert festival in the world. While Hermann Prey ended his festival duties a few years after it was founded, Gerd Nachbauer is still in charge of the Schubertiade today. This is all the more remarkable given that the Schubertiade is financed privately and without public funding. In 2025, the Schubertiade will take place in Hohenems for the 50th time.</w:t>
      </w:r>
    </w:p>
    <w:p w:rsidRPr="00D451B0" w:rsidR="001C675B" w:rsidP="50944E1D" w:rsidRDefault="001C675B" w14:paraId="5B98FB0C" w14:textId="347D35FA">
      <w:pPr>
        <w:rPr>
          <w:color w:val="A6A6A6" w:themeColor="background1" w:themeTint="FF" w:themeShade="A6"/>
          <w:u w:val="none"/>
          <w:lang w:val="de-AT"/>
        </w:rPr>
      </w:pPr>
      <w:hyperlink r:id="Raa7c841201804325">
        <w:r w:rsidRPr="5DFF0C3F" w:rsidR="24307873">
          <w:rPr>
            <w:rStyle w:val="Hyperlink"/>
            <w:color w:val="A6A6A6" w:themeColor="background1" w:themeTint="FF" w:themeShade="A6"/>
            <w:u w:val="none"/>
            <w:lang w:val="de-AT"/>
          </w:rPr>
          <w:t>www.schubertiade.at/en</w:t>
        </w:r>
      </w:hyperlink>
    </w:p>
    <w:p w:rsidRPr="00D451B0" w:rsidR="001C675B" w:rsidP="001C675B" w:rsidRDefault="001C675B" w14:paraId="16E3EC34" w14:textId="77777777">
      <w:pPr>
        <w:rPr>
          <w:color w:val="000000"/>
          <w:lang w:val="de-AT"/>
        </w:rPr>
      </w:pPr>
    </w:p>
    <w:p w:rsidRPr="00D451B0" w:rsidR="001C675B" w:rsidP="001C675B" w:rsidRDefault="001C675B" w14:paraId="40E94F7F" w14:textId="284C7C22">
      <w:pPr>
        <w:pStyle w:val="berschrift3"/>
        <w:rPr>
          <w:lang w:val="de-AT"/>
        </w:rPr>
      </w:pPr>
      <w:bookmarkStart w:name="_Toc440528427" w:id="15857025"/>
      <w:r w:rsidRPr="25B7D2E6" w:rsidR="5CC12D36">
        <w:rPr>
          <w:lang w:val="de-AT"/>
        </w:rPr>
        <w:t xml:space="preserve">20 </w:t>
      </w:r>
      <w:r w:rsidRPr="25B7D2E6" w:rsidR="293A92F8">
        <w:rPr>
          <w:lang w:val="de-AT"/>
        </w:rPr>
        <w:t>years</w:t>
      </w:r>
      <w:r w:rsidRPr="25B7D2E6" w:rsidR="5CC12D36">
        <w:rPr>
          <w:lang w:val="de-AT"/>
        </w:rPr>
        <w:t xml:space="preserve"> Crystal Ground Snowpark</w:t>
      </w:r>
      <w:bookmarkEnd w:id="15857025"/>
      <w:r w:rsidRPr="25B7D2E6" w:rsidR="5CC12D36">
        <w:rPr>
          <w:lang w:val="de-AT"/>
        </w:rPr>
        <w:t xml:space="preserve"> </w:t>
      </w:r>
    </w:p>
    <w:p w:rsidR="0A41366E" w:rsidRDefault="0A41366E" w14:paraId="22809BC1" w14:textId="0B299776">
      <w:r w:rsidRPr="41C6C7C1" w:rsidR="0A41366E">
        <w:rPr>
          <w:lang w:val="en-US"/>
        </w:rPr>
        <w:t>For 20 years, the Crystal Ground Snowpark at the foot of the Kanzelwand in Kleinwalsertal has been a meeting place for all those who love making jumps and mastering obstacles on skis or boards. From March 7 to 16, 2025, the snowpark will be celebrating its 20th anniversary. To mark the occasion, a bag jump will be set up in addition to the other attractions. In addition to sessions on the new bag jump, there will be floodlight sessions and BBQ parties.</w:t>
      </w:r>
    </w:p>
    <w:p w:rsidRPr="009F03FA" w:rsidR="001C675B" w:rsidP="50944E1D" w:rsidRDefault="001C675B" w14:paraId="58BD6BD8" w14:textId="39E870D1">
      <w:pPr>
        <w:rPr>
          <w:color w:val="A6A6A6" w:themeColor="background1" w:themeTint="FF" w:themeShade="A6"/>
          <w:u w:val="none"/>
        </w:rPr>
      </w:pPr>
      <w:hyperlink r:id="R47ec3a8d1e5f47b0">
        <w:r w:rsidRPr="7595D39C" w:rsidR="2DC81E07">
          <w:rPr>
            <w:rStyle w:val="Hyperlink"/>
            <w:color w:val="A6A6A6" w:themeColor="background1" w:themeTint="FF" w:themeShade="A6"/>
            <w:u w:val="none"/>
          </w:rPr>
          <w:t>www.kleinwalsertal.com/en/Activities/Winter</w:t>
        </w:r>
      </w:hyperlink>
    </w:p>
    <w:p w:rsidR="7595D39C" w:rsidP="7595D39C" w:rsidRDefault="7595D39C" w14:paraId="5C7AE2BB" w14:textId="208FB1A5">
      <w:pPr>
        <w:rPr>
          <w:color w:val="A6A6A6" w:themeColor="background1" w:themeTint="FF" w:themeShade="A6"/>
          <w:u w:val="none"/>
        </w:rPr>
      </w:pPr>
    </w:p>
    <w:p w:rsidR="053D1531" w:rsidP="7595D39C" w:rsidRDefault="053D1531" w14:paraId="13585BB6" w14:textId="52C38A29">
      <w:pPr>
        <w:pStyle w:val="berschrift3"/>
        <w:rPr>
          <w:rFonts w:ascii="Calibri" w:hAnsi="Calibri" w:eastAsia="Calibri" w:cs="Calibri"/>
          <w:noProof w:val="0"/>
          <w:sz w:val="22"/>
          <w:szCs w:val="22"/>
          <w:lang w:val="en-US"/>
        </w:rPr>
      </w:pPr>
      <w:bookmarkStart w:name="_Toc1755244516" w:id="2137255214"/>
      <w:r w:rsidRPr="25B7D2E6" w:rsidR="053D1531">
        <w:rPr>
          <w:noProof w:val="0"/>
          <w:lang w:val="en-US"/>
        </w:rPr>
        <w:t xml:space="preserve">100 </w:t>
      </w:r>
      <w:r w:rsidRPr="25B7D2E6" w:rsidR="053D1531">
        <w:rPr>
          <w:noProof w:val="0"/>
          <w:lang w:val="en-US"/>
        </w:rPr>
        <w:t>years</w:t>
      </w:r>
      <w:r w:rsidRPr="25B7D2E6" w:rsidR="053D1531">
        <w:rPr>
          <w:noProof w:val="0"/>
          <w:lang w:val="en-US"/>
        </w:rPr>
        <w:t xml:space="preserve"> </w:t>
      </w:r>
      <w:r w:rsidRPr="25B7D2E6" w:rsidR="053D1531">
        <w:rPr>
          <w:noProof w:val="0"/>
          <w:lang w:val="en-US"/>
        </w:rPr>
        <w:t>of</w:t>
      </w:r>
      <w:r w:rsidRPr="25B7D2E6" w:rsidR="053D1531">
        <w:rPr>
          <w:noProof w:val="0"/>
          <w:lang w:val="en-US"/>
        </w:rPr>
        <w:t xml:space="preserve"> Feldkirch</w:t>
      </w:r>
      <w:bookmarkEnd w:id="2137255214"/>
      <w:r w:rsidRPr="25B7D2E6" w:rsidR="053D1531">
        <w:rPr>
          <w:noProof w:val="0"/>
          <w:lang w:val="en-US"/>
        </w:rPr>
        <w:t xml:space="preserve"> </w:t>
      </w:r>
    </w:p>
    <w:p w:rsidR="053D1531" w:rsidP="7595D39C" w:rsidRDefault="053D1531" w14:paraId="537158DA" w14:textId="285EE821">
      <w:pPr>
        <w:pStyle w:val="Standard"/>
        <w:rPr>
          <w:rFonts w:ascii="Calibri" w:hAnsi="Calibri" w:eastAsia="Calibri" w:cs="Calibri"/>
          <w:noProof w:val="0"/>
          <w:sz w:val="22"/>
          <w:szCs w:val="22"/>
          <w:lang w:val="de-DE"/>
        </w:rPr>
      </w:pPr>
      <w:r w:rsidRPr="7595D39C" w:rsidR="053D1531">
        <w:rPr>
          <w:noProof w:val="0"/>
          <w:lang w:val="en-US"/>
        </w:rPr>
        <w:t xml:space="preserve">The 100th </w:t>
      </w:r>
      <w:r w:rsidRPr="7595D39C" w:rsidR="053D1531">
        <w:rPr>
          <w:noProof w:val="0"/>
          <w:lang w:val="en-US"/>
        </w:rPr>
        <w:t>anniversary</w:t>
      </w:r>
      <w:r w:rsidRPr="7595D39C" w:rsidR="053D1531">
        <w:rPr>
          <w:noProof w:val="0"/>
          <w:lang w:val="en-US"/>
        </w:rPr>
        <w:t xml:space="preserve"> </w:t>
      </w:r>
      <w:r w:rsidRPr="7595D39C" w:rsidR="053D1531">
        <w:rPr>
          <w:noProof w:val="0"/>
          <w:lang w:val="en-US"/>
        </w:rPr>
        <w:t>of</w:t>
      </w:r>
      <w:r w:rsidRPr="7595D39C" w:rsidR="053D1531">
        <w:rPr>
          <w:noProof w:val="0"/>
          <w:lang w:val="en-US"/>
        </w:rPr>
        <w:t xml:space="preserve"> the </w:t>
      </w:r>
      <w:r w:rsidRPr="7595D39C" w:rsidR="053D1531">
        <w:rPr>
          <w:noProof w:val="0"/>
          <w:lang w:val="en-US"/>
        </w:rPr>
        <w:t>town</w:t>
      </w:r>
      <w:r w:rsidRPr="7595D39C" w:rsidR="053D1531">
        <w:rPr>
          <w:noProof w:val="0"/>
          <w:lang w:val="en-US"/>
        </w:rPr>
        <w:t xml:space="preserve"> </w:t>
      </w:r>
      <w:r w:rsidRPr="7595D39C" w:rsidR="053D1531">
        <w:rPr>
          <w:noProof w:val="0"/>
          <w:lang w:val="en-US"/>
        </w:rPr>
        <w:t>of</w:t>
      </w:r>
      <w:r w:rsidRPr="7595D39C" w:rsidR="053D1531">
        <w:rPr>
          <w:noProof w:val="0"/>
          <w:lang w:val="en-US"/>
        </w:rPr>
        <w:t xml:space="preserve"> Feldkirch </w:t>
      </w:r>
      <w:r w:rsidRPr="7595D39C" w:rsidR="053D1531">
        <w:rPr>
          <w:noProof w:val="0"/>
          <w:lang w:val="en-US"/>
        </w:rPr>
        <w:t>celebrates</w:t>
      </w:r>
      <w:r w:rsidRPr="7595D39C" w:rsidR="053D1531">
        <w:rPr>
          <w:noProof w:val="0"/>
          <w:lang w:val="en-US"/>
        </w:rPr>
        <w:t xml:space="preserve"> the </w:t>
      </w:r>
      <w:r w:rsidRPr="7595D39C" w:rsidR="053D1531">
        <w:rPr>
          <w:noProof w:val="0"/>
          <w:lang w:val="en-US"/>
        </w:rPr>
        <w:t>historic</w:t>
      </w:r>
      <w:r w:rsidRPr="7595D39C" w:rsidR="053D1531">
        <w:rPr>
          <w:noProof w:val="0"/>
          <w:lang w:val="en-US"/>
        </w:rPr>
        <w:t xml:space="preserve"> </w:t>
      </w:r>
      <w:r w:rsidRPr="7595D39C" w:rsidR="053D1531">
        <w:rPr>
          <w:noProof w:val="0"/>
          <w:lang w:val="en-US"/>
        </w:rPr>
        <w:t>unification</w:t>
      </w:r>
      <w:r w:rsidRPr="7595D39C" w:rsidR="053D1531">
        <w:rPr>
          <w:noProof w:val="0"/>
          <w:lang w:val="en-US"/>
        </w:rPr>
        <w:t xml:space="preserve"> </w:t>
      </w:r>
      <w:r w:rsidRPr="7595D39C" w:rsidR="053D1531">
        <w:rPr>
          <w:noProof w:val="0"/>
          <w:lang w:val="en-US"/>
        </w:rPr>
        <w:t>of</w:t>
      </w:r>
      <w:r w:rsidRPr="7595D39C" w:rsidR="053D1531">
        <w:rPr>
          <w:noProof w:val="0"/>
          <w:lang w:val="en-US"/>
        </w:rPr>
        <w:t xml:space="preserve"> the </w:t>
      </w:r>
      <w:r w:rsidRPr="7595D39C" w:rsidR="053D1531">
        <w:rPr>
          <w:noProof w:val="0"/>
          <w:lang w:val="en-US"/>
        </w:rPr>
        <w:t>districts</w:t>
      </w:r>
      <w:r w:rsidRPr="7595D39C" w:rsidR="053D1531">
        <w:rPr>
          <w:noProof w:val="0"/>
          <w:lang w:val="en-US"/>
        </w:rPr>
        <w:t xml:space="preserve"> </w:t>
      </w:r>
      <w:r w:rsidRPr="7595D39C" w:rsidR="053D1531">
        <w:rPr>
          <w:noProof w:val="0"/>
          <w:lang w:val="en-US"/>
        </w:rPr>
        <w:t>of</w:t>
      </w:r>
      <w:r w:rsidRPr="7595D39C" w:rsidR="053D1531">
        <w:rPr>
          <w:noProof w:val="0"/>
          <w:lang w:val="en-US"/>
        </w:rPr>
        <w:t xml:space="preserve"> </w:t>
      </w:r>
      <w:r w:rsidRPr="7595D39C" w:rsidR="053D1531">
        <w:rPr>
          <w:noProof w:val="0"/>
          <w:lang w:val="en-US"/>
        </w:rPr>
        <w:t>Tisis</w:t>
      </w:r>
      <w:r w:rsidRPr="7595D39C" w:rsidR="053D1531">
        <w:rPr>
          <w:noProof w:val="0"/>
          <w:lang w:val="en-US"/>
        </w:rPr>
        <w:t xml:space="preserve">, </w:t>
      </w:r>
      <w:r w:rsidRPr="7595D39C" w:rsidR="053D1531">
        <w:rPr>
          <w:noProof w:val="0"/>
          <w:lang w:val="en-US"/>
        </w:rPr>
        <w:t>Tosters</w:t>
      </w:r>
      <w:r w:rsidRPr="7595D39C" w:rsidR="053D1531">
        <w:rPr>
          <w:noProof w:val="0"/>
          <w:lang w:val="en-US"/>
        </w:rPr>
        <w:t xml:space="preserve">, </w:t>
      </w:r>
      <w:r w:rsidRPr="7595D39C" w:rsidR="053D1531">
        <w:rPr>
          <w:noProof w:val="0"/>
          <w:lang w:val="en-US"/>
        </w:rPr>
        <w:t>Altenstadt</w:t>
      </w:r>
      <w:r w:rsidRPr="7595D39C" w:rsidR="053D1531">
        <w:rPr>
          <w:noProof w:val="0"/>
          <w:lang w:val="en-US"/>
        </w:rPr>
        <w:t xml:space="preserve">, Levis, </w:t>
      </w:r>
      <w:r w:rsidRPr="7595D39C" w:rsidR="053D1531">
        <w:rPr>
          <w:noProof w:val="0"/>
          <w:lang w:val="en-US"/>
        </w:rPr>
        <w:t>Nofels</w:t>
      </w:r>
      <w:r w:rsidRPr="7595D39C" w:rsidR="053D1531">
        <w:rPr>
          <w:noProof w:val="0"/>
          <w:lang w:val="en-US"/>
        </w:rPr>
        <w:t xml:space="preserve"> and </w:t>
      </w:r>
      <w:r w:rsidRPr="7595D39C" w:rsidR="053D1531">
        <w:rPr>
          <w:noProof w:val="0"/>
          <w:lang w:val="en-US"/>
        </w:rPr>
        <w:t>Gisingen</w:t>
      </w:r>
      <w:r w:rsidRPr="7595D39C" w:rsidR="053D1531">
        <w:rPr>
          <w:noProof w:val="0"/>
          <w:lang w:val="en-US"/>
        </w:rPr>
        <w:t xml:space="preserve">. Under the </w:t>
      </w:r>
      <w:r w:rsidRPr="7595D39C" w:rsidR="053D1531">
        <w:rPr>
          <w:noProof w:val="0"/>
          <w:lang w:val="en-US"/>
        </w:rPr>
        <w:t>motto</w:t>
      </w:r>
      <w:r w:rsidRPr="7595D39C" w:rsidR="053D1531">
        <w:rPr>
          <w:noProof w:val="0"/>
          <w:lang w:val="en-US"/>
        </w:rPr>
        <w:t xml:space="preserve"> “Feldkirch </w:t>
      </w:r>
      <w:r w:rsidRPr="7595D39C" w:rsidR="053D1531">
        <w:rPr>
          <w:noProof w:val="0"/>
          <w:lang w:val="en-US"/>
        </w:rPr>
        <w:t>one</w:t>
      </w:r>
      <w:r w:rsidRPr="7595D39C" w:rsidR="053D1531">
        <w:rPr>
          <w:noProof w:val="0"/>
          <w:lang w:val="en-US"/>
        </w:rPr>
        <w:t xml:space="preserve"> </w:t>
      </w:r>
      <w:r w:rsidRPr="7595D39C" w:rsidR="053D1531">
        <w:rPr>
          <w:noProof w:val="0"/>
          <w:lang w:val="en-US"/>
        </w:rPr>
        <w:t>hundred</w:t>
      </w:r>
      <w:r w:rsidRPr="7595D39C" w:rsidR="053D1531">
        <w:rPr>
          <w:noProof w:val="0"/>
          <w:lang w:val="en-US"/>
        </w:rPr>
        <w:t xml:space="preserve">. </w:t>
      </w:r>
      <w:r w:rsidRPr="7595D39C" w:rsidR="053D1531">
        <w:rPr>
          <w:noProof w:val="0"/>
          <w:lang w:val="en-US"/>
        </w:rPr>
        <w:t>Growing</w:t>
      </w:r>
      <w:r w:rsidRPr="7595D39C" w:rsidR="053D1531">
        <w:rPr>
          <w:noProof w:val="0"/>
          <w:lang w:val="en-US"/>
        </w:rPr>
        <w:t xml:space="preserve"> </w:t>
      </w:r>
      <w:r w:rsidRPr="7595D39C" w:rsidR="053D1531">
        <w:rPr>
          <w:noProof w:val="0"/>
          <w:lang w:val="en-US"/>
        </w:rPr>
        <w:t>together</w:t>
      </w:r>
      <w:r w:rsidRPr="7595D39C" w:rsidR="053D1531">
        <w:rPr>
          <w:noProof w:val="0"/>
          <w:lang w:val="en-US"/>
        </w:rPr>
        <w:t>”,</w:t>
      </w:r>
      <w:r w:rsidRPr="7595D39C" w:rsidR="053D1531">
        <w:rPr>
          <w:noProof w:val="0"/>
          <w:lang w:val="en-US"/>
        </w:rPr>
        <w:t xml:space="preserve"> the extensive annual </w:t>
      </w:r>
      <w:r w:rsidRPr="7595D39C" w:rsidR="053D1531">
        <w:rPr>
          <w:noProof w:val="0"/>
          <w:lang w:val="en-US"/>
        </w:rPr>
        <w:t>program</w:t>
      </w:r>
      <w:r w:rsidRPr="7595D39C" w:rsidR="053D1531">
        <w:rPr>
          <w:noProof w:val="0"/>
          <w:lang w:val="en-US"/>
        </w:rPr>
        <w:t xml:space="preserve"> </w:t>
      </w:r>
      <w:r w:rsidRPr="7595D39C" w:rsidR="053D1531">
        <w:rPr>
          <w:noProof w:val="0"/>
          <w:lang w:val="en-US"/>
        </w:rPr>
        <w:t>offers</w:t>
      </w:r>
      <w:r w:rsidRPr="7595D39C" w:rsidR="053D1531">
        <w:rPr>
          <w:noProof w:val="0"/>
          <w:lang w:val="en-US"/>
        </w:rPr>
        <w:t xml:space="preserve"> </w:t>
      </w:r>
      <w:r w:rsidRPr="7595D39C" w:rsidR="053D1531">
        <w:rPr>
          <w:noProof w:val="0"/>
          <w:lang w:val="en-US"/>
        </w:rPr>
        <w:t>insights</w:t>
      </w:r>
      <w:r w:rsidRPr="7595D39C" w:rsidR="053D1531">
        <w:rPr>
          <w:noProof w:val="0"/>
          <w:lang w:val="en-US"/>
        </w:rPr>
        <w:t xml:space="preserve"> </w:t>
      </w:r>
      <w:r w:rsidRPr="7595D39C" w:rsidR="053D1531">
        <w:rPr>
          <w:noProof w:val="0"/>
          <w:lang w:val="en-US"/>
        </w:rPr>
        <w:t>into</w:t>
      </w:r>
      <w:r w:rsidRPr="7595D39C" w:rsidR="053D1531">
        <w:rPr>
          <w:noProof w:val="0"/>
          <w:lang w:val="en-US"/>
        </w:rPr>
        <w:t xml:space="preserve"> the </w:t>
      </w:r>
      <w:r w:rsidRPr="7595D39C" w:rsidR="053D1531">
        <w:rPr>
          <w:noProof w:val="0"/>
          <w:lang w:val="en-US"/>
        </w:rPr>
        <w:t>past</w:t>
      </w:r>
      <w:r w:rsidRPr="7595D39C" w:rsidR="053D1531">
        <w:rPr>
          <w:noProof w:val="0"/>
          <w:lang w:val="en-US"/>
        </w:rPr>
        <w:t xml:space="preserve">, </w:t>
      </w:r>
      <w:r w:rsidRPr="7595D39C" w:rsidR="053D1531">
        <w:rPr>
          <w:noProof w:val="0"/>
          <w:lang w:val="en-US"/>
        </w:rPr>
        <w:t>present</w:t>
      </w:r>
      <w:r w:rsidRPr="7595D39C" w:rsidR="053D1531">
        <w:rPr>
          <w:noProof w:val="0"/>
          <w:lang w:val="en-US"/>
        </w:rPr>
        <w:t xml:space="preserve"> and </w:t>
      </w:r>
      <w:r w:rsidRPr="7595D39C" w:rsidR="053D1531">
        <w:rPr>
          <w:noProof w:val="0"/>
          <w:lang w:val="en-US"/>
        </w:rPr>
        <w:t>future</w:t>
      </w:r>
      <w:r w:rsidRPr="7595D39C" w:rsidR="053D1531">
        <w:rPr>
          <w:noProof w:val="0"/>
          <w:lang w:val="en-US"/>
        </w:rPr>
        <w:t xml:space="preserve"> </w:t>
      </w:r>
      <w:r w:rsidRPr="7595D39C" w:rsidR="053D1531">
        <w:rPr>
          <w:noProof w:val="0"/>
          <w:lang w:val="en-US"/>
        </w:rPr>
        <w:t>of</w:t>
      </w:r>
      <w:r w:rsidRPr="7595D39C" w:rsidR="053D1531">
        <w:rPr>
          <w:noProof w:val="0"/>
          <w:lang w:val="en-US"/>
        </w:rPr>
        <w:t xml:space="preserve"> the </w:t>
      </w:r>
      <w:r w:rsidRPr="7595D39C" w:rsidR="053D1531">
        <w:rPr>
          <w:noProof w:val="0"/>
          <w:lang w:val="en-US"/>
        </w:rPr>
        <w:t>city</w:t>
      </w:r>
      <w:r w:rsidRPr="7595D39C" w:rsidR="053D1531">
        <w:rPr>
          <w:noProof w:val="0"/>
          <w:lang w:val="en-US"/>
        </w:rPr>
        <w:t xml:space="preserve">. Highlights </w:t>
      </w:r>
      <w:r w:rsidRPr="7595D39C" w:rsidR="053D1531">
        <w:rPr>
          <w:noProof w:val="0"/>
          <w:lang w:val="en-US"/>
        </w:rPr>
        <w:t>include</w:t>
      </w:r>
      <w:r w:rsidRPr="7595D39C" w:rsidR="053D1531">
        <w:rPr>
          <w:noProof w:val="0"/>
          <w:lang w:val="en-US"/>
        </w:rPr>
        <w:t xml:space="preserve"> the New </w:t>
      </w:r>
      <w:r w:rsidRPr="7595D39C" w:rsidR="053D1531">
        <w:rPr>
          <w:noProof w:val="0"/>
          <w:lang w:val="en-US"/>
        </w:rPr>
        <w:t>Year's</w:t>
      </w:r>
      <w:r w:rsidRPr="7595D39C" w:rsidR="053D1531">
        <w:rPr>
          <w:noProof w:val="0"/>
          <w:lang w:val="en-US"/>
        </w:rPr>
        <w:t xml:space="preserve"> reception on </w:t>
      </w:r>
      <w:r w:rsidRPr="7595D39C" w:rsidR="053D1531">
        <w:rPr>
          <w:noProof w:val="0"/>
          <w:lang w:val="en-US"/>
        </w:rPr>
        <w:t>January</w:t>
      </w:r>
      <w:r w:rsidRPr="7595D39C" w:rsidR="053D1531">
        <w:rPr>
          <w:noProof w:val="0"/>
          <w:lang w:val="en-US"/>
        </w:rPr>
        <w:t xml:space="preserve"> 6, the </w:t>
      </w:r>
      <w:r w:rsidRPr="7595D39C" w:rsidR="053D1531">
        <w:rPr>
          <w:noProof w:val="0"/>
          <w:lang w:val="en-US"/>
        </w:rPr>
        <w:t>medieval</w:t>
      </w:r>
      <w:r w:rsidRPr="7595D39C" w:rsidR="053D1531">
        <w:rPr>
          <w:noProof w:val="0"/>
          <w:lang w:val="en-US"/>
        </w:rPr>
        <w:t xml:space="preserve"> Montfort </w:t>
      </w:r>
      <w:r w:rsidRPr="7595D39C" w:rsidR="053D1531">
        <w:rPr>
          <w:noProof w:val="0"/>
          <w:lang w:val="en-US"/>
        </w:rPr>
        <w:t>spectacle</w:t>
      </w:r>
      <w:r w:rsidRPr="7595D39C" w:rsidR="053D1531">
        <w:rPr>
          <w:noProof w:val="0"/>
          <w:lang w:val="en-US"/>
        </w:rPr>
        <w:t xml:space="preserve"> </w:t>
      </w:r>
      <w:r w:rsidRPr="7595D39C" w:rsidR="053D1531">
        <w:rPr>
          <w:noProof w:val="0"/>
          <w:lang w:val="en-US"/>
        </w:rPr>
        <w:t>from</w:t>
      </w:r>
      <w:r w:rsidRPr="7595D39C" w:rsidR="053D1531">
        <w:rPr>
          <w:noProof w:val="0"/>
          <w:lang w:val="en-US"/>
        </w:rPr>
        <w:t xml:space="preserve"> May 16-18 and an </w:t>
      </w:r>
      <w:r w:rsidRPr="7595D39C" w:rsidR="053D1531">
        <w:rPr>
          <w:noProof w:val="0"/>
          <w:lang w:val="en-US"/>
        </w:rPr>
        <w:t>art</w:t>
      </w:r>
      <w:r w:rsidRPr="7595D39C" w:rsidR="053D1531">
        <w:rPr>
          <w:noProof w:val="0"/>
          <w:lang w:val="en-US"/>
        </w:rPr>
        <w:t xml:space="preserve"> </w:t>
      </w:r>
      <w:r w:rsidRPr="7595D39C" w:rsidR="053D1531">
        <w:rPr>
          <w:noProof w:val="0"/>
          <w:lang w:val="en-US"/>
        </w:rPr>
        <w:t>exhibition</w:t>
      </w:r>
      <w:r w:rsidRPr="7595D39C" w:rsidR="053D1531">
        <w:rPr>
          <w:noProof w:val="0"/>
          <w:lang w:val="en-US"/>
        </w:rPr>
        <w:t xml:space="preserve"> in Palais Liechtenstein </w:t>
      </w:r>
      <w:r w:rsidRPr="7595D39C" w:rsidR="053D1531">
        <w:rPr>
          <w:noProof w:val="0"/>
          <w:lang w:val="en-US"/>
        </w:rPr>
        <w:t>from</w:t>
      </w:r>
      <w:r w:rsidRPr="7595D39C" w:rsidR="053D1531">
        <w:rPr>
          <w:noProof w:val="0"/>
          <w:lang w:val="en-US"/>
        </w:rPr>
        <w:t xml:space="preserve"> the </w:t>
      </w:r>
      <w:r w:rsidRPr="7595D39C" w:rsidR="053D1531">
        <w:rPr>
          <w:noProof w:val="0"/>
          <w:lang w:val="en-US"/>
        </w:rPr>
        <w:t>end</w:t>
      </w:r>
      <w:r w:rsidRPr="7595D39C" w:rsidR="053D1531">
        <w:rPr>
          <w:noProof w:val="0"/>
          <w:lang w:val="en-US"/>
        </w:rPr>
        <w:t xml:space="preserve"> </w:t>
      </w:r>
      <w:r w:rsidRPr="7595D39C" w:rsidR="053D1531">
        <w:rPr>
          <w:noProof w:val="0"/>
          <w:lang w:val="en-US"/>
        </w:rPr>
        <w:t>of</w:t>
      </w:r>
      <w:r w:rsidRPr="7595D39C" w:rsidR="053D1531">
        <w:rPr>
          <w:noProof w:val="0"/>
          <w:lang w:val="en-US"/>
        </w:rPr>
        <w:t xml:space="preserve"> </w:t>
      </w:r>
      <w:r w:rsidRPr="7595D39C" w:rsidR="053D1531">
        <w:rPr>
          <w:noProof w:val="0"/>
          <w:lang w:val="en-US"/>
        </w:rPr>
        <w:t>February</w:t>
      </w:r>
      <w:r w:rsidRPr="7595D39C" w:rsidR="053D1531">
        <w:rPr>
          <w:noProof w:val="0"/>
          <w:lang w:val="en-US"/>
        </w:rPr>
        <w:t xml:space="preserve"> 2025 to </w:t>
      </w:r>
      <w:r w:rsidRPr="7595D39C" w:rsidR="053D1531">
        <w:rPr>
          <w:noProof w:val="0"/>
          <w:lang w:val="en-US"/>
        </w:rPr>
        <w:t>January</w:t>
      </w:r>
      <w:r w:rsidRPr="7595D39C" w:rsidR="053D1531">
        <w:rPr>
          <w:noProof w:val="0"/>
          <w:lang w:val="en-US"/>
        </w:rPr>
        <w:t xml:space="preserve"> 2026, </w:t>
      </w:r>
      <w:r w:rsidRPr="7595D39C" w:rsidR="053D1531">
        <w:rPr>
          <w:noProof w:val="0"/>
          <w:lang w:val="en-US"/>
        </w:rPr>
        <w:t>complemented</w:t>
      </w:r>
      <w:r w:rsidRPr="7595D39C" w:rsidR="053D1531">
        <w:rPr>
          <w:noProof w:val="0"/>
          <w:lang w:val="en-US"/>
        </w:rPr>
        <w:t xml:space="preserve"> </w:t>
      </w:r>
      <w:r w:rsidRPr="7595D39C" w:rsidR="053D1531">
        <w:rPr>
          <w:noProof w:val="0"/>
          <w:lang w:val="en-US"/>
        </w:rPr>
        <w:t>by</w:t>
      </w:r>
      <w:r w:rsidRPr="7595D39C" w:rsidR="053D1531">
        <w:rPr>
          <w:noProof w:val="0"/>
          <w:lang w:val="en-US"/>
        </w:rPr>
        <w:t xml:space="preserve"> </w:t>
      </w:r>
      <w:r w:rsidRPr="7595D39C" w:rsidR="053D1531">
        <w:rPr>
          <w:noProof w:val="0"/>
          <w:lang w:val="en-US"/>
        </w:rPr>
        <w:t>numerous</w:t>
      </w:r>
      <w:r w:rsidRPr="7595D39C" w:rsidR="053D1531">
        <w:rPr>
          <w:noProof w:val="0"/>
          <w:lang w:val="en-US"/>
        </w:rPr>
        <w:t xml:space="preserve"> events </w:t>
      </w:r>
      <w:r w:rsidRPr="7595D39C" w:rsidR="053D1531">
        <w:rPr>
          <w:noProof w:val="0"/>
          <w:lang w:val="en-US"/>
        </w:rPr>
        <w:t>for</w:t>
      </w:r>
      <w:r w:rsidRPr="7595D39C" w:rsidR="053D1531">
        <w:rPr>
          <w:noProof w:val="0"/>
          <w:lang w:val="en-US"/>
        </w:rPr>
        <w:t xml:space="preserve"> all </w:t>
      </w:r>
      <w:r w:rsidRPr="7595D39C" w:rsidR="053D1531">
        <w:rPr>
          <w:noProof w:val="0"/>
          <w:lang w:val="en-US"/>
        </w:rPr>
        <w:t>age</w:t>
      </w:r>
      <w:r w:rsidRPr="7595D39C" w:rsidR="053D1531">
        <w:rPr>
          <w:noProof w:val="0"/>
          <w:lang w:val="en-US"/>
        </w:rPr>
        <w:t xml:space="preserve"> </w:t>
      </w:r>
      <w:r w:rsidRPr="7595D39C" w:rsidR="053D1531">
        <w:rPr>
          <w:noProof w:val="0"/>
          <w:lang w:val="en-US"/>
        </w:rPr>
        <w:t>groups</w:t>
      </w:r>
      <w:r w:rsidRPr="7595D39C" w:rsidR="053D1531">
        <w:rPr>
          <w:noProof w:val="0"/>
          <w:lang w:val="en-US"/>
        </w:rPr>
        <w:t xml:space="preserve">. </w:t>
      </w:r>
    </w:p>
    <w:p w:rsidR="053D1531" w:rsidP="7595D39C" w:rsidRDefault="053D1531" w14:paraId="772DDCB4" w14:textId="7A3A6339">
      <w:pPr>
        <w:pStyle w:val="Standard"/>
        <w:rPr>
          <w:rFonts w:ascii="Calibri" w:hAnsi="Calibri" w:eastAsia="Calibri" w:cs="Calibri"/>
          <w:noProof w:val="0"/>
          <w:color w:val="A6A6A6" w:themeColor="background1" w:themeTint="FF" w:themeShade="A6"/>
          <w:sz w:val="22"/>
          <w:szCs w:val="22"/>
          <w:u w:val="none"/>
          <w:lang w:val="de-DE"/>
        </w:rPr>
      </w:pPr>
      <w:hyperlink r:id="R5fbaa48d7e5f4ac4">
        <w:r w:rsidRPr="7595D39C" w:rsidR="053D1531">
          <w:rPr>
            <w:rStyle w:val="Hyperlink"/>
            <w:rFonts w:ascii="Calibri" w:hAnsi="Calibri" w:eastAsia="Calibri" w:cs="Calibri"/>
            <w:noProof w:val="0"/>
            <w:color w:val="A6A6A6" w:themeColor="background1" w:themeTint="FF" w:themeShade="A6"/>
            <w:sz w:val="22"/>
            <w:szCs w:val="22"/>
            <w:u w:val="none"/>
            <w:lang w:val="de-DE"/>
          </w:rPr>
          <w:t>www.feldkirch.at</w:t>
        </w:r>
      </w:hyperlink>
    </w:p>
    <w:p w:rsidR="7595D39C" w:rsidP="7595D39C" w:rsidRDefault="7595D39C" w14:paraId="70A8CE68" w14:textId="41F403AC">
      <w:pPr>
        <w:rPr>
          <w:color w:val="A6A6A6" w:themeColor="background1" w:themeTint="FF" w:themeShade="A6"/>
          <w:u w:val="none"/>
        </w:rPr>
      </w:pPr>
    </w:p>
    <w:p w:rsidR="00711C65" w:rsidP="00D9289F" w:rsidRDefault="00711C65" w14:paraId="6F5B8E91" w14:textId="77777777">
      <w:pPr>
        <w:pStyle w:val="KeinLeerraum"/>
      </w:pPr>
    </w:p>
    <w:p w:rsidR="00711C65" w:rsidP="00D9289F" w:rsidRDefault="00711C65" w14:paraId="1509F18B" w14:textId="77777777">
      <w:pPr>
        <w:pStyle w:val="KeinLeerraum"/>
      </w:pPr>
    </w:p>
    <w:p w:rsidR="5C03DCC0" w:rsidP="21D75371" w:rsidRDefault="5C03DCC0" w14:paraId="323D5E4C" w14:textId="3F83745F">
      <w:pPr>
        <w:pStyle w:val="berschrift1"/>
        <w:spacing w:before="0" w:beforeAutospacing="off" w:after="0" w:afterAutospacing="off" w:line="264" w:lineRule="auto"/>
        <w:ind w:left="284" w:right="0" w:hanging="284"/>
        <w:rPr>
          <w:rFonts w:ascii="Calibri" w:hAnsi="Calibri" w:eastAsia="Calibri" w:cs="Calibri"/>
          <w:b w:val="0"/>
          <w:bCs w:val="0"/>
          <w:noProof w:val="0"/>
          <w:sz w:val="24"/>
          <w:szCs w:val="24"/>
          <w:lang w:val="en-GB"/>
        </w:rPr>
      </w:pPr>
      <w:bookmarkStart w:name="_Toc195431481" w:id="1669259567"/>
      <w:r w:rsidRPr="25B7D2E6" w:rsidR="5C03DCC0">
        <w:rPr>
          <w:rFonts w:ascii="Calibri" w:hAnsi="Calibri" w:eastAsia="Calibri" w:cs="Calibri"/>
          <w:b w:val="0"/>
          <w:bCs w:val="0"/>
          <w:noProof w:val="0"/>
          <w:sz w:val="24"/>
          <w:szCs w:val="24"/>
          <w:lang w:val="en-GB"/>
        </w:rPr>
        <w:t>4.</w:t>
      </w:r>
      <w:r w:rsidRPr="25B7D2E6" w:rsidR="5C03DCC0">
        <w:rPr>
          <w:rFonts w:ascii="Times New Roman" w:hAnsi="Times New Roman" w:eastAsia="Times New Roman" w:cs="Times New Roman"/>
          <w:b w:val="0"/>
          <w:bCs w:val="0"/>
          <w:i w:val="0"/>
          <w:iCs w:val="0"/>
          <w:noProof w:val="0"/>
          <w:sz w:val="14"/>
          <w:szCs w:val="14"/>
          <w:lang w:val="en-GB"/>
        </w:rPr>
        <w:t xml:space="preserve">    </w:t>
      </w:r>
      <w:r w:rsidRPr="25B7D2E6" w:rsidR="5C03DCC0">
        <w:rPr>
          <w:rFonts w:ascii="Calibri" w:hAnsi="Calibri" w:eastAsia="Calibri" w:cs="Calibri"/>
          <w:b w:val="0"/>
          <w:bCs w:val="0"/>
          <w:noProof w:val="0"/>
          <w:sz w:val="24"/>
          <w:szCs w:val="24"/>
          <w:lang w:val="en-GB"/>
        </w:rPr>
        <w:t>Other news</w:t>
      </w:r>
      <w:bookmarkEnd w:id="1669259567"/>
    </w:p>
    <w:p w:rsidR="00E46FE2" w:rsidP="00E46FE2" w:rsidRDefault="00E46FE2" w14:paraId="2ADC8F8D" w14:textId="77777777">
      <w:pPr>
        <w:rPr>
          <w:lang w:eastAsia="de-DE"/>
        </w:rPr>
      </w:pPr>
    </w:p>
    <w:p w:rsidR="001C675B" w:rsidP="00E46FE2" w:rsidRDefault="001C675B" w14:paraId="49285A43" w14:textId="77777777">
      <w:pPr>
        <w:rPr>
          <w:lang w:eastAsia="de-DE"/>
        </w:rPr>
      </w:pPr>
    </w:p>
    <w:p w:rsidR="00CC2712" w:rsidRDefault="00CC2712" w14:paraId="2C1B97AE" w14:textId="3074740E">
      <w:pPr>
        <w:rPr>
          <w:lang w:eastAsia="de-DE"/>
        </w:rPr>
      </w:pPr>
      <w:r>
        <w:rPr>
          <w:lang w:eastAsia="de-DE"/>
        </w:rPr>
        <w:br w:type="page"/>
      </w:r>
    </w:p>
    <w:p w:rsidR="001C675B" w:rsidP="00E46FE2" w:rsidRDefault="001C675B" w14:paraId="7E9509F6" w14:textId="77777777">
      <w:pPr>
        <w:rPr>
          <w:lang w:eastAsia="de-DE"/>
        </w:rPr>
      </w:pPr>
    </w:p>
    <w:p w:rsidR="21D75371" w:rsidP="21D75371" w:rsidRDefault="21D75371" w14:paraId="16BD4E76" w14:textId="34E62E83">
      <w:pPr>
        <w:pStyle w:val="berschrift2"/>
      </w:pPr>
    </w:p>
    <w:p w:rsidR="21D75371" w:rsidP="21D75371" w:rsidRDefault="21D75371" w14:paraId="26B2C24A" w14:textId="64251CDA">
      <w:pPr>
        <w:pStyle w:val="berschrift2"/>
      </w:pPr>
    </w:p>
    <w:p w:rsidR="00E46FE2" w:rsidP="00E46FE2" w:rsidRDefault="00E46FE2" w14:paraId="6A7BE452" w14:textId="17F0A7CE">
      <w:pPr>
        <w:pStyle w:val="berschrift2"/>
      </w:pPr>
      <w:bookmarkStart w:name="_Toc152165269" w:id="53"/>
      <w:bookmarkStart w:name="_Toc12651217" w:id="950934198"/>
      <w:r w:rsidR="77B3F582">
        <w:rPr/>
        <w:t>A</w:t>
      </w:r>
      <w:r w:rsidR="1CEB4A60">
        <w:rPr/>
        <w:t>RRIVAL</w:t>
      </w:r>
      <w:bookmarkEnd w:id="53"/>
      <w:bookmarkEnd w:id="950934198"/>
    </w:p>
    <w:p w:rsidR="00E46FE2" w:rsidP="00E46FE2" w:rsidRDefault="00E46FE2" w14:paraId="2DF2FE4C" w14:textId="77777777">
      <w:pPr>
        <w:rPr>
          <w:lang w:eastAsia="de-DE"/>
        </w:rPr>
      </w:pPr>
    </w:p>
    <w:p w:rsidR="41C6C7C1" w:rsidP="21D75371" w:rsidRDefault="41C6C7C1" w14:paraId="7A35A0F7" w14:textId="76FCF72D">
      <w:pPr>
        <w:pStyle w:val="berschrift3"/>
        <w:rPr>
          <w:rFonts w:ascii="Calibri" w:hAnsi="Calibri" w:eastAsia="Calibri" w:cs="Calibri"/>
          <w:noProof w:val="0"/>
          <w:sz w:val="22"/>
          <w:szCs w:val="22"/>
          <w:lang w:val="de-DE"/>
        </w:rPr>
      </w:pPr>
      <w:bookmarkStart w:name="_Toc1503652804" w:id="1299703128"/>
      <w:r w:rsidRPr="25B7D2E6" w:rsidR="210DC515">
        <w:rPr>
          <w:noProof w:val="0"/>
          <w:lang w:val="de-DE"/>
        </w:rPr>
        <w:t xml:space="preserve">The </w:t>
      </w:r>
      <w:r w:rsidRPr="25B7D2E6" w:rsidR="210DC515">
        <w:rPr>
          <w:noProof w:val="0"/>
          <w:lang w:val="de-DE"/>
        </w:rPr>
        <w:t>WESTBahn</w:t>
      </w:r>
      <w:bookmarkEnd w:id="1299703128"/>
      <w:r w:rsidRPr="25B7D2E6" w:rsidR="210DC515">
        <w:rPr>
          <w:noProof w:val="0"/>
          <w:lang w:val="de-DE"/>
        </w:rPr>
        <w:t xml:space="preserve"> </w:t>
      </w:r>
    </w:p>
    <w:p w:rsidR="41C6C7C1" w:rsidP="21D75371" w:rsidRDefault="41C6C7C1" w14:paraId="4A3B9FE4" w14:textId="5CE1164E">
      <w:pPr>
        <w:pStyle w:val="Standard"/>
        <w:rPr>
          <w:rFonts w:ascii="Calibri" w:hAnsi="Calibri" w:eastAsia="Calibri" w:cs="Calibri"/>
          <w:noProof w:val="0"/>
          <w:sz w:val="22"/>
          <w:szCs w:val="22"/>
          <w:lang w:val="en-US"/>
        </w:rPr>
      </w:pPr>
      <w:r w:rsidRPr="21D75371" w:rsidR="210DC515">
        <w:rPr>
          <w:noProof w:val="0"/>
          <w:lang w:val="en-US"/>
        </w:rPr>
        <w:t>From</w:t>
      </w:r>
      <w:r w:rsidRPr="21D75371" w:rsidR="210DC515">
        <w:rPr>
          <w:noProof w:val="0"/>
          <w:lang w:val="en-US"/>
        </w:rPr>
        <w:t xml:space="preserve"> 15.12.2024, the </w:t>
      </w:r>
      <w:r w:rsidRPr="21D75371" w:rsidR="210DC515">
        <w:rPr>
          <w:noProof w:val="0"/>
          <w:lang w:val="en-US"/>
        </w:rPr>
        <w:t>WESTbahn</w:t>
      </w:r>
      <w:r w:rsidRPr="21D75371" w:rsidR="210DC515">
        <w:rPr>
          <w:noProof w:val="0"/>
          <w:lang w:val="en-US"/>
        </w:rPr>
        <w:t xml:space="preserve"> will connect Vorarlberg </w:t>
      </w:r>
      <w:r w:rsidRPr="21D75371" w:rsidR="210DC515">
        <w:rPr>
          <w:noProof w:val="0"/>
          <w:lang w:val="en-US"/>
        </w:rPr>
        <w:t>with</w:t>
      </w:r>
      <w:r w:rsidRPr="21D75371" w:rsidR="210DC515">
        <w:rPr>
          <w:noProof w:val="0"/>
          <w:lang w:val="en-US"/>
        </w:rPr>
        <w:t xml:space="preserve"> Vienna </w:t>
      </w:r>
      <w:r w:rsidRPr="21D75371" w:rsidR="210DC515">
        <w:rPr>
          <w:noProof w:val="0"/>
          <w:lang w:val="en-US"/>
        </w:rPr>
        <w:t>twice</w:t>
      </w:r>
      <w:r w:rsidRPr="21D75371" w:rsidR="210DC515">
        <w:rPr>
          <w:noProof w:val="0"/>
          <w:lang w:val="en-US"/>
        </w:rPr>
        <w:t xml:space="preserve"> a </w:t>
      </w:r>
      <w:r w:rsidRPr="21D75371" w:rsidR="210DC515">
        <w:rPr>
          <w:noProof w:val="0"/>
          <w:lang w:val="en-US"/>
        </w:rPr>
        <w:t>day</w:t>
      </w:r>
      <w:r w:rsidRPr="21D75371" w:rsidR="210DC515">
        <w:rPr>
          <w:noProof w:val="0"/>
          <w:lang w:val="en-US"/>
        </w:rPr>
        <w:t xml:space="preserve">. In </w:t>
      </w:r>
      <w:r w:rsidRPr="21D75371" w:rsidR="210DC515">
        <w:rPr>
          <w:noProof w:val="0"/>
          <w:lang w:val="en-US"/>
        </w:rPr>
        <w:t>addition</w:t>
      </w:r>
      <w:r w:rsidRPr="21D75371" w:rsidR="210DC515">
        <w:rPr>
          <w:noProof w:val="0"/>
          <w:lang w:val="en-US"/>
        </w:rPr>
        <w:t xml:space="preserve">, </w:t>
      </w:r>
      <w:r w:rsidRPr="21D75371" w:rsidR="210DC515">
        <w:rPr>
          <w:noProof w:val="0"/>
          <w:lang w:val="en-US"/>
        </w:rPr>
        <w:t>one</w:t>
      </w:r>
      <w:r w:rsidRPr="21D75371" w:rsidR="210DC515">
        <w:rPr>
          <w:noProof w:val="0"/>
          <w:lang w:val="en-US"/>
        </w:rPr>
        <w:t xml:space="preserve"> </w:t>
      </w:r>
      <w:r w:rsidRPr="21D75371" w:rsidR="210DC515">
        <w:rPr>
          <w:noProof w:val="0"/>
          <w:lang w:val="en-US"/>
        </w:rPr>
        <w:t>of</w:t>
      </w:r>
      <w:r w:rsidRPr="21D75371" w:rsidR="210DC515">
        <w:rPr>
          <w:noProof w:val="0"/>
          <w:lang w:val="en-US"/>
        </w:rPr>
        <w:t xml:space="preserve"> the </w:t>
      </w:r>
      <w:r w:rsidRPr="21D75371" w:rsidR="210DC515">
        <w:rPr>
          <w:noProof w:val="0"/>
          <w:lang w:val="en-US"/>
        </w:rPr>
        <w:t>two</w:t>
      </w:r>
      <w:r w:rsidRPr="21D75371" w:rsidR="210DC515">
        <w:rPr>
          <w:noProof w:val="0"/>
          <w:lang w:val="en-US"/>
        </w:rPr>
        <w:t xml:space="preserve"> </w:t>
      </w:r>
      <w:r w:rsidRPr="21D75371" w:rsidR="210DC515">
        <w:rPr>
          <w:noProof w:val="0"/>
          <w:lang w:val="en-US"/>
        </w:rPr>
        <w:t>WESTbahn</w:t>
      </w:r>
      <w:r w:rsidRPr="21D75371" w:rsidR="210DC515">
        <w:rPr>
          <w:noProof w:val="0"/>
          <w:lang w:val="en-US"/>
        </w:rPr>
        <w:t xml:space="preserve"> </w:t>
      </w:r>
      <w:r w:rsidRPr="21D75371" w:rsidR="210DC515">
        <w:rPr>
          <w:noProof w:val="0"/>
          <w:lang w:val="en-US"/>
        </w:rPr>
        <w:t>trains</w:t>
      </w:r>
      <w:r w:rsidRPr="21D75371" w:rsidR="210DC515">
        <w:rPr>
          <w:noProof w:val="0"/>
          <w:lang w:val="en-US"/>
        </w:rPr>
        <w:t xml:space="preserve"> will </w:t>
      </w:r>
      <w:r w:rsidRPr="21D75371" w:rsidR="210DC515">
        <w:rPr>
          <w:noProof w:val="0"/>
          <w:lang w:val="en-US"/>
        </w:rPr>
        <w:t>be</w:t>
      </w:r>
      <w:r w:rsidRPr="21D75371" w:rsidR="210DC515">
        <w:rPr>
          <w:noProof w:val="0"/>
          <w:lang w:val="en-US"/>
        </w:rPr>
        <w:t xml:space="preserve"> </w:t>
      </w:r>
      <w:r w:rsidRPr="21D75371" w:rsidR="210DC515">
        <w:rPr>
          <w:noProof w:val="0"/>
          <w:lang w:val="en-US"/>
        </w:rPr>
        <w:t>extended</w:t>
      </w:r>
      <w:r w:rsidRPr="21D75371" w:rsidR="210DC515">
        <w:rPr>
          <w:noProof w:val="0"/>
          <w:lang w:val="en-US"/>
        </w:rPr>
        <w:t xml:space="preserve"> to Lindau on Lake Constance. </w:t>
      </w:r>
    </w:p>
    <w:p w:rsidR="41C6C7C1" w:rsidP="21D75371" w:rsidRDefault="41C6C7C1" w14:paraId="72DC3A4B" w14:textId="4C58D893">
      <w:pPr>
        <w:pStyle w:val="Standard"/>
        <w:rPr>
          <w:rFonts w:ascii="Calibri" w:hAnsi="Calibri" w:eastAsia="Calibri" w:cs="Calibri"/>
          <w:noProof w:val="0"/>
          <w:sz w:val="22"/>
          <w:szCs w:val="22"/>
          <w:lang w:val="de-DE"/>
        </w:rPr>
      </w:pPr>
      <w:r w:rsidRPr="21D75371" w:rsidR="210DC515">
        <w:rPr>
          <w:noProof w:val="0"/>
          <w:lang w:val="de-DE"/>
        </w:rPr>
        <w:t xml:space="preserve">The </w:t>
      </w:r>
      <w:r w:rsidRPr="21D75371" w:rsidR="210DC515">
        <w:rPr>
          <w:noProof w:val="0"/>
          <w:lang w:val="de-DE"/>
        </w:rPr>
        <w:t>stations</w:t>
      </w:r>
      <w:r w:rsidRPr="21D75371" w:rsidR="210DC515">
        <w:rPr>
          <w:noProof w:val="0"/>
          <w:lang w:val="de-DE"/>
        </w:rPr>
        <w:t xml:space="preserve"> on the way to Bregenz </w:t>
      </w:r>
      <w:r w:rsidRPr="21D75371" w:rsidR="210DC515">
        <w:rPr>
          <w:noProof w:val="0"/>
          <w:lang w:val="de-DE"/>
        </w:rPr>
        <w:t>are</w:t>
      </w:r>
      <w:r w:rsidRPr="21D75371" w:rsidR="210DC515">
        <w:rPr>
          <w:noProof w:val="0"/>
          <w:lang w:val="de-DE"/>
        </w:rPr>
        <w:t>: Telfs-Pfaffenhofen, Imst-Pitztal (</w:t>
      </w:r>
      <w:r w:rsidRPr="21D75371" w:rsidR="210DC515">
        <w:rPr>
          <w:noProof w:val="0"/>
          <w:lang w:val="de-DE"/>
        </w:rPr>
        <w:t>only</w:t>
      </w:r>
      <w:r w:rsidRPr="21D75371" w:rsidR="210DC515">
        <w:rPr>
          <w:noProof w:val="0"/>
          <w:lang w:val="de-DE"/>
        </w:rPr>
        <w:t xml:space="preserve"> in the </w:t>
      </w:r>
      <w:r w:rsidRPr="21D75371" w:rsidR="210DC515">
        <w:rPr>
          <w:noProof w:val="0"/>
          <w:lang w:val="de-DE"/>
        </w:rPr>
        <w:t>direction</w:t>
      </w:r>
      <w:r w:rsidRPr="21D75371" w:rsidR="210DC515">
        <w:rPr>
          <w:noProof w:val="0"/>
          <w:lang w:val="de-DE"/>
        </w:rPr>
        <w:t xml:space="preserve"> </w:t>
      </w:r>
      <w:r w:rsidRPr="21D75371" w:rsidR="210DC515">
        <w:rPr>
          <w:noProof w:val="0"/>
          <w:lang w:val="de-DE"/>
        </w:rPr>
        <w:t>of</w:t>
      </w:r>
      <w:r w:rsidRPr="21D75371" w:rsidR="210DC515">
        <w:rPr>
          <w:noProof w:val="0"/>
          <w:lang w:val="de-DE"/>
        </w:rPr>
        <w:t xml:space="preserve"> Vienna), Landeck-</w:t>
      </w:r>
      <w:r w:rsidRPr="21D75371" w:rsidR="210DC515">
        <w:rPr>
          <w:noProof w:val="0"/>
          <w:lang w:val="de-DE"/>
        </w:rPr>
        <w:t>Zams</w:t>
      </w:r>
      <w:r w:rsidRPr="21D75371" w:rsidR="210DC515">
        <w:rPr>
          <w:noProof w:val="0"/>
          <w:lang w:val="de-DE"/>
        </w:rPr>
        <w:t xml:space="preserve">, St. Anton am Arlberg, Langen, Bludenz, Nenzing, Frastanz, Feldkirch, Rankweil, Götzis, Altach, Hohenems, Dornbirn, Bregenz. </w:t>
      </w:r>
    </w:p>
    <w:p w:rsidR="41C6C7C1" w:rsidP="21D75371" w:rsidRDefault="41C6C7C1" w14:paraId="66D3BB6A" w14:textId="5EFFB599">
      <w:pPr>
        <w:pStyle w:val="berschrift3"/>
        <w:rPr>
          <w:rFonts w:ascii="Calibri" w:hAnsi="Calibri" w:eastAsia="Calibri" w:cs="Calibri"/>
          <w:noProof w:val="0"/>
          <w:color w:val="A6A6A6" w:themeColor="background1" w:themeTint="FF" w:themeShade="A6"/>
          <w:sz w:val="22"/>
          <w:szCs w:val="22"/>
          <w:u w:val="none"/>
          <w:lang w:val="de-DE"/>
        </w:rPr>
      </w:pPr>
      <w:bookmarkStart w:name="_Toc653476964" w:id="571164051"/>
      <w:hyperlink r:id="R1bc2199cad0e48e9">
        <w:r w:rsidRPr="25B7D2E6" w:rsidR="5D8D7F29">
          <w:rPr>
            <w:rStyle w:val="Hyperlink"/>
            <w:rFonts w:ascii="Calibri" w:hAnsi="Calibri" w:eastAsia="Calibri" w:cs="Calibri"/>
            <w:noProof w:val="0"/>
            <w:color w:val="A6A6A6" w:themeColor="background1" w:themeTint="FF" w:themeShade="A6"/>
            <w:sz w:val="22"/>
            <w:szCs w:val="22"/>
            <w:u w:val="none"/>
            <w:lang w:val="de-DE"/>
          </w:rPr>
          <w:t>www.westbahn.at/news</w:t>
        </w:r>
      </w:hyperlink>
      <w:bookmarkEnd w:id="571164051"/>
    </w:p>
    <w:p w:rsidR="41C6C7C1" w:rsidP="41C6C7C1" w:rsidRDefault="41C6C7C1" w14:paraId="1EB90CFE" w14:textId="63DB0E39">
      <w:pPr>
        <w:rPr>
          <w:color w:val="FF0000"/>
          <w:lang w:eastAsia="de-DE"/>
        </w:rPr>
      </w:pPr>
    </w:p>
    <w:p w:rsidR="41C6C7C1" w:rsidP="41C6C7C1" w:rsidRDefault="41C6C7C1" w14:paraId="0AF32FA4" w14:textId="3731C1CB">
      <w:pPr>
        <w:rPr>
          <w:color w:val="FF0000"/>
          <w:lang w:eastAsia="de-DE"/>
        </w:rPr>
      </w:pPr>
    </w:p>
    <w:p w:rsidR="00E46FE2" w:rsidP="00D9289F" w:rsidRDefault="00E46FE2" w14:paraId="358B9051" w14:textId="77777777">
      <w:pPr>
        <w:pStyle w:val="KeinLeerraum"/>
        <w:rPr>
          <w:rStyle w:val="Hyperlink"/>
          <w:color w:val="BFBFBF" w:themeColor="background1" w:themeShade="BF"/>
          <w:u w:val="none"/>
        </w:rPr>
      </w:pPr>
    </w:p>
    <w:p w:rsidR="00D9289F" w:rsidP="21D75371" w:rsidRDefault="00D9289F" w14:paraId="0A9AD1E1" w14:textId="5675FF43">
      <w:pPr>
        <w:pStyle w:val="berschrift1"/>
        <w:spacing w:before="0" w:beforeAutospacing="off" w:after="0" w:afterAutospacing="off" w:line="264" w:lineRule="auto"/>
        <w:ind w:left="284" w:right="0" w:hanging="284"/>
        <w:rPr>
          <w:rFonts w:ascii="Calibri" w:hAnsi="Calibri" w:eastAsia="Calibri" w:cs="Calibri"/>
          <w:b w:val="0"/>
          <w:bCs w:val="0"/>
          <w:noProof w:val="0"/>
          <w:sz w:val="24"/>
          <w:szCs w:val="24"/>
          <w:lang w:val="en-GB"/>
        </w:rPr>
      </w:pPr>
      <w:bookmarkStart w:name="_Toc393296423" w:id="1835805104"/>
      <w:r w:rsidRPr="25B7D2E6" w:rsidR="1CEB4A60">
        <w:rPr>
          <w:rFonts w:ascii="Calibri" w:hAnsi="Calibri" w:eastAsia="Calibri" w:cs="Calibri"/>
          <w:b w:val="0"/>
          <w:bCs w:val="0"/>
          <w:noProof w:val="0"/>
          <w:sz w:val="24"/>
          <w:szCs w:val="24"/>
          <w:lang w:val="en-GB"/>
        </w:rPr>
        <w:t>5.</w:t>
      </w:r>
      <w:r w:rsidRPr="25B7D2E6" w:rsidR="1CEB4A60">
        <w:rPr>
          <w:rFonts w:ascii="Times New Roman" w:hAnsi="Times New Roman" w:eastAsia="Times New Roman" w:cs="Times New Roman"/>
          <w:b w:val="0"/>
          <w:bCs w:val="0"/>
          <w:i w:val="0"/>
          <w:iCs w:val="0"/>
          <w:noProof w:val="0"/>
          <w:sz w:val="14"/>
          <w:szCs w:val="14"/>
          <w:lang w:val="en-GB"/>
        </w:rPr>
        <w:t xml:space="preserve">    </w:t>
      </w:r>
      <w:r w:rsidRPr="25B7D2E6" w:rsidR="1CEB4A60">
        <w:rPr>
          <w:rFonts w:ascii="Calibri" w:hAnsi="Calibri" w:eastAsia="Calibri" w:cs="Calibri"/>
          <w:b w:val="0"/>
          <w:bCs w:val="0"/>
          <w:noProof w:val="0"/>
          <w:sz w:val="24"/>
          <w:szCs w:val="24"/>
          <w:lang w:val="en-GB"/>
        </w:rPr>
        <w:t xml:space="preserve">Further information, </w:t>
      </w:r>
      <w:r w:rsidRPr="25B7D2E6" w:rsidR="1CEB4A60">
        <w:rPr>
          <w:rFonts w:ascii="Calibri" w:hAnsi="Calibri" w:eastAsia="Calibri" w:cs="Calibri"/>
          <w:b w:val="0"/>
          <w:bCs w:val="0"/>
          <w:noProof w:val="0"/>
          <w:sz w:val="24"/>
          <w:szCs w:val="24"/>
          <w:lang w:val="en-GB"/>
        </w:rPr>
        <w:t>texts</w:t>
      </w:r>
      <w:r w:rsidRPr="25B7D2E6" w:rsidR="1CEB4A60">
        <w:rPr>
          <w:rFonts w:ascii="Calibri" w:hAnsi="Calibri" w:eastAsia="Calibri" w:cs="Calibri"/>
          <w:b w:val="0"/>
          <w:bCs w:val="0"/>
          <w:noProof w:val="0"/>
          <w:sz w:val="24"/>
          <w:szCs w:val="24"/>
          <w:lang w:val="en-GB"/>
        </w:rPr>
        <w:t xml:space="preserve"> and photo material</w:t>
      </w:r>
      <w:bookmarkEnd w:id="1835805104"/>
    </w:p>
    <w:p w:rsidR="00D9289F" w:rsidP="41C6C7C1" w:rsidRDefault="00D9289F" w14:paraId="554CC2B3" w14:textId="786BBFE7">
      <w:pPr>
        <w:spacing w:before="0" w:beforeAutospacing="off" w:after="0" w:afterAutospacing="off" w:line="264" w:lineRule="auto"/>
      </w:pPr>
      <w:r w:rsidRPr="41C6C7C1" w:rsidR="1CEB4A60">
        <w:rPr>
          <w:rFonts w:ascii="Calibri" w:hAnsi="Calibri" w:eastAsia="Calibri" w:cs="Calibri"/>
          <w:noProof w:val="0"/>
          <w:sz w:val="18"/>
          <w:szCs w:val="18"/>
          <w:lang w:val="en-GB"/>
        </w:rPr>
        <w:t xml:space="preserve"> </w:t>
      </w:r>
    </w:p>
    <w:p w:rsidR="00D9289F" w:rsidP="41C6C7C1" w:rsidRDefault="00D9289F" w14:paraId="321E82BB" w14:textId="1E772671">
      <w:pPr>
        <w:spacing w:before="0" w:beforeAutospacing="off" w:after="0" w:afterAutospacing="off"/>
      </w:pPr>
      <w:r w:rsidRPr="41C6C7C1" w:rsidR="1CEB4A60">
        <w:rPr>
          <w:rFonts w:ascii="Calibri" w:hAnsi="Calibri" w:eastAsia="Calibri" w:cs="Calibri"/>
          <w:noProof w:val="0"/>
          <w:sz w:val="22"/>
          <w:szCs w:val="22"/>
          <w:lang w:val="en-GB"/>
        </w:rPr>
        <w:t>Further information, texts and photo material at</w:t>
      </w:r>
      <w:r w:rsidRPr="41C6C7C1" w:rsidR="1CEB4A60">
        <w:rPr>
          <w:rFonts w:ascii="Calibri" w:hAnsi="Calibri" w:eastAsia="Calibri" w:cs="Calibri"/>
          <w:noProof w:val="0"/>
          <w:sz w:val="20"/>
          <w:szCs w:val="20"/>
          <w:lang w:val="en-GB"/>
        </w:rPr>
        <w:t xml:space="preserve"> </w:t>
      </w:r>
      <w:hyperlink r:id="R26ccdd7606ef4112">
        <w:r w:rsidRPr="41C6C7C1" w:rsidR="1CEB4A60">
          <w:rPr>
            <w:rStyle w:val="Hyperlink"/>
            <w:rFonts w:ascii="Calibri" w:hAnsi="Calibri" w:eastAsia="Calibri" w:cs="Calibri"/>
            <w:strike w:val="0"/>
            <w:dstrike w:val="0"/>
            <w:noProof w:val="0"/>
            <w:color w:val="A6A6A6" w:themeColor="background1" w:themeTint="FF" w:themeShade="A6"/>
            <w:sz w:val="22"/>
            <w:szCs w:val="22"/>
            <w:u w:val="single"/>
            <w:lang w:val="en-GB"/>
          </w:rPr>
          <w:t>www.vorarlberg.travel/presse-portal</w:t>
        </w:r>
      </w:hyperlink>
    </w:p>
    <w:p w:rsidR="00D9289F" w:rsidP="41C6C7C1" w:rsidRDefault="00D9289F" w14:paraId="47041E6B" w14:textId="698D0F8E">
      <w:pPr>
        <w:spacing w:before="0" w:beforeAutospacing="off" w:after="0" w:afterAutospacing="off"/>
      </w:pPr>
      <w:r w:rsidRPr="41C6C7C1" w:rsidR="1CEB4A60">
        <w:rPr>
          <w:rFonts w:ascii="Calibri" w:hAnsi="Calibri" w:eastAsia="Calibri" w:cs="Calibri"/>
          <w:noProof w:val="0"/>
          <w:sz w:val="22"/>
          <w:szCs w:val="22"/>
          <w:lang w:val="en-GB"/>
        </w:rPr>
        <w:t xml:space="preserve">General information on Vorarlberg as a holiday destination </w:t>
      </w:r>
      <w:hyperlink r:id="R8443bfa3aad54c74">
        <w:r w:rsidRPr="41C6C7C1" w:rsidR="1CEB4A60">
          <w:rPr>
            <w:rStyle w:val="Hyperlink"/>
            <w:rFonts w:ascii="Calibri" w:hAnsi="Calibri" w:eastAsia="Calibri" w:cs="Calibri"/>
            <w:strike w:val="0"/>
            <w:dstrike w:val="0"/>
            <w:noProof w:val="0"/>
            <w:color w:val="A6A6A6" w:themeColor="background1" w:themeTint="FF" w:themeShade="A6"/>
            <w:sz w:val="22"/>
            <w:szCs w:val="22"/>
            <w:u w:val="single"/>
            <w:lang w:val="en-GB"/>
          </w:rPr>
          <w:t>www.vorarlberg.travel</w:t>
        </w:r>
      </w:hyperlink>
    </w:p>
    <w:p w:rsidR="00D9289F" w:rsidP="41C6C7C1" w:rsidRDefault="00D9289F" w14:paraId="507183EA" w14:textId="1E37F345">
      <w:pPr>
        <w:spacing w:before="0" w:beforeAutospacing="off" w:after="0" w:afterAutospacing="off"/>
      </w:pPr>
      <w:r w:rsidRPr="41C6C7C1" w:rsidR="1CEB4A60">
        <w:rPr>
          <w:rFonts w:ascii="Calibri" w:hAnsi="Calibri" w:eastAsia="Calibri" w:cs="Calibri"/>
          <w:noProof w:val="0"/>
          <w:sz w:val="22"/>
          <w:szCs w:val="22"/>
          <w:lang w:val="en-GB"/>
        </w:rPr>
        <w:t xml:space="preserve"> </w:t>
      </w:r>
    </w:p>
    <w:p w:rsidR="00D9289F" w:rsidP="41C6C7C1" w:rsidRDefault="00D9289F" w14:paraId="7F9D45B4" w14:textId="3FF6A203">
      <w:pPr>
        <w:spacing w:before="0" w:beforeAutospacing="off" w:after="0" w:afterAutospacing="off" w:line="264" w:lineRule="auto"/>
      </w:pPr>
      <w:r w:rsidRPr="41C6C7C1" w:rsidR="1CEB4A60">
        <w:rPr>
          <w:rFonts w:ascii="Calibri" w:hAnsi="Calibri" w:eastAsia="Calibri" w:cs="Calibri"/>
          <w:noProof w:val="0"/>
          <w:sz w:val="22"/>
          <w:szCs w:val="22"/>
          <w:lang w:val="en-GB"/>
        </w:rPr>
        <w:t xml:space="preserve"> </w:t>
      </w:r>
    </w:p>
    <w:p w:rsidR="00D9289F" w:rsidP="21D75371" w:rsidRDefault="00D9289F" w14:paraId="15638C74" w14:textId="6C28E531">
      <w:pPr>
        <w:pStyle w:val="berschrift1"/>
        <w:spacing w:before="0" w:beforeAutospacing="off" w:after="0" w:afterAutospacing="off" w:line="264" w:lineRule="auto"/>
        <w:ind w:left="284" w:right="0" w:hanging="284"/>
        <w:rPr>
          <w:rFonts w:ascii="Calibri" w:hAnsi="Calibri" w:eastAsia="Calibri" w:cs="Calibri"/>
          <w:b w:val="0"/>
          <w:bCs w:val="0"/>
          <w:noProof w:val="0"/>
          <w:sz w:val="24"/>
          <w:szCs w:val="24"/>
          <w:lang w:val="en-GB"/>
        </w:rPr>
      </w:pPr>
      <w:bookmarkStart w:name="_Toc1913224720" w:id="724838505"/>
      <w:r w:rsidRPr="25B7D2E6" w:rsidR="1CEB4A60">
        <w:rPr>
          <w:rFonts w:ascii="Calibri" w:hAnsi="Calibri" w:eastAsia="Calibri" w:cs="Calibri"/>
          <w:b w:val="0"/>
          <w:bCs w:val="0"/>
          <w:noProof w:val="0"/>
          <w:sz w:val="24"/>
          <w:szCs w:val="24"/>
          <w:lang w:val="en-GB"/>
        </w:rPr>
        <w:t>6.</w:t>
      </w:r>
      <w:r w:rsidRPr="25B7D2E6" w:rsidR="1CEB4A60">
        <w:rPr>
          <w:rFonts w:ascii="Times New Roman" w:hAnsi="Times New Roman" w:eastAsia="Times New Roman" w:cs="Times New Roman"/>
          <w:b w:val="0"/>
          <w:bCs w:val="0"/>
          <w:i w:val="0"/>
          <w:iCs w:val="0"/>
          <w:noProof w:val="0"/>
          <w:sz w:val="14"/>
          <w:szCs w:val="14"/>
          <w:lang w:val="en-GB"/>
        </w:rPr>
        <w:t xml:space="preserve">    </w:t>
      </w:r>
      <w:r w:rsidRPr="25B7D2E6" w:rsidR="1CEB4A60">
        <w:rPr>
          <w:rFonts w:ascii="Calibri" w:hAnsi="Calibri" w:eastAsia="Calibri" w:cs="Calibri"/>
          <w:b w:val="0"/>
          <w:bCs w:val="0"/>
          <w:noProof w:val="0"/>
          <w:sz w:val="24"/>
          <w:szCs w:val="24"/>
          <w:lang w:val="en-GB"/>
        </w:rPr>
        <w:t>Experience Vorarlberg in real-time</w:t>
      </w:r>
      <w:bookmarkEnd w:id="724838505"/>
    </w:p>
    <w:p w:rsidR="00D9289F" w:rsidP="41C6C7C1" w:rsidRDefault="00D9289F" w14:paraId="2758F694" w14:textId="732B241D">
      <w:pPr>
        <w:spacing w:before="0" w:beforeAutospacing="off" w:after="0" w:afterAutospacing="off" w:line="264" w:lineRule="auto"/>
      </w:pPr>
      <w:r w:rsidRPr="41C6C7C1" w:rsidR="1CEB4A60">
        <w:rPr>
          <w:rFonts w:ascii="Calibri" w:hAnsi="Calibri" w:eastAsia="Calibri" w:cs="Calibri"/>
          <w:noProof w:val="0"/>
          <w:color w:val="000000" w:themeColor="text1" w:themeTint="FF" w:themeShade="FF"/>
          <w:sz w:val="20"/>
          <w:szCs w:val="20"/>
          <w:lang w:val="en-GB"/>
        </w:rPr>
        <w:t xml:space="preserve"> </w:t>
      </w:r>
      <w:r w:rsidRPr="41C6C7C1" w:rsidR="1CEB4A60">
        <w:rPr>
          <w:rFonts w:ascii="Calibri" w:hAnsi="Calibri" w:eastAsia="Calibri" w:cs="Calibri"/>
          <w:noProof w:val="0"/>
          <w:sz w:val="22"/>
          <w:szCs w:val="22"/>
          <w:lang w:val="en-GB"/>
        </w:rPr>
        <w:t xml:space="preserve"> </w:t>
      </w:r>
    </w:p>
    <w:p w:rsidR="00D9289F" w:rsidP="41C6C7C1" w:rsidRDefault="00D9289F" w14:paraId="7F65C9E6" w14:textId="5BCAFE3F">
      <w:pPr>
        <w:spacing w:before="0" w:beforeAutospacing="off" w:after="0" w:afterAutospacing="off" w:line="264" w:lineRule="auto"/>
      </w:pPr>
      <w:r w:rsidRPr="41C6C7C1" w:rsidR="1CEB4A60">
        <w:rPr>
          <w:rFonts w:ascii="Calibri" w:hAnsi="Calibri" w:eastAsia="Calibri" w:cs="Calibri"/>
          <w:noProof w:val="0"/>
          <w:sz w:val="12"/>
          <w:szCs w:val="12"/>
          <w:lang w:val="en-GB"/>
        </w:rPr>
        <w:t xml:space="preserve"> </w:t>
      </w:r>
    </w:p>
    <w:tbl>
      <w:tblPr>
        <w:tblStyle w:val="NormaleTabelle"/>
        <w:tblW w:w="0" w:type="auto"/>
        <w:tblLayout w:type="fixed"/>
        <w:tblLook w:val="00A0" w:firstRow="1" w:lastRow="0" w:firstColumn="1" w:lastColumn="0" w:noHBand="0" w:noVBand="0"/>
      </w:tblPr>
      <w:tblGrid>
        <w:gridCol w:w="701"/>
        <w:gridCol w:w="3555"/>
        <w:gridCol w:w="705"/>
        <w:gridCol w:w="3556"/>
      </w:tblGrid>
      <w:tr w:rsidR="41C6C7C1" w:rsidTr="5DFF0C3F" w14:paraId="36541701">
        <w:trPr>
          <w:trHeight w:val="465"/>
        </w:trPr>
        <w:tc>
          <w:tcPr>
            <w:tcW w:w="701" w:type="dxa"/>
            <w:tcMar>
              <w:left w:w="108" w:type="dxa"/>
              <w:right w:w="108" w:type="dxa"/>
            </w:tcMar>
            <w:vAlign w:val="center"/>
          </w:tcPr>
          <w:p w:rsidR="5DFF0C3F" w:rsidP="5DFF0C3F" w:rsidRDefault="5DFF0C3F" w14:paraId="58473C8E" w14:textId="6FF141AE">
            <w:pPr>
              <w:spacing w:line="264" w:lineRule="auto"/>
              <w:rPr>
                <w:rFonts w:ascii="Calibri" w:hAnsi="Calibri" w:eastAsia="Calibri" w:cs="Calibri"/>
                <w:b w:val="0"/>
                <w:bCs w:val="0"/>
                <w:i w:val="0"/>
                <w:iCs w:val="0"/>
                <w:caps w:val="0"/>
                <w:smallCaps w:val="0"/>
                <w:color w:val="000000" w:themeColor="text1" w:themeTint="FF" w:themeShade="FF"/>
                <w:sz w:val="18"/>
                <w:szCs w:val="18"/>
              </w:rPr>
            </w:pPr>
            <w:r w:rsidR="5DFF0C3F">
              <w:drawing>
                <wp:inline wp14:editId="0DEE6CD2" wp14:anchorId="647BE0BC">
                  <wp:extent cx="152400" cy="133350"/>
                  <wp:effectExtent l="0" t="0" r="0" b="0"/>
                  <wp:docPr id="1965843836" name="" descr="Ein Bild, das Symbol, Logo, Schrift, Grafiken enthält.&#10;&#10;Automatisch generierte Beschreibung" title=""/>
                  <wp:cNvGraphicFramePr>
                    <a:graphicFrameLocks noChangeAspect="1"/>
                  </wp:cNvGraphicFramePr>
                  <a:graphic>
                    <a:graphicData uri="http://schemas.openxmlformats.org/drawingml/2006/picture">
                      <pic:pic>
                        <pic:nvPicPr>
                          <pic:cNvPr id="0" name=""/>
                          <pic:cNvPicPr/>
                        </pic:nvPicPr>
                        <pic:blipFill>
                          <a:blip r:embed="R6174830ee75e4d74">
                            <a:extLst>
                              <a:ext xmlns:a="http://schemas.openxmlformats.org/drawingml/2006/main" uri="{28A0092B-C50C-407E-A947-70E740481C1C}">
                                <a14:useLocalDpi val="0"/>
                              </a:ext>
                            </a:extLst>
                          </a:blip>
                          <a:stretch>
                            <a:fillRect/>
                          </a:stretch>
                        </pic:blipFill>
                        <pic:spPr>
                          <a:xfrm>
                            <a:off x="0" y="0"/>
                            <a:ext cx="152400" cy="133350"/>
                          </a:xfrm>
                          <a:prstGeom prst="rect">
                            <a:avLst/>
                          </a:prstGeom>
                        </pic:spPr>
                      </pic:pic>
                    </a:graphicData>
                  </a:graphic>
                </wp:inline>
              </w:drawing>
            </w:r>
          </w:p>
        </w:tc>
        <w:tc>
          <w:tcPr>
            <w:tcW w:w="3555" w:type="dxa"/>
            <w:tcMar>
              <w:left w:w="108" w:type="dxa"/>
              <w:right w:w="108" w:type="dxa"/>
            </w:tcMar>
            <w:vAlign w:val="center"/>
          </w:tcPr>
          <w:p w:rsidR="5DFF0C3F" w:rsidP="5DFF0C3F" w:rsidRDefault="5DFF0C3F" w14:paraId="6BE29BB2" w14:textId="3A8E4626">
            <w:pPr>
              <w:spacing w:line="264" w:lineRule="auto"/>
              <w:rPr>
                <w:rFonts w:ascii="Calibri" w:hAnsi="Calibri" w:eastAsia="Calibri" w:cs="Calibri"/>
                <w:b w:val="0"/>
                <w:bCs w:val="0"/>
                <w:i w:val="0"/>
                <w:iCs w:val="0"/>
                <w:caps w:val="0"/>
                <w:smallCaps w:val="0"/>
                <w:color w:val="A6A6A6" w:themeColor="background1" w:themeTint="FF" w:themeShade="A6"/>
                <w:sz w:val="20"/>
                <w:szCs w:val="20"/>
                <w:u w:val="none"/>
              </w:rPr>
            </w:pPr>
            <w:hyperlink r:id="Rba9a563b7e334abe">
              <w:r w:rsidRPr="5DFF0C3F" w:rsidR="5DFF0C3F">
                <w:rPr>
                  <w:rStyle w:val="Hyperlink"/>
                  <w:rFonts w:ascii="Calibri" w:hAnsi="Calibri" w:eastAsia="Calibri" w:cs="Calibri"/>
                  <w:b w:val="0"/>
                  <w:bCs w:val="0"/>
                  <w:i w:val="0"/>
                  <w:iCs w:val="0"/>
                  <w:caps w:val="0"/>
                  <w:smallCaps w:val="0"/>
                  <w:strike w:val="0"/>
                  <w:dstrike w:val="0"/>
                  <w:color w:val="A6A6A6" w:themeColor="background1" w:themeTint="FF" w:themeShade="A6"/>
                  <w:sz w:val="20"/>
                  <w:szCs w:val="20"/>
                  <w:u w:val="none"/>
                  <w:lang w:val="de-DE"/>
                </w:rPr>
                <w:t>Urlaubsland Vorarlberg</w:t>
              </w:r>
            </w:hyperlink>
          </w:p>
        </w:tc>
        <w:tc>
          <w:tcPr>
            <w:tcW w:w="705" w:type="dxa"/>
            <w:tcMar>
              <w:left w:w="108" w:type="dxa"/>
              <w:right w:w="108" w:type="dxa"/>
            </w:tcMar>
            <w:vAlign w:val="center"/>
          </w:tcPr>
          <w:p w:rsidR="5DFF0C3F" w:rsidP="5DFF0C3F" w:rsidRDefault="5DFF0C3F" w14:paraId="7BC98D5B" w14:textId="61CEC73E">
            <w:pPr>
              <w:spacing w:line="264" w:lineRule="auto"/>
              <w:rPr>
                <w:rFonts w:ascii="Calibri" w:hAnsi="Calibri" w:eastAsia="Calibri" w:cs="Calibri"/>
                <w:b w:val="0"/>
                <w:bCs w:val="0"/>
                <w:i w:val="0"/>
                <w:iCs w:val="0"/>
                <w:caps w:val="0"/>
                <w:smallCaps w:val="0"/>
                <w:color w:val="000000" w:themeColor="text1" w:themeTint="FF" w:themeShade="FF"/>
                <w:sz w:val="22"/>
                <w:szCs w:val="22"/>
              </w:rPr>
            </w:pPr>
            <w:r w:rsidR="5DFF0C3F">
              <w:drawing>
                <wp:inline wp14:editId="18058CC7" wp14:anchorId="1E399FF8">
                  <wp:extent cx="133350" cy="133350"/>
                  <wp:effectExtent l="0" t="0" r="0" b="0"/>
                  <wp:docPr id="512607872" name="" descr="Ein Bild, das Logo, Grafiken, Symbol, weiß enthält.&#10;&#10;Automatisch generierte Beschreibung" title=""/>
                  <wp:cNvGraphicFramePr>
                    <a:graphicFrameLocks noChangeAspect="1"/>
                  </wp:cNvGraphicFramePr>
                  <a:graphic>
                    <a:graphicData uri="http://schemas.openxmlformats.org/drawingml/2006/picture">
                      <pic:pic>
                        <pic:nvPicPr>
                          <pic:cNvPr id="0" name=""/>
                          <pic:cNvPicPr/>
                        </pic:nvPicPr>
                        <pic:blipFill>
                          <a:blip r:embed="Rd109551dda614ee6">
                            <a:extLst>
                              <a:ext xmlns:a="http://schemas.openxmlformats.org/drawingml/2006/main" uri="{28A0092B-C50C-407E-A947-70E740481C1C}">
                                <a14:useLocalDpi val="0"/>
                              </a:ext>
                            </a:extLst>
                          </a:blip>
                          <a:stretch>
                            <a:fillRect/>
                          </a:stretch>
                        </pic:blipFill>
                        <pic:spPr>
                          <a:xfrm>
                            <a:off x="0" y="0"/>
                            <a:ext cx="133350" cy="133350"/>
                          </a:xfrm>
                          <a:prstGeom prst="rect">
                            <a:avLst/>
                          </a:prstGeom>
                        </pic:spPr>
                      </pic:pic>
                    </a:graphicData>
                  </a:graphic>
                </wp:inline>
              </w:drawing>
            </w:r>
          </w:p>
        </w:tc>
        <w:tc>
          <w:tcPr>
            <w:tcW w:w="3556" w:type="dxa"/>
            <w:tcMar>
              <w:left w:w="108" w:type="dxa"/>
              <w:right w:w="108" w:type="dxa"/>
            </w:tcMar>
            <w:vAlign w:val="center"/>
          </w:tcPr>
          <w:p w:rsidR="5DFF0C3F" w:rsidP="5DFF0C3F" w:rsidRDefault="5DFF0C3F" w14:paraId="0F5C4520" w14:textId="78DBB788">
            <w:pPr>
              <w:spacing w:line="264" w:lineRule="auto"/>
              <w:rPr>
                <w:rFonts w:ascii="Calibri" w:hAnsi="Calibri" w:eastAsia="Calibri" w:cs="Calibri"/>
                <w:b w:val="0"/>
                <w:bCs w:val="0"/>
                <w:i w:val="0"/>
                <w:iCs w:val="0"/>
                <w:caps w:val="0"/>
                <w:smallCaps w:val="0"/>
                <w:color w:val="A6A6A6" w:themeColor="background1" w:themeTint="FF" w:themeShade="A6"/>
                <w:sz w:val="22"/>
                <w:szCs w:val="22"/>
                <w:u w:val="none"/>
              </w:rPr>
            </w:pPr>
            <w:hyperlink r:id="Rab1734a88c4b4c12">
              <w:r w:rsidRPr="5DFF0C3F" w:rsidR="5DFF0C3F">
                <w:rPr>
                  <w:rStyle w:val="Hyperlink"/>
                  <w:rFonts w:ascii="Calibri" w:hAnsi="Calibri" w:eastAsia="Calibri" w:cs="Calibri"/>
                  <w:b w:val="0"/>
                  <w:bCs w:val="0"/>
                  <w:i w:val="0"/>
                  <w:iCs w:val="0"/>
                  <w:caps w:val="0"/>
                  <w:smallCaps w:val="0"/>
                  <w:strike w:val="0"/>
                  <w:dstrike w:val="0"/>
                  <w:color w:val="A6A6A6" w:themeColor="background1" w:themeTint="FF" w:themeShade="A6"/>
                  <w:sz w:val="20"/>
                  <w:szCs w:val="20"/>
                  <w:u w:val="none"/>
                  <w:lang w:val="de-DE"/>
                </w:rPr>
                <w:t>visitvorarlberg</w:t>
              </w:r>
            </w:hyperlink>
          </w:p>
        </w:tc>
      </w:tr>
      <w:tr w:rsidR="41C6C7C1" w:rsidTr="5DFF0C3F" w14:paraId="31EE50B9">
        <w:trPr>
          <w:trHeight w:val="465"/>
        </w:trPr>
        <w:tc>
          <w:tcPr>
            <w:tcW w:w="701" w:type="dxa"/>
            <w:tcMar>
              <w:left w:w="108" w:type="dxa"/>
              <w:right w:w="108" w:type="dxa"/>
            </w:tcMar>
            <w:vAlign w:val="center"/>
          </w:tcPr>
          <w:p w:rsidR="5DFF0C3F" w:rsidP="5DFF0C3F" w:rsidRDefault="5DFF0C3F" w14:paraId="057AACD2" w14:textId="1AB1058B">
            <w:pPr>
              <w:spacing w:line="264" w:lineRule="auto"/>
              <w:rPr>
                <w:rFonts w:ascii="Calibri" w:hAnsi="Calibri" w:eastAsia="Calibri" w:cs="Calibri"/>
                <w:b w:val="0"/>
                <w:bCs w:val="0"/>
                <w:i w:val="0"/>
                <w:iCs w:val="0"/>
                <w:caps w:val="0"/>
                <w:smallCaps w:val="0"/>
                <w:color w:val="000000" w:themeColor="text1" w:themeTint="FF" w:themeShade="FF"/>
                <w:sz w:val="22"/>
                <w:szCs w:val="22"/>
              </w:rPr>
            </w:pPr>
            <w:r w:rsidR="5DFF0C3F">
              <w:drawing>
                <wp:inline wp14:editId="51953975" wp14:anchorId="3E806A3D">
                  <wp:extent cx="152400" cy="133350"/>
                  <wp:effectExtent l="0" t="0" r="0" b="0"/>
                  <wp:docPr id="1751819401" name="" descr="Ein Bild, das Kreis, Grafiken, Symbol, Logo enthält.&#10;&#10;Automatisch generierte Beschreibung" title=""/>
                  <wp:cNvGraphicFramePr>
                    <a:graphicFrameLocks noChangeAspect="1"/>
                  </wp:cNvGraphicFramePr>
                  <a:graphic>
                    <a:graphicData uri="http://schemas.openxmlformats.org/drawingml/2006/picture">
                      <pic:pic>
                        <pic:nvPicPr>
                          <pic:cNvPr id="0" name=""/>
                          <pic:cNvPicPr/>
                        </pic:nvPicPr>
                        <pic:blipFill>
                          <a:blip r:embed="Rf32c225c440d4102">
                            <a:extLst>
                              <a:ext xmlns:a="http://schemas.openxmlformats.org/drawingml/2006/main" uri="{28A0092B-C50C-407E-A947-70E740481C1C}">
                                <a14:useLocalDpi val="0"/>
                              </a:ext>
                            </a:extLst>
                          </a:blip>
                          <a:stretch>
                            <a:fillRect/>
                          </a:stretch>
                        </pic:blipFill>
                        <pic:spPr>
                          <a:xfrm>
                            <a:off x="0" y="0"/>
                            <a:ext cx="152400" cy="133350"/>
                          </a:xfrm>
                          <a:prstGeom prst="rect">
                            <a:avLst/>
                          </a:prstGeom>
                        </pic:spPr>
                      </pic:pic>
                    </a:graphicData>
                  </a:graphic>
                </wp:inline>
              </w:drawing>
            </w:r>
          </w:p>
        </w:tc>
        <w:tc>
          <w:tcPr>
            <w:tcW w:w="3555" w:type="dxa"/>
            <w:tcMar>
              <w:left w:w="108" w:type="dxa"/>
              <w:right w:w="108" w:type="dxa"/>
            </w:tcMar>
            <w:vAlign w:val="center"/>
          </w:tcPr>
          <w:p w:rsidR="5DFF0C3F" w:rsidP="5DFF0C3F" w:rsidRDefault="5DFF0C3F" w14:paraId="2FCA84A9" w14:textId="19EC2F6D">
            <w:pPr>
              <w:spacing w:line="264" w:lineRule="auto"/>
              <w:rPr>
                <w:rFonts w:ascii="Calibri" w:hAnsi="Calibri" w:eastAsia="Calibri" w:cs="Calibri"/>
                <w:b w:val="0"/>
                <w:bCs w:val="0"/>
                <w:i w:val="0"/>
                <w:iCs w:val="0"/>
                <w:caps w:val="0"/>
                <w:smallCaps w:val="0"/>
                <w:color w:val="A6A6A6" w:themeColor="background1" w:themeTint="FF" w:themeShade="A6"/>
                <w:sz w:val="20"/>
                <w:szCs w:val="20"/>
                <w:u w:val="none"/>
              </w:rPr>
            </w:pPr>
            <w:hyperlink r:id="R45651e47ed404648">
              <w:r w:rsidRPr="5DFF0C3F" w:rsidR="5DFF0C3F">
                <w:rPr>
                  <w:rStyle w:val="Hyperlink"/>
                  <w:rFonts w:ascii="Calibri" w:hAnsi="Calibri" w:eastAsia="Calibri" w:cs="Calibri"/>
                  <w:b w:val="0"/>
                  <w:bCs w:val="0"/>
                  <w:i w:val="0"/>
                  <w:iCs w:val="0"/>
                  <w:caps w:val="0"/>
                  <w:smallCaps w:val="0"/>
                  <w:strike w:val="0"/>
                  <w:dstrike w:val="0"/>
                  <w:color w:val="A6A6A6" w:themeColor="background1" w:themeTint="FF" w:themeShade="A6"/>
                  <w:sz w:val="20"/>
                  <w:szCs w:val="20"/>
                  <w:u w:val="none"/>
                  <w:lang w:val="de-DE"/>
                </w:rPr>
                <w:t>visitvorarlberg</w:t>
              </w:r>
            </w:hyperlink>
          </w:p>
        </w:tc>
        <w:tc>
          <w:tcPr>
            <w:tcW w:w="705" w:type="dxa"/>
            <w:tcMar>
              <w:left w:w="108" w:type="dxa"/>
              <w:right w:w="108" w:type="dxa"/>
            </w:tcMar>
            <w:vAlign w:val="center"/>
          </w:tcPr>
          <w:p w:rsidR="5DFF0C3F" w:rsidP="5DFF0C3F" w:rsidRDefault="5DFF0C3F" w14:paraId="0E575449" w14:textId="4D361AE4">
            <w:pPr>
              <w:spacing w:line="264" w:lineRule="auto"/>
              <w:rPr>
                <w:rFonts w:ascii="Calibri" w:hAnsi="Calibri" w:eastAsia="Calibri" w:cs="Calibri"/>
                <w:b w:val="0"/>
                <w:bCs w:val="0"/>
                <w:i w:val="0"/>
                <w:iCs w:val="0"/>
                <w:caps w:val="0"/>
                <w:smallCaps w:val="0"/>
                <w:color w:val="000000" w:themeColor="text1" w:themeTint="FF" w:themeShade="FF"/>
                <w:sz w:val="22"/>
                <w:szCs w:val="22"/>
              </w:rPr>
            </w:pPr>
            <w:r w:rsidR="5DFF0C3F">
              <w:drawing>
                <wp:inline wp14:editId="33DB46B5" wp14:anchorId="00497D43">
                  <wp:extent cx="152400" cy="152400"/>
                  <wp:effectExtent l="0" t="0" r="0" b="0"/>
                  <wp:docPr id="482421998" name="" descr="Ein Bild, das Schwarz, Dunkelheit enthält.&#10;&#10;Automatisch generierte Beschreibung" title=""/>
                  <wp:cNvGraphicFramePr>
                    <a:graphicFrameLocks noChangeAspect="1"/>
                  </wp:cNvGraphicFramePr>
                  <a:graphic>
                    <a:graphicData uri="http://schemas.openxmlformats.org/drawingml/2006/picture">
                      <pic:pic>
                        <pic:nvPicPr>
                          <pic:cNvPr id="0" name=""/>
                          <pic:cNvPicPr/>
                        </pic:nvPicPr>
                        <pic:blipFill>
                          <a:blip r:embed="R182991bb4e7d4243">
                            <a:extLst>
                              <a:ext xmlns:a="http://schemas.openxmlformats.org/drawingml/2006/main" uri="{28A0092B-C50C-407E-A947-70E740481C1C}">
                                <a14:useLocalDpi val="0"/>
                              </a:ext>
                            </a:extLst>
                          </a:blip>
                          <a:stretch>
                            <a:fillRect/>
                          </a:stretch>
                        </pic:blipFill>
                        <pic:spPr>
                          <a:xfrm>
                            <a:off x="0" y="0"/>
                            <a:ext cx="152400" cy="152400"/>
                          </a:xfrm>
                          <a:prstGeom prst="rect">
                            <a:avLst/>
                          </a:prstGeom>
                        </pic:spPr>
                      </pic:pic>
                    </a:graphicData>
                  </a:graphic>
                </wp:inline>
              </w:drawing>
            </w:r>
          </w:p>
        </w:tc>
        <w:tc>
          <w:tcPr>
            <w:tcW w:w="3556" w:type="dxa"/>
            <w:tcMar>
              <w:left w:w="108" w:type="dxa"/>
              <w:right w:w="108" w:type="dxa"/>
            </w:tcMar>
            <w:vAlign w:val="center"/>
          </w:tcPr>
          <w:p w:rsidR="5DFF0C3F" w:rsidP="5DFF0C3F" w:rsidRDefault="5DFF0C3F" w14:paraId="31349287" w14:textId="59D2AB9B">
            <w:pPr>
              <w:spacing w:line="264" w:lineRule="auto"/>
              <w:rPr>
                <w:rFonts w:ascii="Calibri" w:hAnsi="Calibri" w:eastAsia="Calibri" w:cs="Calibri"/>
                <w:b w:val="0"/>
                <w:bCs w:val="0"/>
                <w:i w:val="0"/>
                <w:iCs w:val="0"/>
                <w:caps w:val="0"/>
                <w:smallCaps w:val="0"/>
                <w:color w:val="A6A6A6" w:themeColor="background1" w:themeTint="FF" w:themeShade="A6"/>
                <w:sz w:val="22"/>
                <w:szCs w:val="22"/>
                <w:u w:val="none"/>
              </w:rPr>
            </w:pPr>
            <w:hyperlink r:id="R419255df2fe44f36">
              <w:r w:rsidRPr="5DFF0C3F" w:rsidR="5DFF0C3F">
                <w:rPr>
                  <w:rStyle w:val="Hyperlink"/>
                  <w:rFonts w:ascii="Calibri" w:hAnsi="Calibri" w:eastAsia="Calibri" w:cs="Calibri"/>
                  <w:b w:val="0"/>
                  <w:bCs w:val="0"/>
                  <w:i w:val="0"/>
                  <w:iCs w:val="0"/>
                  <w:caps w:val="0"/>
                  <w:smallCaps w:val="0"/>
                  <w:strike w:val="0"/>
                  <w:dstrike w:val="0"/>
                  <w:color w:val="A6A6A6" w:themeColor="background1" w:themeTint="FF" w:themeShade="A6"/>
                  <w:sz w:val="20"/>
                  <w:szCs w:val="20"/>
                  <w:u w:val="none"/>
                  <w:lang w:val="de-DE"/>
                </w:rPr>
                <w:t>visitvorarlberg</w:t>
              </w:r>
            </w:hyperlink>
          </w:p>
        </w:tc>
      </w:tr>
      <w:tr w:rsidR="41C6C7C1" w:rsidTr="5DFF0C3F" w14:paraId="17F46D21">
        <w:trPr>
          <w:trHeight w:val="465"/>
        </w:trPr>
        <w:tc>
          <w:tcPr>
            <w:tcW w:w="701" w:type="dxa"/>
            <w:tcMar>
              <w:left w:w="108" w:type="dxa"/>
              <w:right w:w="108" w:type="dxa"/>
            </w:tcMar>
            <w:vAlign w:val="center"/>
          </w:tcPr>
          <w:p w:rsidR="5DFF0C3F" w:rsidP="5DFF0C3F" w:rsidRDefault="5DFF0C3F" w14:paraId="0E60AC3D" w14:textId="1E35DD5B">
            <w:pPr>
              <w:spacing w:line="264" w:lineRule="auto"/>
              <w:rPr>
                <w:rFonts w:ascii="Calibri" w:hAnsi="Calibri" w:eastAsia="Calibri" w:cs="Calibri"/>
                <w:b w:val="0"/>
                <w:bCs w:val="0"/>
                <w:i w:val="0"/>
                <w:iCs w:val="0"/>
                <w:caps w:val="0"/>
                <w:smallCaps w:val="0"/>
                <w:color w:val="000000" w:themeColor="text1" w:themeTint="FF" w:themeShade="FF"/>
                <w:sz w:val="22"/>
                <w:szCs w:val="22"/>
              </w:rPr>
            </w:pPr>
            <w:r w:rsidR="5DFF0C3F">
              <w:drawing>
                <wp:inline wp14:editId="01232194" wp14:anchorId="70B0D62D">
                  <wp:extent cx="152400" cy="152400"/>
                  <wp:effectExtent l="0" t="0" r="0" b="0"/>
                  <wp:docPr id="74010094" name="" title=""/>
                  <wp:cNvGraphicFramePr>
                    <a:graphicFrameLocks noChangeAspect="1"/>
                  </wp:cNvGraphicFramePr>
                  <a:graphic>
                    <a:graphicData uri="http://schemas.openxmlformats.org/drawingml/2006/picture">
                      <pic:pic>
                        <pic:nvPicPr>
                          <pic:cNvPr id="0" name=""/>
                          <pic:cNvPicPr/>
                        </pic:nvPicPr>
                        <pic:blipFill>
                          <a:blip r:embed="R805c804530a94b3d">
                            <a:extLst>
                              <a:ext xmlns:a="http://schemas.openxmlformats.org/drawingml/2006/main" uri="{28A0092B-C50C-407E-A947-70E740481C1C}">
                                <a14:useLocalDpi val="0"/>
                              </a:ext>
                            </a:extLst>
                          </a:blip>
                          <a:stretch>
                            <a:fillRect/>
                          </a:stretch>
                        </pic:blipFill>
                        <pic:spPr>
                          <a:xfrm>
                            <a:off x="0" y="0"/>
                            <a:ext cx="152400" cy="152400"/>
                          </a:xfrm>
                          <a:prstGeom prst="rect">
                            <a:avLst/>
                          </a:prstGeom>
                        </pic:spPr>
                      </pic:pic>
                    </a:graphicData>
                  </a:graphic>
                </wp:inline>
              </w:drawing>
            </w:r>
          </w:p>
        </w:tc>
        <w:tc>
          <w:tcPr>
            <w:tcW w:w="3555" w:type="dxa"/>
            <w:tcMar>
              <w:left w:w="108" w:type="dxa"/>
              <w:right w:w="108" w:type="dxa"/>
            </w:tcMar>
            <w:vAlign w:val="center"/>
          </w:tcPr>
          <w:p w:rsidR="5DFF0C3F" w:rsidP="5DFF0C3F" w:rsidRDefault="5DFF0C3F" w14:paraId="064325B7" w14:textId="6C9B2645">
            <w:pPr>
              <w:spacing w:line="264" w:lineRule="auto"/>
              <w:rPr>
                <w:rFonts w:ascii="Calibri" w:hAnsi="Calibri" w:eastAsia="Calibri" w:cs="Calibri"/>
                <w:b w:val="0"/>
                <w:bCs w:val="0"/>
                <w:i w:val="0"/>
                <w:iCs w:val="0"/>
                <w:caps w:val="0"/>
                <w:smallCaps w:val="0"/>
                <w:color w:val="A6A6A6" w:themeColor="background1" w:themeTint="FF" w:themeShade="A6"/>
                <w:sz w:val="20"/>
                <w:szCs w:val="20"/>
                <w:u w:val="none"/>
              </w:rPr>
            </w:pPr>
            <w:hyperlink r:id="Rb825bbaf63e243c3">
              <w:r w:rsidRPr="5DFF0C3F" w:rsidR="5DFF0C3F">
                <w:rPr>
                  <w:rStyle w:val="Hyperlink"/>
                  <w:rFonts w:ascii="Calibri" w:hAnsi="Calibri" w:eastAsia="Calibri" w:cs="Calibri"/>
                  <w:b w:val="0"/>
                  <w:bCs w:val="0"/>
                  <w:i w:val="0"/>
                  <w:iCs w:val="0"/>
                  <w:caps w:val="0"/>
                  <w:smallCaps w:val="0"/>
                  <w:strike w:val="0"/>
                  <w:dstrike w:val="0"/>
                  <w:color w:val="A6A6A6" w:themeColor="background1" w:themeTint="FF" w:themeShade="A6"/>
                  <w:sz w:val="20"/>
                  <w:szCs w:val="20"/>
                  <w:u w:val="none"/>
                  <w:lang w:val="de-DE"/>
                </w:rPr>
                <w:t>Vorarlberg Tourismus</w:t>
              </w:r>
            </w:hyperlink>
          </w:p>
        </w:tc>
        <w:tc>
          <w:tcPr>
            <w:tcW w:w="705" w:type="dxa"/>
            <w:tcMar>
              <w:left w:w="108" w:type="dxa"/>
              <w:right w:w="108" w:type="dxa"/>
            </w:tcMar>
            <w:vAlign w:val="center"/>
          </w:tcPr>
          <w:p w:rsidR="5DFF0C3F" w:rsidP="5DFF0C3F" w:rsidRDefault="5DFF0C3F" w14:paraId="2F3558CE" w14:textId="14E0213D">
            <w:pPr>
              <w:spacing w:line="264" w:lineRule="auto"/>
              <w:rPr>
                <w:rFonts w:ascii="Calibri" w:hAnsi="Calibri" w:eastAsia="Calibri" w:cs="Calibri"/>
                <w:b w:val="0"/>
                <w:bCs w:val="0"/>
                <w:i w:val="0"/>
                <w:iCs w:val="0"/>
                <w:caps w:val="0"/>
                <w:smallCaps w:val="0"/>
                <w:color w:val="000000" w:themeColor="text1" w:themeTint="FF" w:themeShade="FF"/>
                <w:sz w:val="22"/>
                <w:szCs w:val="22"/>
              </w:rPr>
            </w:pPr>
          </w:p>
        </w:tc>
        <w:tc>
          <w:tcPr>
            <w:tcW w:w="3556" w:type="dxa"/>
            <w:tcMar>
              <w:left w:w="108" w:type="dxa"/>
              <w:right w:w="108" w:type="dxa"/>
            </w:tcMar>
            <w:vAlign w:val="center"/>
          </w:tcPr>
          <w:p w:rsidR="5DFF0C3F" w:rsidP="5DFF0C3F" w:rsidRDefault="5DFF0C3F" w14:paraId="757B06A9" w14:textId="4B1273AA">
            <w:pPr>
              <w:spacing w:line="264" w:lineRule="auto"/>
              <w:rPr>
                <w:rFonts w:ascii="Calibri" w:hAnsi="Calibri" w:eastAsia="Calibri" w:cs="Calibri"/>
                <w:b w:val="0"/>
                <w:bCs w:val="0"/>
                <w:i w:val="0"/>
                <w:iCs w:val="0"/>
                <w:caps w:val="0"/>
                <w:smallCaps w:val="0"/>
                <w:color w:val="A6A6A6" w:themeColor="background1" w:themeTint="FF" w:themeShade="A6"/>
                <w:sz w:val="20"/>
                <w:szCs w:val="20"/>
              </w:rPr>
            </w:pPr>
          </w:p>
        </w:tc>
      </w:tr>
    </w:tbl>
    <w:p w:rsidR="00D9289F" w:rsidP="00D9289F" w:rsidRDefault="00D9289F" w14:paraId="2D21D08A" w14:textId="652033B8">
      <w:pPr>
        <w:pStyle w:val="KeinLeerraum"/>
        <w:rPr>
          <w:rStyle w:val="Hyperlink"/>
          <w:color w:val="BFBFBF" w:themeColor="background1" w:themeShade="BF"/>
          <w:u w:val="none"/>
        </w:rPr>
      </w:pPr>
    </w:p>
    <w:p w:rsidRPr="00D9289F" w:rsidR="00D9289F" w:rsidP="00D9289F" w:rsidRDefault="00D9289F" w14:paraId="0219F016" w14:textId="77777777">
      <w:pPr>
        <w:pStyle w:val="KeinLeerraum"/>
      </w:pPr>
    </w:p>
    <w:sectPr w:rsidRPr="00D9289F" w:rsidR="00D9289F" w:rsidSect="00F3285F">
      <w:headerReference w:type="default" r:id="rId46"/>
      <w:footerReference w:type="even" r:id="rId47"/>
      <w:footerReference w:type="default" r:id="rId48"/>
      <w:headerReference w:type="first" r:id="rId49"/>
      <w:footerReference w:type="first" r:id="rId50"/>
      <w:pgSz w:w="11906" w:h="16838" w:orient="portrait"/>
      <w:pgMar w:top="2748" w:right="1388" w:bottom="1134" w:left="1304" w:header="1134" w:footer="434"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7B33" w:rsidRDefault="00777B33" w14:paraId="140C95BC" w14:textId="77777777">
      <w:r>
        <w:separator/>
      </w:r>
    </w:p>
  </w:endnote>
  <w:endnote w:type="continuationSeparator" w:id="0">
    <w:p w:rsidR="00777B33" w:rsidRDefault="00777B33" w14:paraId="3F1345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79867737"/>
      <w:docPartObj>
        <w:docPartGallery w:val="Page Numbers (Bottom of Page)"/>
        <w:docPartUnique/>
      </w:docPartObj>
    </w:sdtPr>
    <w:sdtEndPr>
      <w:rPr>
        <w:rStyle w:val="Seitenzahl"/>
      </w:rPr>
    </w:sdtEndPr>
    <w:sdtContent>
      <w:p w:rsidR="00C549DA" w:rsidP="00134739" w:rsidRDefault="00C549DA" w14:paraId="77764182" w14:textId="77777777">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549DA" w:rsidP="003F5BEE" w:rsidRDefault="00C549DA" w14:paraId="0EBC14D6"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F5BEE" w:rsidR="00C549DA" w:rsidP="00134739" w:rsidRDefault="00C549DA" w14:paraId="786DF65B" w14:textId="77777777">
    <w:pPr>
      <w:pStyle w:val="Fuzeile"/>
      <w:framePr w:wrap="none" w:hAnchor="margin" w:vAnchor="text" w:xAlign="right" w:y="1"/>
      <w:rPr>
        <w:rStyle w:val="Seitenzahl"/>
        <w:sz w:val="17"/>
        <w:szCs w:val="17"/>
      </w:rPr>
    </w:pPr>
    <w:r w:rsidRPr="003F5BEE">
      <w:rPr>
        <w:rStyle w:val="Seitenzahl"/>
        <w:sz w:val="17"/>
        <w:szCs w:val="17"/>
      </w:rPr>
      <w:t xml:space="preserve">Seite </w:t>
    </w:r>
    <w:sdt>
      <w:sdtPr>
        <w:rPr>
          <w:rStyle w:val="Seitenzahl"/>
          <w:sz w:val="17"/>
          <w:szCs w:val="17"/>
        </w:rPr>
        <w:id w:val="-553697302"/>
        <w:docPartObj>
          <w:docPartGallery w:val="Page Numbers (Bottom of Page)"/>
          <w:docPartUnique/>
        </w:docPartObj>
      </w:sdtPr>
      <w:sdtEndPr>
        <w:rPr>
          <w:rStyle w:val="Seitenzahl"/>
        </w:rPr>
      </w:sdtEndPr>
      <w:sdtContent>
        <w:r w:rsidRPr="003F5BEE">
          <w:rPr>
            <w:rStyle w:val="Seitenzahl"/>
            <w:sz w:val="17"/>
            <w:szCs w:val="17"/>
          </w:rPr>
          <w:fldChar w:fldCharType="begin"/>
        </w:r>
        <w:r w:rsidRPr="003F5BEE">
          <w:rPr>
            <w:rStyle w:val="Seitenzahl"/>
            <w:sz w:val="17"/>
            <w:szCs w:val="17"/>
          </w:rPr>
          <w:instrText xml:space="preserve"> PAGE </w:instrText>
        </w:r>
        <w:r w:rsidRPr="003F5BEE">
          <w:rPr>
            <w:rStyle w:val="Seitenzahl"/>
            <w:sz w:val="17"/>
            <w:szCs w:val="17"/>
          </w:rPr>
          <w:fldChar w:fldCharType="separate"/>
        </w:r>
        <w:r w:rsidR="00711162">
          <w:rPr>
            <w:rStyle w:val="Seitenzahl"/>
            <w:noProof/>
            <w:sz w:val="17"/>
            <w:szCs w:val="17"/>
          </w:rPr>
          <w:t>2</w:t>
        </w:r>
        <w:r w:rsidRPr="003F5BEE">
          <w:rPr>
            <w:rStyle w:val="Seitenzahl"/>
            <w:sz w:val="17"/>
            <w:szCs w:val="17"/>
          </w:rPr>
          <w:fldChar w:fldCharType="end"/>
        </w:r>
      </w:sdtContent>
    </w:sdt>
  </w:p>
  <w:p w:rsidR="00C549DA" w:rsidP="009A7268" w:rsidRDefault="00C549DA" w14:paraId="2D9105E8" w14:textId="77777777">
    <w:pPr>
      <w:pStyle w:val="Fuzeile"/>
      <w:ind w:right="-42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E1709" w:rsidR="00C549DA" w:rsidP="00E63626" w:rsidRDefault="00C549DA" w14:paraId="34C5CC19" w14:textId="77777777">
    <w:pPr>
      <w:pStyle w:val="Fuzeile"/>
      <w:tabs>
        <w:tab w:val="right" w:pos="8222"/>
      </w:tabs>
      <w:rPr>
        <w:rFonts w:cs="Arial" w:asciiTheme="majorHAnsi" w:hAnsiTheme="majorHAnsi"/>
        <w:b/>
        <w:color w:val="EE0000"/>
        <w:sz w:val="18"/>
        <w:lang w:val="de-AT"/>
      </w:rPr>
    </w:pPr>
    <w:r>
      <w:rPr>
        <w:rFonts w:cs="Arial" w:asciiTheme="majorHAnsi" w:hAnsiTheme="majorHAnsi"/>
        <w:b/>
        <w:color w:val="EE0000"/>
        <w:sz w:val="18"/>
        <w:lang w:val="de-AT"/>
      </w:rPr>
      <w:t xml:space="preserve">Medieninformation der </w:t>
    </w:r>
    <w:r w:rsidRPr="002E1709">
      <w:rPr>
        <w:rFonts w:cs="Arial" w:asciiTheme="majorHAnsi" w:hAnsiTheme="majorHAnsi"/>
        <w:b/>
        <w:color w:val="EE0000"/>
        <w:sz w:val="18"/>
        <w:lang w:val="de-AT"/>
      </w:rPr>
      <w:t xml:space="preserve">Vorarlberg Tourismus </w:t>
    </w:r>
    <w:r>
      <w:rPr>
        <w:rFonts w:cs="Arial" w:asciiTheme="majorHAnsi" w:hAnsiTheme="majorHAnsi"/>
        <w:b/>
        <w:color w:val="EE0000"/>
        <w:sz w:val="18"/>
        <w:lang w:val="de-AT"/>
      </w:rPr>
      <w:t>GmbH</w:t>
    </w:r>
  </w:p>
  <w:p w:rsidRPr="00D76604" w:rsidR="00C549DA" w:rsidP="6590C898" w:rsidRDefault="00C549DA" w14:paraId="0FC7E965" w14:textId="2826DAAE">
    <w:pPr>
      <w:pStyle w:val="Standard"/>
      <w:shd w:val="clear" w:color="auto" w:fill="FFFFFF" w:themeFill="background1"/>
      <w:spacing w:after="23" w:line="40" w:lineRule="exact"/>
    </w:pPr>
    <w:r w:rsidRPr="00D76604" w:rsidR="6590C898">
      <w:rPr>
        <w:rFonts w:cs="Arial"/>
        <w:color w:val="000000"/>
        <w:w w:val="95"/>
        <w:sz w:val="17"/>
        <w:szCs w:val="17"/>
        <w14:numForm w14:val="oldStyle"/>
      </w:rPr>
      <w:t xml:space="preserve">Poststraße 11 | 6850 Dornbirn | </w:t>
    </w:r>
    <w:r w:rsidR="6590C898">
      <w:rPr>
        <w:rFonts w:cs="Arial"/>
        <w:color w:val="000000"/>
        <w:w w:val="95"/>
        <w:sz w:val="17"/>
        <w:szCs w:val="17"/>
        <w14:numForm w14:val="oldStyle"/>
      </w:rPr>
      <w:t>Österreich</w:t>
    </w:r>
    <w:r>
      <w:tab/>
    </w:r>
    <w:r>
      <w:tab/>
    </w:r>
    <w:r>
      <w:tab/>
    </w:r>
    <w:r>
      <w:tab/>
    </w:r>
    <w:r>
      <w:tab/>
    </w:r>
    <w:r>
      <w:tab/>
    </w:r>
    <w:r w:rsidRPr="6590C898" w:rsidR="6590C898">
      <w:rPr>
        <w:rFonts w:cs="Arial"/>
        <w:color w:val="000000" w:themeColor="text1" w:themeTint="FF" w:themeShade="FF"/>
        <w:sz w:val="17"/>
        <w:szCs w:val="17"/>
      </w:rPr>
      <w:t xml:space="preserve">         </w:t>
    </w:r>
    <w:r w:rsidR="6590C898">
      <w:drawing>
        <wp:inline wp14:editId="23812780" wp14:anchorId="0F2475B4">
          <wp:extent cx="733425" cy="314325"/>
          <wp:effectExtent l="0" t="0" r="0" b="0"/>
          <wp:docPr id="181070106" name="" title=""/>
          <wp:cNvGraphicFramePr>
            <a:graphicFrameLocks noChangeAspect="1"/>
          </wp:cNvGraphicFramePr>
          <a:graphic>
            <a:graphicData uri="http://schemas.openxmlformats.org/drawingml/2006/picture">
              <pic:pic>
                <pic:nvPicPr>
                  <pic:cNvPr id="0" name=""/>
                  <pic:cNvPicPr/>
                </pic:nvPicPr>
                <pic:blipFill>
                  <a:blip r:embed="R47828d665c9746a8">
                    <a:extLst>
                      <a:ext xmlns:a="http://schemas.openxmlformats.org/drawingml/2006/main" uri="{28A0092B-C50C-407E-A947-70E740481C1C}">
                        <a14:useLocalDpi val="0"/>
                      </a:ext>
                    </a:extLst>
                  </a:blip>
                  <a:stretch>
                    <a:fillRect/>
                  </a:stretch>
                </pic:blipFill>
                <pic:spPr>
                  <a:xfrm>
                    <a:off x="0" y="0"/>
                    <a:ext cx="733425" cy="314325"/>
                  </a:xfrm>
                  <a:prstGeom prst="rect">
                    <a:avLst/>
                  </a:prstGeom>
                </pic:spPr>
              </pic:pic>
            </a:graphicData>
          </a:graphic>
        </wp:inline>
      </w:drawing>
    </w:r>
  </w:p>
  <w:p w:rsidRPr="003F5BEE" w:rsidR="00C549DA" w:rsidP="6590C898" w:rsidRDefault="00C549DA" w14:paraId="035184C3" w14:textId="77777777">
    <w:pPr>
      <w:shd w:val="clear" w:color="auto" w:fill="FFFFFF" w:themeFill="background1"/>
      <w:spacing w:after="23"/>
      <w:rPr>
        <w:rFonts w:cs="Arial"/>
        <w:color w:val="000000"/>
        <w:w w:val="95"/>
        <w:sz w:val="17"/>
        <w:szCs w:val="17"/>
        <w14:numForm w14:val="oldStyle"/>
      </w:rPr>
    </w:pPr>
    <w:r w:rsidRPr="00BE76E0" w:rsidR="6590C898">
      <w:rPr>
        <w:rFonts w:cs="Arial"/>
        <w:color w:val="000000"/>
        <w:w w:val="95"/>
        <w:sz w:val="17"/>
        <w:szCs w:val="17"/>
        <w14:numForm w14:val="oldStyle"/>
      </w:rPr>
      <w:t xml:space="preserve">T +43.(0)5572.377033-0 | </w:t>
    </w:r>
    <w:hyperlink w:history="1" r:id="Rfc31b2b0e6614473">
      <w:r w:rsidRPr="00BE76E0" w:rsidR="6590C898">
        <w:rPr>
          <w:rStyle w:val="Hyperlink"/>
          <w:rFonts w:cs="Arial"/>
          <w:color w:val="000000"/>
          <w:w w:val="95"/>
          <w:sz w:val="17"/>
          <w:szCs w:val="17"/>
          <w:u w:val="none"/>
          <w14:numForm w14:val="oldStyle"/>
        </w:rPr>
        <w:t>info@vorarlberg.travel</w:t>
      </w:r>
    </w:hyperlink>
    <w:r w:rsidRPr="00BE76E0" w:rsidR="6590C898">
      <w:rPr>
        <w:rFonts w:cs="Arial"/>
        <w:color w:val="000000"/>
        <w:w w:val="95"/>
        <w:sz w:val="17"/>
        <w:szCs w:val="17"/>
        <w14:numForm w14:val="oldStyle"/>
      </w:rPr>
      <w:t xml:space="preserve"> | </w:t>
    </w:r>
    <w:hyperlink w:history="1" r:id="Rcf837cbd70a74d02">
      <w:r w:rsidRPr="00BE76E0" w:rsidR="6590C898">
        <w:rPr>
          <w:rStyle w:val="Hyperlink"/>
          <w:rFonts w:cs="Arial"/>
          <w:color w:val="auto"/>
          <w:w w:val="95"/>
          <w:sz w:val="17"/>
          <w:szCs w:val="17"/>
          <w:u w:val="none"/>
          <w14:numForm w14:val="oldStyle"/>
        </w:rPr>
        <w:t>www.vorarlberg.travel</w:t>
      </w:r>
    </w:hyperlink>
    <w:r w:rsidRPr="00BE76E0" w:rsidR="6590C898">
      <w:rPr>
        <w:rFonts w:cs="Arial"/>
        <w:color w:val="000000"/>
        <w:w w:val="95"/>
        <w:sz w:val="17"/>
        <w:szCs w:val="17"/>
        <w14:numForm w14:val="oldStyle"/>
      </w:rPr>
      <w:t xml:space="preserve"> | </w:t>
    </w:r>
    <w:r w:rsidR="6590C898">
      <w:rPr>
        <w:rFonts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7B33" w:rsidRDefault="00777B33" w14:paraId="25A46552" w14:textId="77777777">
      <w:r>
        <w:separator/>
      </w:r>
    </w:p>
  </w:footnote>
  <w:footnote w:type="continuationSeparator" w:id="0">
    <w:p w:rsidR="00777B33" w:rsidRDefault="00777B33" w14:paraId="74F2039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549DA" w:rsidP="00B7401E" w:rsidRDefault="00C549DA" w14:paraId="4B87A9B8" w14:textId="77777777">
    <w:pPr>
      <w:pStyle w:val="Kopfzeile"/>
      <w:ind w:right="-878"/>
      <w:jc w:val="right"/>
    </w:pPr>
    <w:r>
      <w:rPr>
        <w:noProof/>
        <w:lang w:val="de-AT" w:eastAsia="de-AT"/>
      </w:rPr>
      <w:drawing>
        <wp:anchor distT="0" distB="0" distL="114300" distR="114300" simplePos="0" relativeHeight="251666432"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C549DA" w:rsidP="00853754" w:rsidRDefault="00C549DA" w14:paraId="2E86D9A0" w14:textId="77777777">
    <w:pPr>
      <w:pStyle w:val="Kopfzeile"/>
      <w:ind w:right="-595"/>
      <w:jc w:val="right"/>
    </w:pPr>
  </w:p>
  <w:p w:rsidR="00C549DA" w:rsidP="003F5BEE" w:rsidRDefault="00C549DA" w14:paraId="0657AA8B" w14:textId="77777777">
    <w:pPr>
      <w:pStyle w:val="Kopfzeile"/>
      <w:ind w:right="-59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549DA" w:rsidP="003F5BEE" w:rsidRDefault="00C549DA" w14:paraId="1FAA8693" w14:textId="77777777">
    <w:pPr>
      <w:pStyle w:val="Kopfzeile"/>
      <w:ind w:right="-28"/>
      <w:rPr>
        <w:rFonts w:cs="Calibri" w:asciiTheme="majorHAnsi" w:hAnsiTheme="majorHAnsi"/>
        <w:b/>
        <w14:numForm w14:val="oldStyle"/>
      </w:rPr>
    </w:pPr>
  </w:p>
  <w:p w:rsidR="00C549DA" w:rsidP="003F5BEE" w:rsidRDefault="00C549DA" w14:paraId="6BF9705E" w14:textId="77777777">
    <w:pPr>
      <w:pStyle w:val="Kopfzeile"/>
      <w:ind w:right="-28"/>
      <w:rPr>
        <w:rFonts w:cs="Calibri" w:asciiTheme="majorHAnsi" w:hAnsiTheme="majorHAnsi"/>
        <w:b/>
        <w14:numForm w14:val="oldStyle"/>
      </w:rPr>
    </w:pPr>
  </w:p>
  <w:p w:rsidRPr="0091685A" w:rsidR="00C549DA" w:rsidP="41C6C7C1" w:rsidRDefault="00C549DA" w14:paraId="5B58C47A" w14:textId="34A9EDCA">
    <w:pPr>
      <w:pStyle w:val="Kopfzeile"/>
      <w:ind w:right="-28"/>
      <w:rPr>
        <w:rFonts w:ascii="Calibri" w:hAnsi="Calibri" w:cs="Calibri" w:asciiTheme="majorAscii" w:hAnsiTheme="majorAscii"/>
        <w:b w:val="1"/>
        <w:bCs w:val="1"/>
        <w:lang w:val="de-AT"/>
        <w14:numForm w14:val="oldStyle"/>
      </w:rPr>
    </w:pPr>
    <w:r w:rsidRPr="41C6C7C1" w:rsidR="41C6C7C1">
      <w:rPr>
        <w:rFonts w:ascii="Calibri" w:hAnsi="Calibri" w:cs="Calibri" w:asciiTheme="majorAscii" w:hAnsiTheme="majorAscii"/>
        <w:b w:val="1"/>
        <w:bCs w:val="1"/>
        <w14:numForm w14:val="oldStyle"/>
      </w:rPr>
      <w:t>Medi</w:t>
    </w:r>
    <w:r w:rsidRPr="41C6C7C1" w:rsidR="41C6C7C1">
      <w:rPr>
        <w:rFonts w:ascii="Calibri" w:hAnsi="Calibri" w:cs="Calibri" w:asciiTheme="majorAscii" w:hAnsiTheme="majorAscii"/>
        <w:b w:val="1"/>
        <w:bCs w:val="1"/>
        <w14:numForm w14:val="oldStyle"/>
      </w:rPr>
      <w:t xml:space="preserve">a </w:t>
    </w:r>
    <w:r w:rsidRPr="41C6C7C1" w:rsidR="41C6C7C1">
      <w:rPr>
        <w:rFonts w:ascii="Calibri" w:hAnsi="Calibri" w:cs="Calibri" w:asciiTheme="majorAscii" w:hAnsiTheme="majorAscii"/>
        <w:b w:val="1"/>
        <w:bCs w:val="1"/>
        <w14:numForm w14:val="oldStyle"/>
      </w:rPr>
      <w:t>information</w:t>
    </w:r>
  </w:p>
  <w:p w:rsidRPr="0091685A" w:rsidR="00C549DA" w:rsidP="4135247E" w:rsidRDefault="008307DB" w14:paraId="77765FBF" w14:textId="16C4921F">
    <w:pPr>
      <w:pStyle w:val="Kopfzeile"/>
      <w:ind w:right="-28"/>
      <w:rPr>
        <w:rFonts w:ascii="Calibri" w:hAnsi="Calibri" w:cs="Calibri" w:asciiTheme="majorAscii" w:hAnsiTheme="majorAscii"/>
      </w:rPr>
    </w:pPr>
    <w:r w:rsidRPr="25B7D2E6" w:rsidR="25B7D2E6">
      <w:rPr>
        <w:rFonts w:ascii="Calibri" w:hAnsi="Calibri" w:cs="Calibri" w:asciiTheme="majorAscii" w:hAnsiTheme="majorAscii"/>
      </w:rPr>
      <w:t>05</w:t>
    </w:r>
    <w:r w:rsidRPr="25B7D2E6" w:rsidR="25B7D2E6">
      <w:rPr>
        <w:rFonts w:ascii="Calibri" w:hAnsi="Calibri" w:cs="Calibri" w:asciiTheme="majorAscii" w:hAnsiTheme="majorAscii"/>
      </w:rPr>
      <w:t>I 1</w:t>
    </w:r>
    <w:r w:rsidRPr="25B7D2E6" w:rsidR="25B7D2E6">
      <w:rPr>
        <w:rFonts w:ascii="Calibri" w:hAnsi="Calibri" w:cs="Calibri" w:asciiTheme="majorAscii" w:hAnsiTheme="majorAscii"/>
      </w:rPr>
      <w:t>2</w:t>
    </w:r>
    <w:r w:rsidRPr="25B7D2E6" w:rsidR="25B7D2E6">
      <w:rPr>
        <w:rFonts w:ascii="Calibri" w:hAnsi="Calibri" w:cs="Calibri" w:asciiTheme="majorAscii" w:hAnsiTheme="majorAscii"/>
      </w:rPr>
      <w:t>| 202</w:t>
    </w:r>
    <w:r w:rsidRPr="25B7D2E6" w:rsidR="25B7D2E6">
      <w:rPr>
        <w:rFonts w:ascii="Calibri" w:hAnsi="Calibri" w:cs="Calibri" w:asciiTheme="majorAscii" w:hAnsiTheme="majorAscii"/>
      </w:rPr>
      <w:t>4</w:t>
    </w:r>
  </w:p>
  <w:p w:rsidR="00C549DA" w:rsidP="006610DE" w:rsidRDefault="00C549DA" w14:paraId="13442404" w14:textId="77777777">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9">
    <w:nsid w:val="3ffaa9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10e401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D2029A"/>
    <w:multiLevelType w:val="hybridMultilevel"/>
    <w:tmpl w:val="C96E2C6E"/>
    <w:lvl w:ilvl="0" w:tplc="C9823A60">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6049B1"/>
    <w:multiLevelType w:val="hybridMultilevel"/>
    <w:tmpl w:val="ADFE6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45747C"/>
    <w:multiLevelType w:val="hybridMultilevel"/>
    <w:tmpl w:val="3278AC8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760B65"/>
    <w:multiLevelType w:val="hybridMultilevel"/>
    <w:tmpl w:val="DBF02370"/>
    <w:lvl w:ilvl="0" w:tplc="C98A3B0E">
      <w:numFmt w:val="bullet"/>
      <w:lvlText w:val="-"/>
      <w:lvlJc w:val="left"/>
      <w:pPr>
        <w:ind w:left="720" w:hanging="360"/>
      </w:pPr>
      <w:rPr>
        <w:rFonts w:hint="default" w:ascii="Calibri" w:hAnsi="Calibri" w:eastAsia="Times New Roman" w:cs="Calibri"/>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5" w15:restartNumberingAfterBreak="0">
    <w:nsid w:val="1D0E4A8B"/>
    <w:multiLevelType w:val="multilevel"/>
    <w:tmpl w:val="01BCF2F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hint="default" w:ascii="Symbol" w:hAnsi="Symbol"/>
      </w:rPr>
    </w:lvl>
    <w:lvl w:ilvl="1" w:tplc="3AAA0CC8">
      <w:start w:val="1"/>
      <w:numFmt w:val="bullet"/>
      <w:lvlText w:val="o"/>
      <w:lvlJc w:val="left"/>
      <w:pPr>
        <w:tabs>
          <w:tab w:val="num" w:pos="-1268"/>
        </w:tabs>
        <w:ind w:left="-1268" w:hanging="360"/>
      </w:pPr>
      <w:rPr>
        <w:rFonts w:hint="default" w:ascii="Courier" w:hAnsi="Courier"/>
      </w:rPr>
    </w:lvl>
    <w:lvl w:ilvl="2" w:tplc="CDE6A7B6">
      <w:start w:val="1"/>
      <w:numFmt w:val="bullet"/>
      <w:lvlText w:val=""/>
      <w:lvlJc w:val="left"/>
      <w:pPr>
        <w:tabs>
          <w:tab w:val="num" w:pos="-548"/>
        </w:tabs>
        <w:ind w:left="-548" w:hanging="360"/>
      </w:pPr>
      <w:rPr>
        <w:rFonts w:hint="default" w:ascii="Wingdings" w:hAnsi="Wingdings"/>
      </w:rPr>
    </w:lvl>
    <w:lvl w:ilvl="3" w:tplc="9ABEE7E2">
      <w:start w:val="1"/>
      <w:numFmt w:val="bullet"/>
      <w:lvlText w:val=""/>
      <w:lvlJc w:val="left"/>
      <w:pPr>
        <w:tabs>
          <w:tab w:val="num" w:pos="172"/>
        </w:tabs>
        <w:ind w:left="172" w:hanging="360"/>
      </w:pPr>
      <w:rPr>
        <w:rFonts w:hint="default" w:ascii="Symbol" w:hAnsi="Symbol"/>
      </w:rPr>
    </w:lvl>
    <w:lvl w:ilvl="4" w:tplc="709C9AF0">
      <w:start w:val="1"/>
      <w:numFmt w:val="bullet"/>
      <w:lvlText w:val="o"/>
      <w:lvlJc w:val="left"/>
      <w:pPr>
        <w:tabs>
          <w:tab w:val="num" w:pos="892"/>
        </w:tabs>
        <w:ind w:left="892" w:hanging="360"/>
      </w:pPr>
      <w:rPr>
        <w:rFonts w:hint="default" w:ascii="Courier" w:hAnsi="Courier"/>
      </w:rPr>
    </w:lvl>
    <w:lvl w:ilvl="5" w:tplc="52D2DC94" w:tentative="1">
      <w:start w:val="1"/>
      <w:numFmt w:val="bullet"/>
      <w:lvlText w:val=""/>
      <w:lvlJc w:val="left"/>
      <w:pPr>
        <w:tabs>
          <w:tab w:val="num" w:pos="1612"/>
        </w:tabs>
        <w:ind w:left="1612" w:hanging="360"/>
      </w:pPr>
      <w:rPr>
        <w:rFonts w:hint="default" w:ascii="Wingdings" w:hAnsi="Wingdings"/>
      </w:rPr>
    </w:lvl>
    <w:lvl w:ilvl="6" w:tplc="B50C0A40" w:tentative="1">
      <w:start w:val="1"/>
      <w:numFmt w:val="bullet"/>
      <w:lvlText w:val=""/>
      <w:lvlJc w:val="left"/>
      <w:pPr>
        <w:tabs>
          <w:tab w:val="num" w:pos="2332"/>
        </w:tabs>
        <w:ind w:left="2332" w:hanging="360"/>
      </w:pPr>
      <w:rPr>
        <w:rFonts w:hint="default" w:ascii="Symbol" w:hAnsi="Symbol"/>
      </w:rPr>
    </w:lvl>
    <w:lvl w:ilvl="7" w:tplc="BE5EA600" w:tentative="1">
      <w:start w:val="1"/>
      <w:numFmt w:val="bullet"/>
      <w:lvlText w:val="o"/>
      <w:lvlJc w:val="left"/>
      <w:pPr>
        <w:tabs>
          <w:tab w:val="num" w:pos="3052"/>
        </w:tabs>
        <w:ind w:left="3052" w:hanging="360"/>
      </w:pPr>
      <w:rPr>
        <w:rFonts w:hint="default" w:ascii="Courier" w:hAnsi="Courier"/>
      </w:rPr>
    </w:lvl>
    <w:lvl w:ilvl="8" w:tplc="DB5606C0" w:tentative="1">
      <w:start w:val="1"/>
      <w:numFmt w:val="bullet"/>
      <w:lvlText w:val=""/>
      <w:lvlJc w:val="left"/>
      <w:pPr>
        <w:tabs>
          <w:tab w:val="num" w:pos="3772"/>
        </w:tabs>
        <w:ind w:left="3772" w:hanging="360"/>
      </w:pPr>
      <w:rPr>
        <w:rFonts w:hint="default" w:ascii="Wingdings" w:hAnsi="Wingdings"/>
      </w:rPr>
    </w:lvl>
  </w:abstractNum>
  <w:abstractNum w:abstractNumId="7" w15:restartNumberingAfterBreak="0">
    <w:nsid w:val="216B300A"/>
    <w:multiLevelType w:val="multilevel"/>
    <w:tmpl w:val="D4869290"/>
    <w:lvl w:ilvl="0">
      <w:start w:val="1"/>
      <w:numFmt w:val="bullet"/>
      <w:lvlText w:val=""/>
      <w:lvlJc w:val="left"/>
      <w:pPr>
        <w:tabs>
          <w:tab w:val="num" w:pos="720"/>
        </w:tabs>
        <w:ind w:left="720" w:hanging="360"/>
      </w:pPr>
      <w:rPr>
        <w:rFonts w:hint="default" w:ascii="Symbol" w:hAnsi="Symbol"/>
        <w:color w:val="auto"/>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hint="default" w:ascii="Arial" w:hAnsi="Arial" w:eastAsia="Times New Roman"/>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9" w15:restartNumberingAfterBreak="0">
    <w:nsid w:val="27175159"/>
    <w:multiLevelType w:val="multilevel"/>
    <w:tmpl w:val="2042CE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1A4814"/>
    <w:multiLevelType w:val="hybridMultilevel"/>
    <w:tmpl w:val="87B464D2"/>
    <w:lvl w:ilvl="0" w:tplc="2298827E">
      <w:start w:val="30"/>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294F75B6"/>
    <w:multiLevelType w:val="hybridMultilevel"/>
    <w:tmpl w:val="504CCAC0"/>
    <w:lvl w:ilvl="0" w:tplc="C98A3B0E">
      <w:numFmt w:val="bullet"/>
      <w:pStyle w:val="Aufzhlung"/>
      <w:lvlText w:val="-"/>
      <w:lvlJc w:val="left"/>
      <w:pPr>
        <w:ind w:left="360" w:hanging="360"/>
      </w:pPr>
      <w:rPr>
        <w:rFonts w:hint="default" w:ascii="Calibri" w:hAnsi="Calibri" w:eastAsia="Times New Roman" w:cs="Calibri"/>
        <w:color w:val="auto"/>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A2275DA"/>
    <w:multiLevelType w:val="hybridMultilevel"/>
    <w:tmpl w:val="02DAB6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356DB4"/>
    <w:multiLevelType w:val="hybridMultilevel"/>
    <w:tmpl w:val="A016DC72"/>
    <w:lvl w:ilvl="0" w:tplc="C98A3B0E">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49266AEC"/>
    <w:multiLevelType w:val="hybridMultilevel"/>
    <w:tmpl w:val="57C0DF22"/>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5" w15:restartNumberingAfterBreak="0">
    <w:nsid w:val="492B45DD"/>
    <w:multiLevelType w:val="hybridMultilevel"/>
    <w:tmpl w:val="3510217C"/>
    <w:lvl w:ilvl="0" w:tplc="0407000F">
      <w:start w:val="1"/>
      <w:numFmt w:val="decimal"/>
      <w:lvlText w:val="%1."/>
      <w:lvlJc w:val="left"/>
      <w:pPr>
        <w:ind w:left="502" w:hanging="360"/>
      </w:pPr>
      <w:rPr>
        <w:rFonts w:hint="default"/>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4EB41E0F"/>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5A106CA4"/>
    <w:multiLevelType w:val="hybridMultilevel"/>
    <w:tmpl w:val="16CE34D0"/>
    <w:lvl w:ilvl="0" w:tplc="3EEAF39A">
      <w:start w:val="1"/>
      <w:numFmt w:val="bullet"/>
      <w:lvlText w:val=""/>
      <w:lvlJc w:val="left"/>
      <w:pPr>
        <w:tabs>
          <w:tab w:val="num" w:pos="360"/>
        </w:tabs>
        <w:ind w:left="360" w:hanging="360"/>
      </w:pPr>
      <w:rPr>
        <w:rFonts w:hint="default" w:ascii="Wingdings" w:hAnsi="Wingdings"/>
      </w:rPr>
    </w:lvl>
    <w:lvl w:ilvl="1" w:tplc="03F4E180" w:tentative="1">
      <w:start w:val="1"/>
      <w:numFmt w:val="bullet"/>
      <w:lvlText w:val="o"/>
      <w:lvlJc w:val="left"/>
      <w:pPr>
        <w:tabs>
          <w:tab w:val="num" w:pos="1080"/>
        </w:tabs>
        <w:ind w:left="1080" w:hanging="360"/>
      </w:pPr>
      <w:rPr>
        <w:rFonts w:hint="default" w:ascii="Courier" w:hAnsi="Courier"/>
      </w:rPr>
    </w:lvl>
    <w:lvl w:ilvl="2" w:tplc="7EBEC6BC" w:tentative="1">
      <w:start w:val="1"/>
      <w:numFmt w:val="bullet"/>
      <w:lvlText w:val=""/>
      <w:lvlJc w:val="left"/>
      <w:pPr>
        <w:tabs>
          <w:tab w:val="num" w:pos="1800"/>
        </w:tabs>
        <w:ind w:left="1800" w:hanging="360"/>
      </w:pPr>
      <w:rPr>
        <w:rFonts w:hint="default" w:ascii="Wingdings" w:hAnsi="Wingdings"/>
      </w:rPr>
    </w:lvl>
    <w:lvl w:ilvl="3" w:tplc="9762353A" w:tentative="1">
      <w:start w:val="1"/>
      <w:numFmt w:val="bullet"/>
      <w:lvlText w:val=""/>
      <w:lvlJc w:val="left"/>
      <w:pPr>
        <w:tabs>
          <w:tab w:val="num" w:pos="2520"/>
        </w:tabs>
        <w:ind w:left="2520" w:hanging="360"/>
      </w:pPr>
      <w:rPr>
        <w:rFonts w:hint="default" w:ascii="Symbol" w:hAnsi="Symbol"/>
      </w:rPr>
    </w:lvl>
    <w:lvl w:ilvl="4" w:tplc="4C78F9E4" w:tentative="1">
      <w:start w:val="1"/>
      <w:numFmt w:val="bullet"/>
      <w:lvlText w:val="o"/>
      <w:lvlJc w:val="left"/>
      <w:pPr>
        <w:tabs>
          <w:tab w:val="num" w:pos="3240"/>
        </w:tabs>
        <w:ind w:left="3240" w:hanging="360"/>
      </w:pPr>
      <w:rPr>
        <w:rFonts w:hint="default" w:ascii="Courier" w:hAnsi="Courier"/>
      </w:rPr>
    </w:lvl>
    <w:lvl w:ilvl="5" w:tplc="37503EC8" w:tentative="1">
      <w:start w:val="1"/>
      <w:numFmt w:val="bullet"/>
      <w:lvlText w:val=""/>
      <w:lvlJc w:val="left"/>
      <w:pPr>
        <w:tabs>
          <w:tab w:val="num" w:pos="3960"/>
        </w:tabs>
        <w:ind w:left="3960" w:hanging="360"/>
      </w:pPr>
      <w:rPr>
        <w:rFonts w:hint="default" w:ascii="Wingdings" w:hAnsi="Wingdings"/>
      </w:rPr>
    </w:lvl>
    <w:lvl w:ilvl="6" w:tplc="07CC5742" w:tentative="1">
      <w:start w:val="1"/>
      <w:numFmt w:val="bullet"/>
      <w:lvlText w:val=""/>
      <w:lvlJc w:val="left"/>
      <w:pPr>
        <w:tabs>
          <w:tab w:val="num" w:pos="4680"/>
        </w:tabs>
        <w:ind w:left="4680" w:hanging="360"/>
      </w:pPr>
      <w:rPr>
        <w:rFonts w:hint="default" w:ascii="Symbol" w:hAnsi="Symbol"/>
      </w:rPr>
    </w:lvl>
    <w:lvl w:ilvl="7" w:tplc="050E6CC2" w:tentative="1">
      <w:start w:val="1"/>
      <w:numFmt w:val="bullet"/>
      <w:lvlText w:val="o"/>
      <w:lvlJc w:val="left"/>
      <w:pPr>
        <w:tabs>
          <w:tab w:val="num" w:pos="5400"/>
        </w:tabs>
        <w:ind w:left="5400" w:hanging="360"/>
      </w:pPr>
      <w:rPr>
        <w:rFonts w:hint="default" w:ascii="Courier" w:hAnsi="Courier"/>
      </w:rPr>
    </w:lvl>
    <w:lvl w:ilvl="8" w:tplc="BE3693DE"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5A303820"/>
    <w:multiLevelType w:val="hybridMultilevel"/>
    <w:tmpl w:val="C3F04A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AF83666"/>
    <w:multiLevelType w:val="singleLevel"/>
    <w:tmpl w:val="0407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5EB873CF"/>
    <w:multiLevelType w:val="multilevel"/>
    <w:tmpl w:val="1DF225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FCB2EA8"/>
    <w:multiLevelType w:val="multilevel"/>
    <w:tmpl w:val="BAE47042"/>
    <w:lvl w:ilvl="0">
      <w:start w:val="1"/>
      <w:numFmt w:val="bullet"/>
      <w:lvlText w:val=""/>
      <w:lvlJc w:val="left"/>
      <w:pPr>
        <w:tabs>
          <w:tab w:val="num" w:pos="720"/>
        </w:tabs>
        <w:ind w:left="720" w:hanging="360"/>
      </w:pPr>
      <w:rPr>
        <w:rFonts w:hint="default" w:ascii="Symbol" w:hAnsi="Symbol"/>
        <w:color w:val="auto"/>
        <w:sz w:val="20"/>
      </w:rPr>
    </w:lvl>
    <w:lvl w:ilvl="1">
      <w:start w:val="1"/>
      <w:numFmt w:val="bullet"/>
      <w:lvlText w:val="o"/>
      <w:lvlJc w:val="left"/>
      <w:pPr>
        <w:tabs>
          <w:tab w:val="num" w:pos="1440"/>
        </w:tabs>
        <w:ind w:left="1440" w:hanging="360"/>
      </w:pPr>
      <w:rPr>
        <w:rFonts w:hint="default" w:ascii="Courier New" w:hAnsi="Courier New"/>
        <w:color w:val="auto"/>
        <w:sz w:val="20"/>
      </w:rPr>
    </w:lvl>
    <w:lvl w:ilvl="2">
      <w:start w:val="1"/>
      <w:numFmt w:val="bullet"/>
      <w:lvlText w:val=""/>
      <w:lvlJc w:val="left"/>
      <w:pPr>
        <w:tabs>
          <w:tab w:val="num" w:pos="2160"/>
        </w:tabs>
        <w:ind w:left="2160" w:hanging="360"/>
      </w:pPr>
      <w:rPr>
        <w:rFonts w:hint="default" w:ascii="Symbol" w:hAnsi="Symbol"/>
        <w:color w:val="000000" w:themeColor="text1"/>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BDF2266"/>
    <w:multiLevelType w:val="hybridMultilevel"/>
    <w:tmpl w:val="96083C0A"/>
    <w:lvl w:ilvl="0" w:tplc="C98A3B0E">
      <w:numFmt w:val="bullet"/>
      <w:lvlText w:val="-"/>
      <w:lvlJc w:val="left"/>
      <w:pPr>
        <w:ind w:left="720" w:hanging="360"/>
      </w:pPr>
      <w:rPr>
        <w:rFonts w:hint="default" w:ascii="Calibri" w:hAnsi="Calibri" w:eastAsia="Times New Roman" w:cs="Calibri"/>
        <w:b w:val="0"/>
        <w:color w:val="auto"/>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6C2D4ED9"/>
    <w:multiLevelType w:val="singleLevel"/>
    <w:tmpl w:val="04070005"/>
    <w:lvl w:ilvl="0">
      <w:start w:val="1"/>
      <w:numFmt w:val="bullet"/>
      <w:lvlText w:val=""/>
      <w:lvlJc w:val="left"/>
      <w:pPr>
        <w:tabs>
          <w:tab w:val="num" w:pos="360"/>
        </w:tabs>
        <w:ind w:left="360" w:hanging="360"/>
      </w:pPr>
      <w:rPr>
        <w:rFonts w:hint="default" w:ascii="Wingdings" w:hAnsi="Wingdings"/>
      </w:rPr>
    </w:lvl>
  </w:abstractNum>
  <w:abstractNum w:abstractNumId="25" w15:restartNumberingAfterBreak="0">
    <w:nsid w:val="6ED4180D"/>
    <w:multiLevelType w:val="singleLevel"/>
    <w:tmpl w:val="04070005"/>
    <w:lvl w:ilvl="0">
      <w:start w:val="1"/>
      <w:numFmt w:val="bullet"/>
      <w:lvlText w:val=""/>
      <w:lvlJc w:val="left"/>
      <w:pPr>
        <w:tabs>
          <w:tab w:val="num" w:pos="360"/>
        </w:tabs>
        <w:ind w:left="360" w:hanging="360"/>
      </w:pPr>
      <w:rPr>
        <w:rFonts w:hint="default" w:ascii="Wingdings" w:hAnsi="Wingdings"/>
      </w:rPr>
    </w:lvl>
  </w:abstractNum>
  <w:abstractNum w:abstractNumId="26" w15:restartNumberingAfterBreak="0">
    <w:nsid w:val="75505A1B"/>
    <w:multiLevelType w:val="hybridMultilevel"/>
    <w:tmpl w:val="0E42805E"/>
    <w:lvl w:ilvl="0" w:tplc="04070001">
      <w:start w:val="1"/>
      <w:numFmt w:val="bullet"/>
      <w:lvlText w:val=""/>
      <w:lvlJc w:val="left"/>
      <w:pPr>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AA01155"/>
    <w:multiLevelType w:val="hybridMultilevel"/>
    <w:tmpl w:val="746608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30">
    <w:abstractNumId w:val="29"/>
  </w:num>
  <w:num w:numId="29">
    <w:abstractNumId w:val="28"/>
  </w:num>
  <w:num w:numId="1" w16cid:durableId="2048293470">
    <w:abstractNumId w:val="6"/>
  </w:num>
  <w:num w:numId="2" w16cid:durableId="623122279">
    <w:abstractNumId w:val="18"/>
  </w:num>
  <w:num w:numId="3" w16cid:durableId="1559631671">
    <w:abstractNumId w:val="8"/>
  </w:num>
  <w:num w:numId="4" w16cid:durableId="356926154">
    <w:abstractNumId w:val="4"/>
  </w:num>
  <w:num w:numId="5" w16cid:durableId="2005664511">
    <w:abstractNumId w:val="25"/>
  </w:num>
  <w:num w:numId="6" w16cid:durableId="560408205">
    <w:abstractNumId w:val="24"/>
  </w:num>
  <w:num w:numId="7" w16cid:durableId="1873031090">
    <w:abstractNumId w:val="17"/>
  </w:num>
  <w:num w:numId="8" w16cid:durableId="1141072704">
    <w:abstractNumId w:val="16"/>
  </w:num>
  <w:num w:numId="9" w16cid:durableId="494608996">
    <w:abstractNumId w:val="20"/>
  </w:num>
  <w:num w:numId="10" w16cid:durableId="1798185172">
    <w:abstractNumId w:val="0"/>
  </w:num>
  <w:num w:numId="11" w16cid:durableId="1536235880">
    <w:abstractNumId w:val="11"/>
  </w:num>
  <w:num w:numId="12" w16cid:durableId="324747339">
    <w:abstractNumId w:val="5"/>
  </w:num>
  <w:num w:numId="13" w16cid:durableId="1092361686">
    <w:abstractNumId w:val="26"/>
  </w:num>
  <w:num w:numId="14" w16cid:durableId="1866821764">
    <w:abstractNumId w:val="22"/>
  </w:num>
  <w:num w:numId="15" w16cid:durableId="2066561858">
    <w:abstractNumId w:val="7"/>
  </w:num>
  <w:num w:numId="16" w16cid:durableId="306012757">
    <w:abstractNumId w:val="2"/>
  </w:num>
  <w:num w:numId="17" w16cid:durableId="758675597">
    <w:abstractNumId w:val="3"/>
  </w:num>
  <w:num w:numId="18" w16cid:durableId="1900313804">
    <w:abstractNumId w:val="27"/>
  </w:num>
  <w:num w:numId="19" w16cid:durableId="1134759850">
    <w:abstractNumId w:val="1"/>
  </w:num>
  <w:num w:numId="20" w16cid:durableId="1672642236">
    <w:abstractNumId w:val="12"/>
  </w:num>
  <w:num w:numId="21" w16cid:durableId="1244100904">
    <w:abstractNumId w:val="13"/>
  </w:num>
  <w:num w:numId="22" w16cid:durableId="967010816">
    <w:abstractNumId w:val="15"/>
  </w:num>
  <w:num w:numId="23" w16cid:durableId="1048184907">
    <w:abstractNumId w:val="19"/>
  </w:num>
  <w:num w:numId="24" w16cid:durableId="1045174551">
    <w:abstractNumId w:val="23"/>
  </w:num>
  <w:num w:numId="25" w16cid:durableId="1009647721">
    <w:abstractNumId w:val="10"/>
  </w:num>
  <w:num w:numId="26" w16cid:durableId="51782301">
    <w:abstractNumId w:val="9"/>
  </w:num>
  <w:num w:numId="27" w16cid:durableId="1830168570">
    <w:abstractNumId w:val="21"/>
  </w:num>
  <w:num w:numId="28" w16cid:durableId="117838297">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57D2"/>
    <w:rsid w:val="0002032A"/>
    <w:rsid w:val="00020B28"/>
    <w:rsid w:val="000237E8"/>
    <w:rsid w:val="000265F6"/>
    <w:rsid w:val="00055AAE"/>
    <w:rsid w:val="0006356E"/>
    <w:rsid w:val="000701AA"/>
    <w:rsid w:val="00075C7F"/>
    <w:rsid w:val="000819D7"/>
    <w:rsid w:val="00085EB7"/>
    <w:rsid w:val="0008796F"/>
    <w:rsid w:val="00094ADD"/>
    <w:rsid w:val="0009531B"/>
    <w:rsid w:val="00096748"/>
    <w:rsid w:val="0009794F"/>
    <w:rsid w:val="000A2C67"/>
    <w:rsid w:val="000A6C2C"/>
    <w:rsid w:val="000B2152"/>
    <w:rsid w:val="000B55F2"/>
    <w:rsid w:val="000D3AA1"/>
    <w:rsid w:val="000D71E3"/>
    <w:rsid w:val="000E097B"/>
    <w:rsid w:val="000F35F7"/>
    <w:rsid w:val="000F4C96"/>
    <w:rsid w:val="001052C2"/>
    <w:rsid w:val="00113655"/>
    <w:rsid w:val="001246FB"/>
    <w:rsid w:val="0013030F"/>
    <w:rsid w:val="00134739"/>
    <w:rsid w:val="00141868"/>
    <w:rsid w:val="00142E80"/>
    <w:rsid w:val="00143ED8"/>
    <w:rsid w:val="001445E0"/>
    <w:rsid w:val="001453CC"/>
    <w:rsid w:val="00156B3D"/>
    <w:rsid w:val="00156DA4"/>
    <w:rsid w:val="00160E73"/>
    <w:rsid w:val="00163E2F"/>
    <w:rsid w:val="001674D4"/>
    <w:rsid w:val="00174A79"/>
    <w:rsid w:val="0018456D"/>
    <w:rsid w:val="00185B50"/>
    <w:rsid w:val="001906E1"/>
    <w:rsid w:val="00196780"/>
    <w:rsid w:val="001A731F"/>
    <w:rsid w:val="001B5EF0"/>
    <w:rsid w:val="001C4859"/>
    <w:rsid w:val="001C675B"/>
    <w:rsid w:val="001C7E3E"/>
    <w:rsid w:val="001D710F"/>
    <w:rsid w:val="001E1D36"/>
    <w:rsid w:val="001E60AC"/>
    <w:rsid w:val="001F1152"/>
    <w:rsid w:val="001F6E64"/>
    <w:rsid w:val="00200569"/>
    <w:rsid w:val="00200B1A"/>
    <w:rsid w:val="00204BA7"/>
    <w:rsid w:val="00210309"/>
    <w:rsid w:val="00217D05"/>
    <w:rsid w:val="00217DB1"/>
    <w:rsid w:val="0023028A"/>
    <w:rsid w:val="0023116D"/>
    <w:rsid w:val="00234F46"/>
    <w:rsid w:val="00237D87"/>
    <w:rsid w:val="00240FEA"/>
    <w:rsid w:val="002501F9"/>
    <w:rsid w:val="0025738B"/>
    <w:rsid w:val="00260F34"/>
    <w:rsid w:val="00262B30"/>
    <w:rsid w:val="00270791"/>
    <w:rsid w:val="00291283"/>
    <w:rsid w:val="00295819"/>
    <w:rsid w:val="0029585F"/>
    <w:rsid w:val="002A26F6"/>
    <w:rsid w:val="002A3FCD"/>
    <w:rsid w:val="002B2A59"/>
    <w:rsid w:val="002B74F6"/>
    <w:rsid w:val="002C7D43"/>
    <w:rsid w:val="002E1709"/>
    <w:rsid w:val="002F48D8"/>
    <w:rsid w:val="002F77F6"/>
    <w:rsid w:val="00304204"/>
    <w:rsid w:val="00305C99"/>
    <w:rsid w:val="00306B79"/>
    <w:rsid w:val="00310C9F"/>
    <w:rsid w:val="00312796"/>
    <w:rsid w:val="003231E4"/>
    <w:rsid w:val="00334B8D"/>
    <w:rsid w:val="003403B3"/>
    <w:rsid w:val="00344309"/>
    <w:rsid w:val="00344764"/>
    <w:rsid w:val="00344EB7"/>
    <w:rsid w:val="00347BDF"/>
    <w:rsid w:val="003519AA"/>
    <w:rsid w:val="003637FF"/>
    <w:rsid w:val="00371F4A"/>
    <w:rsid w:val="00372E26"/>
    <w:rsid w:val="0038054A"/>
    <w:rsid w:val="00380BB1"/>
    <w:rsid w:val="00394D9A"/>
    <w:rsid w:val="00395F50"/>
    <w:rsid w:val="003A374C"/>
    <w:rsid w:val="003A4424"/>
    <w:rsid w:val="003A5BB9"/>
    <w:rsid w:val="003B66E4"/>
    <w:rsid w:val="003BF863"/>
    <w:rsid w:val="003C12EC"/>
    <w:rsid w:val="003D079A"/>
    <w:rsid w:val="003D7F92"/>
    <w:rsid w:val="003F125D"/>
    <w:rsid w:val="003F3CC4"/>
    <w:rsid w:val="003F5546"/>
    <w:rsid w:val="003F5BEE"/>
    <w:rsid w:val="00400986"/>
    <w:rsid w:val="0040181D"/>
    <w:rsid w:val="00413DF8"/>
    <w:rsid w:val="00414DFA"/>
    <w:rsid w:val="00436EBF"/>
    <w:rsid w:val="00446160"/>
    <w:rsid w:val="004676B9"/>
    <w:rsid w:val="00471B1F"/>
    <w:rsid w:val="004766EE"/>
    <w:rsid w:val="004774F2"/>
    <w:rsid w:val="0048048A"/>
    <w:rsid w:val="004963DA"/>
    <w:rsid w:val="004A26A3"/>
    <w:rsid w:val="004A3896"/>
    <w:rsid w:val="004C6D1A"/>
    <w:rsid w:val="004C70FA"/>
    <w:rsid w:val="004E5BD0"/>
    <w:rsid w:val="00501597"/>
    <w:rsid w:val="005111A9"/>
    <w:rsid w:val="0051684A"/>
    <w:rsid w:val="00522DCE"/>
    <w:rsid w:val="005452A8"/>
    <w:rsid w:val="00545D2A"/>
    <w:rsid w:val="005463E3"/>
    <w:rsid w:val="00566660"/>
    <w:rsid w:val="00570634"/>
    <w:rsid w:val="00572F57"/>
    <w:rsid w:val="00585630"/>
    <w:rsid w:val="005953B3"/>
    <w:rsid w:val="005A02DE"/>
    <w:rsid w:val="005A447C"/>
    <w:rsid w:val="005B3720"/>
    <w:rsid w:val="005C20CB"/>
    <w:rsid w:val="005C3194"/>
    <w:rsid w:val="005C5A89"/>
    <w:rsid w:val="005D2BEF"/>
    <w:rsid w:val="005D3508"/>
    <w:rsid w:val="005D5753"/>
    <w:rsid w:val="005F4A1D"/>
    <w:rsid w:val="006030F1"/>
    <w:rsid w:val="0062618F"/>
    <w:rsid w:val="00632073"/>
    <w:rsid w:val="00634477"/>
    <w:rsid w:val="006610DE"/>
    <w:rsid w:val="00665407"/>
    <w:rsid w:val="00670439"/>
    <w:rsid w:val="006754A3"/>
    <w:rsid w:val="00676D25"/>
    <w:rsid w:val="00693DF2"/>
    <w:rsid w:val="006A2F49"/>
    <w:rsid w:val="006B58A9"/>
    <w:rsid w:val="006C0226"/>
    <w:rsid w:val="006C74E0"/>
    <w:rsid w:val="006D226E"/>
    <w:rsid w:val="006D3F96"/>
    <w:rsid w:val="006D6B04"/>
    <w:rsid w:val="00711162"/>
    <w:rsid w:val="00711C65"/>
    <w:rsid w:val="0074734C"/>
    <w:rsid w:val="0075331B"/>
    <w:rsid w:val="00756D79"/>
    <w:rsid w:val="00777B33"/>
    <w:rsid w:val="007931D3"/>
    <w:rsid w:val="00796CC5"/>
    <w:rsid w:val="007B08DF"/>
    <w:rsid w:val="007C5B6F"/>
    <w:rsid w:val="007D1EAC"/>
    <w:rsid w:val="007E0FEB"/>
    <w:rsid w:val="007F702F"/>
    <w:rsid w:val="007F7C59"/>
    <w:rsid w:val="00802F9A"/>
    <w:rsid w:val="008119C8"/>
    <w:rsid w:val="00812B00"/>
    <w:rsid w:val="008244B9"/>
    <w:rsid w:val="0083052F"/>
    <w:rsid w:val="008307DB"/>
    <w:rsid w:val="00833A5B"/>
    <w:rsid w:val="00837DAA"/>
    <w:rsid w:val="00840696"/>
    <w:rsid w:val="00841185"/>
    <w:rsid w:val="008458E7"/>
    <w:rsid w:val="00847F86"/>
    <w:rsid w:val="00853754"/>
    <w:rsid w:val="008634DC"/>
    <w:rsid w:val="008714F0"/>
    <w:rsid w:val="00884232"/>
    <w:rsid w:val="00887153"/>
    <w:rsid w:val="00896AC0"/>
    <w:rsid w:val="008A1B48"/>
    <w:rsid w:val="008A31D2"/>
    <w:rsid w:val="008B3921"/>
    <w:rsid w:val="008B6053"/>
    <w:rsid w:val="008B6D94"/>
    <w:rsid w:val="008C0F97"/>
    <w:rsid w:val="008C0FC5"/>
    <w:rsid w:val="008C298B"/>
    <w:rsid w:val="008D0FE4"/>
    <w:rsid w:val="008D19F1"/>
    <w:rsid w:val="008E0FA2"/>
    <w:rsid w:val="008E4927"/>
    <w:rsid w:val="008E7F1E"/>
    <w:rsid w:val="008F26A8"/>
    <w:rsid w:val="008F6C6C"/>
    <w:rsid w:val="00902BF1"/>
    <w:rsid w:val="00910EC9"/>
    <w:rsid w:val="00912BCE"/>
    <w:rsid w:val="009153FC"/>
    <w:rsid w:val="0091685A"/>
    <w:rsid w:val="00924968"/>
    <w:rsid w:val="00925613"/>
    <w:rsid w:val="00926946"/>
    <w:rsid w:val="00933482"/>
    <w:rsid w:val="009348AE"/>
    <w:rsid w:val="00934F95"/>
    <w:rsid w:val="00941D9A"/>
    <w:rsid w:val="009452D5"/>
    <w:rsid w:val="0095204C"/>
    <w:rsid w:val="00954810"/>
    <w:rsid w:val="00955A41"/>
    <w:rsid w:val="00962827"/>
    <w:rsid w:val="00970D76"/>
    <w:rsid w:val="00972B71"/>
    <w:rsid w:val="009742B3"/>
    <w:rsid w:val="00983A7C"/>
    <w:rsid w:val="00983FA3"/>
    <w:rsid w:val="00986ECE"/>
    <w:rsid w:val="00987462"/>
    <w:rsid w:val="009A27E7"/>
    <w:rsid w:val="009A2AC5"/>
    <w:rsid w:val="009A3E8A"/>
    <w:rsid w:val="009A547C"/>
    <w:rsid w:val="009A7268"/>
    <w:rsid w:val="009B2BF8"/>
    <w:rsid w:val="009B5432"/>
    <w:rsid w:val="009C1153"/>
    <w:rsid w:val="009D4180"/>
    <w:rsid w:val="009D5177"/>
    <w:rsid w:val="009E2A68"/>
    <w:rsid w:val="009E52B1"/>
    <w:rsid w:val="009E7F84"/>
    <w:rsid w:val="009F1C9F"/>
    <w:rsid w:val="009F4D3F"/>
    <w:rsid w:val="009F4DF4"/>
    <w:rsid w:val="009F7571"/>
    <w:rsid w:val="00A0189F"/>
    <w:rsid w:val="00A1271B"/>
    <w:rsid w:val="00A27959"/>
    <w:rsid w:val="00A308F5"/>
    <w:rsid w:val="00A40A2D"/>
    <w:rsid w:val="00A41B15"/>
    <w:rsid w:val="00A461D8"/>
    <w:rsid w:val="00A537F0"/>
    <w:rsid w:val="00A612FE"/>
    <w:rsid w:val="00A65A46"/>
    <w:rsid w:val="00A66DFC"/>
    <w:rsid w:val="00A726CC"/>
    <w:rsid w:val="00A834E4"/>
    <w:rsid w:val="00A85137"/>
    <w:rsid w:val="00A86E31"/>
    <w:rsid w:val="00AA03C2"/>
    <w:rsid w:val="00AB4837"/>
    <w:rsid w:val="00AC16A7"/>
    <w:rsid w:val="00AC620E"/>
    <w:rsid w:val="00AE5594"/>
    <w:rsid w:val="00AF7C37"/>
    <w:rsid w:val="00B0098A"/>
    <w:rsid w:val="00B17845"/>
    <w:rsid w:val="00B21D60"/>
    <w:rsid w:val="00B25839"/>
    <w:rsid w:val="00B31C8E"/>
    <w:rsid w:val="00B368A9"/>
    <w:rsid w:val="00B446E4"/>
    <w:rsid w:val="00B50176"/>
    <w:rsid w:val="00B521F3"/>
    <w:rsid w:val="00B70EEC"/>
    <w:rsid w:val="00B720EF"/>
    <w:rsid w:val="00B7401E"/>
    <w:rsid w:val="00B87619"/>
    <w:rsid w:val="00B956E3"/>
    <w:rsid w:val="00BA264E"/>
    <w:rsid w:val="00BA4895"/>
    <w:rsid w:val="00BB03E0"/>
    <w:rsid w:val="00BB417C"/>
    <w:rsid w:val="00BB55E5"/>
    <w:rsid w:val="00BB5B59"/>
    <w:rsid w:val="00BC0CDE"/>
    <w:rsid w:val="00BC7D7F"/>
    <w:rsid w:val="00BD2A88"/>
    <w:rsid w:val="00BD2C3A"/>
    <w:rsid w:val="00BD4C9F"/>
    <w:rsid w:val="00BD64B2"/>
    <w:rsid w:val="00BE4BEA"/>
    <w:rsid w:val="00BF307B"/>
    <w:rsid w:val="00C0783F"/>
    <w:rsid w:val="00C1209F"/>
    <w:rsid w:val="00C276C4"/>
    <w:rsid w:val="00C31A66"/>
    <w:rsid w:val="00C33F22"/>
    <w:rsid w:val="00C440C9"/>
    <w:rsid w:val="00C50E26"/>
    <w:rsid w:val="00C53F2C"/>
    <w:rsid w:val="00C549DA"/>
    <w:rsid w:val="00C66DC5"/>
    <w:rsid w:val="00C66EAD"/>
    <w:rsid w:val="00C67742"/>
    <w:rsid w:val="00C77CED"/>
    <w:rsid w:val="00C857A8"/>
    <w:rsid w:val="00CA5DC1"/>
    <w:rsid w:val="00CA73BB"/>
    <w:rsid w:val="00CC2712"/>
    <w:rsid w:val="00CC3CD0"/>
    <w:rsid w:val="00CC6A3B"/>
    <w:rsid w:val="00CC73F9"/>
    <w:rsid w:val="00CD71FF"/>
    <w:rsid w:val="00CE1622"/>
    <w:rsid w:val="00CE54DC"/>
    <w:rsid w:val="00CE676B"/>
    <w:rsid w:val="00CF040A"/>
    <w:rsid w:val="00CF49B2"/>
    <w:rsid w:val="00CF5E68"/>
    <w:rsid w:val="00CF6813"/>
    <w:rsid w:val="00D00A6F"/>
    <w:rsid w:val="00D13E4D"/>
    <w:rsid w:val="00D21869"/>
    <w:rsid w:val="00D2234B"/>
    <w:rsid w:val="00D23DB4"/>
    <w:rsid w:val="00D24D62"/>
    <w:rsid w:val="00D42140"/>
    <w:rsid w:val="00D42730"/>
    <w:rsid w:val="00D447A1"/>
    <w:rsid w:val="00D451B0"/>
    <w:rsid w:val="00D51D46"/>
    <w:rsid w:val="00D53680"/>
    <w:rsid w:val="00D627A9"/>
    <w:rsid w:val="00D63213"/>
    <w:rsid w:val="00D63F6E"/>
    <w:rsid w:val="00D6573A"/>
    <w:rsid w:val="00D73BF8"/>
    <w:rsid w:val="00D76604"/>
    <w:rsid w:val="00D83AFB"/>
    <w:rsid w:val="00D83C9D"/>
    <w:rsid w:val="00D9289F"/>
    <w:rsid w:val="00D92D27"/>
    <w:rsid w:val="00DB2C74"/>
    <w:rsid w:val="00DB79C7"/>
    <w:rsid w:val="00DD3868"/>
    <w:rsid w:val="00E07873"/>
    <w:rsid w:val="00E1434F"/>
    <w:rsid w:val="00E33193"/>
    <w:rsid w:val="00E33676"/>
    <w:rsid w:val="00E413A1"/>
    <w:rsid w:val="00E46FE2"/>
    <w:rsid w:val="00E5365E"/>
    <w:rsid w:val="00E578E7"/>
    <w:rsid w:val="00E6333A"/>
    <w:rsid w:val="00E63626"/>
    <w:rsid w:val="00E721F2"/>
    <w:rsid w:val="00E727E4"/>
    <w:rsid w:val="00E7461E"/>
    <w:rsid w:val="00E81B2F"/>
    <w:rsid w:val="00E859AE"/>
    <w:rsid w:val="00E878C4"/>
    <w:rsid w:val="00E9360A"/>
    <w:rsid w:val="00EA595F"/>
    <w:rsid w:val="00EC0F8E"/>
    <w:rsid w:val="00EF4881"/>
    <w:rsid w:val="00EF564E"/>
    <w:rsid w:val="00F00753"/>
    <w:rsid w:val="00F00F84"/>
    <w:rsid w:val="00F04BA0"/>
    <w:rsid w:val="00F0543F"/>
    <w:rsid w:val="00F10996"/>
    <w:rsid w:val="00F12208"/>
    <w:rsid w:val="00F15793"/>
    <w:rsid w:val="00F1778E"/>
    <w:rsid w:val="00F2083E"/>
    <w:rsid w:val="00F234F3"/>
    <w:rsid w:val="00F23A25"/>
    <w:rsid w:val="00F260C5"/>
    <w:rsid w:val="00F327E3"/>
    <w:rsid w:val="00F3285F"/>
    <w:rsid w:val="00F361C7"/>
    <w:rsid w:val="00F37F9B"/>
    <w:rsid w:val="00F40212"/>
    <w:rsid w:val="00F40697"/>
    <w:rsid w:val="00F53739"/>
    <w:rsid w:val="00F66B63"/>
    <w:rsid w:val="00F679F4"/>
    <w:rsid w:val="00F67CD2"/>
    <w:rsid w:val="00F73A01"/>
    <w:rsid w:val="00F74F74"/>
    <w:rsid w:val="00F818B4"/>
    <w:rsid w:val="00F84128"/>
    <w:rsid w:val="00FB31F5"/>
    <w:rsid w:val="00FD2FC7"/>
    <w:rsid w:val="00FE7F8A"/>
    <w:rsid w:val="00FF0F78"/>
    <w:rsid w:val="02710295"/>
    <w:rsid w:val="02A5CE78"/>
    <w:rsid w:val="0316BAE9"/>
    <w:rsid w:val="0339A4A9"/>
    <w:rsid w:val="03843313"/>
    <w:rsid w:val="03A79FCF"/>
    <w:rsid w:val="0423A5F9"/>
    <w:rsid w:val="04BC7646"/>
    <w:rsid w:val="053D1531"/>
    <w:rsid w:val="0573DB22"/>
    <w:rsid w:val="05C5741A"/>
    <w:rsid w:val="05EA0F26"/>
    <w:rsid w:val="064CB556"/>
    <w:rsid w:val="06C538AA"/>
    <w:rsid w:val="0736BFFB"/>
    <w:rsid w:val="0758CB46"/>
    <w:rsid w:val="078295E3"/>
    <w:rsid w:val="07C5B4C0"/>
    <w:rsid w:val="08B92807"/>
    <w:rsid w:val="0A160214"/>
    <w:rsid w:val="0A41366E"/>
    <w:rsid w:val="0A7084FD"/>
    <w:rsid w:val="0A90761C"/>
    <w:rsid w:val="0AD315C5"/>
    <w:rsid w:val="0C4E2DED"/>
    <w:rsid w:val="0C75FE52"/>
    <w:rsid w:val="0CF96562"/>
    <w:rsid w:val="0D95FB41"/>
    <w:rsid w:val="0DBFAC6D"/>
    <w:rsid w:val="0DE90EAC"/>
    <w:rsid w:val="0DE96683"/>
    <w:rsid w:val="0E2398B3"/>
    <w:rsid w:val="0EBF2476"/>
    <w:rsid w:val="0F070C3B"/>
    <w:rsid w:val="0F8C3F95"/>
    <w:rsid w:val="1021EACA"/>
    <w:rsid w:val="10230C61"/>
    <w:rsid w:val="10356771"/>
    <w:rsid w:val="104CA9C1"/>
    <w:rsid w:val="1105A528"/>
    <w:rsid w:val="112B2376"/>
    <w:rsid w:val="1186C46D"/>
    <w:rsid w:val="12089327"/>
    <w:rsid w:val="124289C7"/>
    <w:rsid w:val="12881703"/>
    <w:rsid w:val="135E4FC3"/>
    <w:rsid w:val="13F62949"/>
    <w:rsid w:val="143991CC"/>
    <w:rsid w:val="14B57B28"/>
    <w:rsid w:val="153FFA99"/>
    <w:rsid w:val="1627DF7D"/>
    <w:rsid w:val="1687B08E"/>
    <w:rsid w:val="16B05D57"/>
    <w:rsid w:val="16F87C52"/>
    <w:rsid w:val="177FF275"/>
    <w:rsid w:val="17AB7864"/>
    <w:rsid w:val="190FA414"/>
    <w:rsid w:val="19142C49"/>
    <w:rsid w:val="19296DC6"/>
    <w:rsid w:val="19366A27"/>
    <w:rsid w:val="1A300CED"/>
    <w:rsid w:val="1A715128"/>
    <w:rsid w:val="1ABD78B4"/>
    <w:rsid w:val="1B68A1C6"/>
    <w:rsid w:val="1BD05B2B"/>
    <w:rsid w:val="1C7172A1"/>
    <w:rsid w:val="1C7172A1"/>
    <w:rsid w:val="1CEB4A60"/>
    <w:rsid w:val="1F22832F"/>
    <w:rsid w:val="20B2BD1E"/>
    <w:rsid w:val="210D84F5"/>
    <w:rsid w:val="210DC515"/>
    <w:rsid w:val="213484BA"/>
    <w:rsid w:val="215F2DD7"/>
    <w:rsid w:val="21664C60"/>
    <w:rsid w:val="21D75371"/>
    <w:rsid w:val="221EC96C"/>
    <w:rsid w:val="22D7E81A"/>
    <w:rsid w:val="2353E5D6"/>
    <w:rsid w:val="236418E1"/>
    <w:rsid w:val="23894F03"/>
    <w:rsid w:val="23BADD42"/>
    <w:rsid w:val="23E97E5D"/>
    <w:rsid w:val="24307873"/>
    <w:rsid w:val="24F0827F"/>
    <w:rsid w:val="25093C3E"/>
    <w:rsid w:val="256394A4"/>
    <w:rsid w:val="25B7D2E6"/>
    <w:rsid w:val="25F29D49"/>
    <w:rsid w:val="263A9239"/>
    <w:rsid w:val="263FD996"/>
    <w:rsid w:val="26909962"/>
    <w:rsid w:val="2725CC78"/>
    <w:rsid w:val="28618C70"/>
    <w:rsid w:val="293A92F8"/>
    <w:rsid w:val="2A12CBF9"/>
    <w:rsid w:val="2A73748D"/>
    <w:rsid w:val="2B94F6D9"/>
    <w:rsid w:val="2BE7F8D7"/>
    <w:rsid w:val="2C6A1A79"/>
    <w:rsid w:val="2CE5FA39"/>
    <w:rsid w:val="2D627D59"/>
    <w:rsid w:val="2DC81E07"/>
    <w:rsid w:val="2E193903"/>
    <w:rsid w:val="2FC02319"/>
    <w:rsid w:val="305F449B"/>
    <w:rsid w:val="31149713"/>
    <w:rsid w:val="3164BC51"/>
    <w:rsid w:val="31BBDF10"/>
    <w:rsid w:val="327EDB33"/>
    <w:rsid w:val="32A09452"/>
    <w:rsid w:val="32DE5CD0"/>
    <w:rsid w:val="32EEDCDA"/>
    <w:rsid w:val="330A4E95"/>
    <w:rsid w:val="332340D0"/>
    <w:rsid w:val="33CCA3DB"/>
    <w:rsid w:val="341B0975"/>
    <w:rsid w:val="3510CBCB"/>
    <w:rsid w:val="3549CC3B"/>
    <w:rsid w:val="356167E7"/>
    <w:rsid w:val="35BD210D"/>
    <w:rsid w:val="36032564"/>
    <w:rsid w:val="3611C7E6"/>
    <w:rsid w:val="369A8512"/>
    <w:rsid w:val="36A5B441"/>
    <w:rsid w:val="36E1D2DD"/>
    <w:rsid w:val="36E3F536"/>
    <w:rsid w:val="3719C3B9"/>
    <w:rsid w:val="3759B06E"/>
    <w:rsid w:val="37C016C7"/>
    <w:rsid w:val="3852319E"/>
    <w:rsid w:val="3870442A"/>
    <w:rsid w:val="38A8F363"/>
    <w:rsid w:val="390AB246"/>
    <w:rsid w:val="39157A0E"/>
    <w:rsid w:val="39288244"/>
    <w:rsid w:val="3A44DD24"/>
    <w:rsid w:val="3A571616"/>
    <w:rsid w:val="3A60F80A"/>
    <w:rsid w:val="3A758FCF"/>
    <w:rsid w:val="3ACB6074"/>
    <w:rsid w:val="3B3A1AF6"/>
    <w:rsid w:val="3BB67551"/>
    <w:rsid w:val="3C1A8298"/>
    <w:rsid w:val="3C2D4456"/>
    <w:rsid w:val="3C834241"/>
    <w:rsid w:val="3CFBF56E"/>
    <w:rsid w:val="3DD2F816"/>
    <w:rsid w:val="3DD6F413"/>
    <w:rsid w:val="3DD9ABFD"/>
    <w:rsid w:val="3DFDADA1"/>
    <w:rsid w:val="3E679CE7"/>
    <w:rsid w:val="3EF3D0D0"/>
    <w:rsid w:val="3F16DFEF"/>
    <w:rsid w:val="3F3A9419"/>
    <w:rsid w:val="3F49B31A"/>
    <w:rsid w:val="3FBF9165"/>
    <w:rsid w:val="3FC274F3"/>
    <w:rsid w:val="4135247E"/>
    <w:rsid w:val="4157C265"/>
    <w:rsid w:val="41C6C7C1"/>
    <w:rsid w:val="42D0C4C1"/>
    <w:rsid w:val="4344A9BD"/>
    <w:rsid w:val="45080A4C"/>
    <w:rsid w:val="4561A6BB"/>
    <w:rsid w:val="460EA140"/>
    <w:rsid w:val="46AB51D3"/>
    <w:rsid w:val="47416DA6"/>
    <w:rsid w:val="475D8D83"/>
    <w:rsid w:val="48C74021"/>
    <w:rsid w:val="49007F79"/>
    <w:rsid w:val="49DB2A68"/>
    <w:rsid w:val="4A51A508"/>
    <w:rsid w:val="4B12565B"/>
    <w:rsid w:val="4B8F00A3"/>
    <w:rsid w:val="4B8F00A3"/>
    <w:rsid w:val="4BA08978"/>
    <w:rsid w:val="4BCE1547"/>
    <w:rsid w:val="4C097B19"/>
    <w:rsid w:val="4C2FAD42"/>
    <w:rsid w:val="4C5B0D8F"/>
    <w:rsid w:val="4D037262"/>
    <w:rsid w:val="4D567D0F"/>
    <w:rsid w:val="4D5B9759"/>
    <w:rsid w:val="4DC01A66"/>
    <w:rsid w:val="4E9B0827"/>
    <w:rsid w:val="4ED7CB1F"/>
    <w:rsid w:val="4F0986D6"/>
    <w:rsid w:val="4FB0B8A7"/>
    <w:rsid w:val="4FD110E7"/>
    <w:rsid w:val="5039B8F2"/>
    <w:rsid w:val="508947B3"/>
    <w:rsid w:val="50944E1D"/>
    <w:rsid w:val="5194ABB4"/>
    <w:rsid w:val="51A0ADCD"/>
    <w:rsid w:val="538A937B"/>
    <w:rsid w:val="53AB441A"/>
    <w:rsid w:val="53AFBC02"/>
    <w:rsid w:val="5451B8E4"/>
    <w:rsid w:val="54BA2433"/>
    <w:rsid w:val="566680D2"/>
    <w:rsid w:val="56DD251A"/>
    <w:rsid w:val="57215D97"/>
    <w:rsid w:val="57D8907A"/>
    <w:rsid w:val="58402CB1"/>
    <w:rsid w:val="58A7B297"/>
    <w:rsid w:val="58E6AF41"/>
    <w:rsid w:val="595D3C8E"/>
    <w:rsid w:val="5A0E37DF"/>
    <w:rsid w:val="5A4C6BA9"/>
    <w:rsid w:val="5A723D41"/>
    <w:rsid w:val="5A9D36E0"/>
    <w:rsid w:val="5A9D9AC4"/>
    <w:rsid w:val="5AB0FD45"/>
    <w:rsid w:val="5AD40F01"/>
    <w:rsid w:val="5B1AFAA1"/>
    <w:rsid w:val="5B28596B"/>
    <w:rsid w:val="5B5C9F47"/>
    <w:rsid w:val="5BCED335"/>
    <w:rsid w:val="5C03DCC0"/>
    <w:rsid w:val="5C4BEF50"/>
    <w:rsid w:val="5CBBA0E4"/>
    <w:rsid w:val="5CC12D36"/>
    <w:rsid w:val="5CFABBFC"/>
    <w:rsid w:val="5D5AEEDC"/>
    <w:rsid w:val="5D8D7F29"/>
    <w:rsid w:val="5DB73CAE"/>
    <w:rsid w:val="5DD18B67"/>
    <w:rsid w:val="5DFF0C3F"/>
    <w:rsid w:val="5E245E9C"/>
    <w:rsid w:val="5E6E4AC6"/>
    <w:rsid w:val="5E7A97A2"/>
    <w:rsid w:val="5FB83977"/>
    <w:rsid w:val="5FD249BD"/>
    <w:rsid w:val="6074DEF2"/>
    <w:rsid w:val="60CA1AAD"/>
    <w:rsid w:val="61013883"/>
    <w:rsid w:val="6150D47A"/>
    <w:rsid w:val="617293E5"/>
    <w:rsid w:val="622E56EB"/>
    <w:rsid w:val="63F6F1E1"/>
    <w:rsid w:val="6590C898"/>
    <w:rsid w:val="65DED769"/>
    <w:rsid w:val="65E2BDAB"/>
    <w:rsid w:val="65EC397C"/>
    <w:rsid w:val="66147924"/>
    <w:rsid w:val="6649B83B"/>
    <w:rsid w:val="66BCA253"/>
    <w:rsid w:val="68212384"/>
    <w:rsid w:val="68758B89"/>
    <w:rsid w:val="68E81ED0"/>
    <w:rsid w:val="6921F46E"/>
    <w:rsid w:val="6934CB7E"/>
    <w:rsid w:val="69752E2D"/>
    <w:rsid w:val="6993DC4C"/>
    <w:rsid w:val="6993DC4C"/>
    <w:rsid w:val="69AB86EE"/>
    <w:rsid w:val="6ACEDEC1"/>
    <w:rsid w:val="6AEFB8BA"/>
    <w:rsid w:val="6CABEE4A"/>
    <w:rsid w:val="6D487D86"/>
    <w:rsid w:val="6DD829BB"/>
    <w:rsid w:val="6DF72FAF"/>
    <w:rsid w:val="6E76BD1B"/>
    <w:rsid w:val="6EDF4489"/>
    <w:rsid w:val="6F0037C0"/>
    <w:rsid w:val="6F7204B1"/>
    <w:rsid w:val="6FF3F4A0"/>
    <w:rsid w:val="709DC802"/>
    <w:rsid w:val="7156850B"/>
    <w:rsid w:val="716016DE"/>
    <w:rsid w:val="72B67A4E"/>
    <w:rsid w:val="735BBA68"/>
    <w:rsid w:val="737006CD"/>
    <w:rsid w:val="748F5EF6"/>
    <w:rsid w:val="74C1F492"/>
    <w:rsid w:val="750DC0DB"/>
    <w:rsid w:val="754DB36B"/>
    <w:rsid w:val="7595D39C"/>
    <w:rsid w:val="7608D3E4"/>
    <w:rsid w:val="7644FA1C"/>
    <w:rsid w:val="77AEEB36"/>
    <w:rsid w:val="77B3F582"/>
    <w:rsid w:val="78A48C47"/>
    <w:rsid w:val="79B6992B"/>
    <w:rsid w:val="7A488525"/>
    <w:rsid w:val="7A4BF0F0"/>
    <w:rsid w:val="7A91B59E"/>
    <w:rsid w:val="7AEA0091"/>
    <w:rsid w:val="7B334443"/>
    <w:rsid w:val="7B7B5734"/>
    <w:rsid w:val="7BD82A74"/>
    <w:rsid w:val="7BE8A828"/>
    <w:rsid w:val="7C340129"/>
    <w:rsid w:val="7C62D8E0"/>
    <w:rsid w:val="7CD73A5C"/>
    <w:rsid w:val="7CF684EB"/>
    <w:rsid w:val="7DC94985"/>
    <w:rsid w:val="7E32752A"/>
    <w:rsid w:val="7FB0F1A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FDC1228D-2706-4343-BCAB-FE987896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40A2D"/>
    <w:rPr>
      <w:rFonts w:asciiTheme="majorHAnsi" w:hAnsiTheme="majorHAnsi"/>
      <w:sz w:val="22"/>
      <w:szCs w:val="24"/>
      <w:lang w:eastAsia="en-GB"/>
    </w:rPr>
  </w:style>
  <w:style w:type="paragraph" w:styleId="berschrift1">
    <w:name w:val="heading 1"/>
    <w:basedOn w:val="Standard"/>
    <w:next w:val="Standard"/>
    <w:qFormat/>
    <w:rsid w:val="00A40A2D"/>
    <w:pPr>
      <w:keepNext/>
      <w:spacing w:line="264" w:lineRule="auto"/>
      <w:outlineLvl w:val="0"/>
    </w:pPr>
    <w:rPr>
      <w:sz w:val="24"/>
      <w:szCs w:val="20"/>
      <w:lang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styleId="SprechblasentextZchn" w:customStyle="1">
    <w:name w:val="Sprechblasentext Zchn"/>
    <w:link w:val="Sprechblasentext"/>
    <w:uiPriority w:val="99"/>
    <w:semiHidden/>
    <w:rsid w:val="00AC620E"/>
    <w:rPr>
      <w:rFonts w:ascii="Tahoma" w:hAnsi="Tahoma" w:cs="Tahoma"/>
      <w:sz w:val="16"/>
      <w:szCs w:val="16"/>
    </w:rPr>
  </w:style>
  <w:style w:type="character" w:styleId="KopfzeileZchn" w:customStyle="1">
    <w:name w:val="Kopfzeile Zchn"/>
    <w:link w:val="Kopfzeile"/>
    <w:rsid w:val="001246FB"/>
    <w:rPr>
      <w:rFonts w:ascii="Arial" w:hAnsi="Arial"/>
      <w:sz w:val="22"/>
      <w:szCs w:val="22"/>
    </w:rPr>
  </w:style>
  <w:style w:type="character" w:styleId="FuzeileZchn" w:customStyle="1">
    <w:name w:val="Fußzeile Zchn"/>
    <w:link w:val="Fuzeile"/>
    <w:rsid w:val="001246FB"/>
    <w:rPr>
      <w:rFonts w:ascii="Arial" w:hAnsi="Arial"/>
      <w:sz w:val="22"/>
      <w:szCs w:val="22"/>
    </w:rPr>
  </w:style>
  <w:style w:type="table" w:styleId="Tabellenraster">
    <w:name w:val="Table Grid"/>
    <w:basedOn w:val="NormaleTabelle"/>
    <w:uiPriority w:val="39"/>
    <w:rsid w:val="00DB79C7"/>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hAnsiTheme="minorHAnsi" w:eastAsiaTheme="minorHAnsi" w:cstheme="minorBidi"/>
      <w:szCs w:val="22"/>
      <w:lang w:val="en-GB" w:eastAsia="en-US"/>
    </w:rPr>
  </w:style>
  <w:style w:type="character" w:styleId="seitentitelvordatum" w:customStyle="1">
    <w:name w:val="seitentitel_vor_datum"/>
    <w:basedOn w:val="Absatz-Standardschriftart"/>
    <w:rsid w:val="001F1152"/>
  </w:style>
  <w:style w:type="paragraph" w:styleId="Kommentartext">
    <w:name w:val="annotation text"/>
    <w:basedOn w:val="Standard"/>
    <w:link w:val="KommentartextZchn"/>
    <w:uiPriority w:val="99"/>
    <w:rsid w:val="001F1152"/>
    <w:pPr>
      <w:spacing w:line="360" w:lineRule="auto"/>
      <w:jc w:val="both"/>
    </w:pPr>
    <w:rPr>
      <w:rFonts w:ascii="Arial" w:hAnsi="Arial" w:cs="Arial"/>
      <w:sz w:val="20"/>
      <w:szCs w:val="20"/>
      <w:lang w:eastAsia="de-DE"/>
    </w:rPr>
  </w:style>
  <w:style w:type="character" w:styleId="KommentartextZchn" w:customStyle="1">
    <w:name w:val="Kommentartext Zchn"/>
    <w:basedOn w:val="Absatz-Standardschriftart"/>
    <w:link w:val="Kommentartext"/>
    <w:uiPriority w:val="99"/>
    <w:rsid w:val="001F1152"/>
    <w:rPr>
      <w:rFonts w:ascii="Arial" w:hAnsi="Arial" w:cs="Arial"/>
    </w:rPr>
  </w:style>
  <w:style w:type="paragraph" w:styleId="Formatvorlage1" w:customStyle="1">
    <w:name w:val="Formatvorlage1"/>
    <w:basedOn w:val="Standard"/>
    <w:rsid w:val="001F1152"/>
    <w:pPr>
      <w:spacing w:line="280" w:lineRule="atLeast"/>
    </w:pPr>
    <w:rPr>
      <w:rFonts w:ascii="Arial" w:hAnsi="Arial" w:eastAsia="MS Mincho"/>
      <w:sz w:val="20"/>
      <w:lang w:val="de-AT" w:eastAsia="ja-JP"/>
    </w:rPr>
  </w:style>
  <w:style w:type="paragraph" w:styleId="Aufzhlung" w:customStyle="1">
    <w:name w:val="Aufzählung"/>
    <w:basedOn w:val="Standard"/>
    <w:link w:val="AufzhlungZchn"/>
    <w:autoRedefine/>
    <w:qFormat/>
    <w:rsid w:val="0023116D"/>
    <w:pPr>
      <w:numPr>
        <w:numId w:val="11"/>
      </w:numPr>
      <w:spacing w:line="264" w:lineRule="auto"/>
    </w:pPr>
    <w:rPr>
      <w:rFonts w:ascii="Calibri" w:hAnsi="Calibri" w:eastAsia="Lucida Sans Unicode"/>
      <w:szCs w:val="21"/>
      <w:lang w:val="x-none" w:eastAsia="x-none"/>
    </w:rPr>
  </w:style>
  <w:style w:type="character" w:styleId="AufzhlungZchn" w:customStyle="1">
    <w:name w:val="Aufzählung Zchn"/>
    <w:link w:val="Aufzhlung"/>
    <w:rsid w:val="0023116D"/>
    <w:rPr>
      <w:rFonts w:ascii="Calibri" w:hAnsi="Calibri" w:eastAsia="Lucida Sans Unicode"/>
      <w:sz w:val="22"/>
      <w:szCs w:val="21"/>
      <w:lang w:val="x-none" w:eastAsia="x-none"/>
    </w:rPr>
  </w:style>
  <w:style w:type="character" w:styleId="SteffiZchn1" w:customStyle="1">
    <w:name w:val="Steffi Zchn1"/>
    <w:link w:val="Steffi"/>
    <w:locked/>
    <w:rsid w:val="009348AE"/>
    <w:rPr>
      <w:rFonts w:ascii="Arial" w:hAnsi="Arial" w:cs="Arial"/>
      <w:b/>
      <w:szCs w:val="24"/>
    </w:rPr>
  </w:style>
  <w:style w:type="paragraph" w:styleId="Steffi" w:customStyle="1">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pPr>
      <w:spacing w:line="264" w:lineRule="auto"/>
    </w:pPr>
    <w:rPr>
      <w:lang w:eastAsia="de-DE"/>
    </w:rPr>
  </w:style>
  <w:style w:type="character" w:styleId="Formatvorlage3Zchn1" w:customStyle="1">
    <w:name w:val="Formatvorlage3 Zchn1"/>
    <w:link w:val="Formatvorlage3"/>
    <w:locked/>
    <w:rsid w:val="00796CC5"/>
    <w:rPr>
      <w:rFonts w:ascii="Arial" w:hAnsi="Arial" w:cs="Arial"/>
      <w:szCs w:val="24"/>
      <w:lang w:val="de-AT"/>
    </w:rPr>
  </w:style>
  <w:style w:type="paragraph" w:styleId="Formatvorlage3" w:customStyle="1">
    <w:name w:val="Formatvorlage3"/>
    <w:basedOn w:val="Standard"/>
    <w:link w:val="Formatvorlage3Zchn1"/>
    <w:rsid w:val="00796CC5"/>
    <w:pPr>
      <w:spacing w:line="280" w:lineRule="atLeast"/>
    </w:pPr>
    <w:rPr>
      <w:rFonts w:ascii="Arial" w:hAnsi="Arial" w:cs="Arial"/>
      <w:sz w:val="20"/>
      <w:lang w:val="de-AT" w:eastAsia="de-DE"/>
    </w:rPr>
  </w:style>
  <w:style w:type="character" w:styleId="bodytextZchn" w:customStyle="1">
    <w:name w:val="bodytext Zchn"/>
    <w:link w:val="bodytext"/>
    <w:locked/>
    <w:rsid w:val="00796CC5"/>
    <w:rPr>
      <w:rFonts w:ascii="Arial" w:hAnsi="Arial" w:cs="Arial"/>
      <w:color w:val="333333"/>
      <w:sz w:val="18"/>
      <w:szCs w:val="18"/>
    </w:rPr>
  </w:style>
  <w:style w:type="paragraph" w:styleId="bodytext" w:customStyle="1">
    <w:name w:val="bodytext"/>
    <w:basedOn w:val="Standard"/>
    <w:link w:val="bodytextZchn"/>
    <w:rsid w:val="00796CC5"/>
    <w:pPr>
      <w:spacing w:line="240" w:lineRule="atLeast"/>
    </w:pPr>
    <w:rPr>
      <w:rFonts w:ascii="Arial" w:hAnsi="Arial" w:cs="Arial"/>
      <w:color w:val="333333"/>
      <w:sz w:val="18"/>
      <w:szCs w:val="18"/>
      <w:lang w:eastAsia="de-DE"/>
    </w:rPr>
  </w:style>
  <w:style w:type="paragraph" w:styleId="oewvorlage" w:customStyle="1">
    <w:name w:val="oewvorlage"/>
    <w:basedOn w:val="Standard"/>
    <w:rsid w:val="008458E7"/>
    <w:pPr>
      <w:spacing w:before="100" w:beforeAutospacing="1" w:after="100" w:afterAutospacing="1"/>
    </w:pPr>
  </w:style>
  <w:style w:type="character" w:styleId="apple-converted-space" w:customStyle="1">
    <w:name w:val="apple-converted-space"/>
    <w:basedOn w:val="Absatz-Standardschriftart"/>
    <w:rsid w:val="008458E7"/>
  </w:style>
  <w:style w:type="character" w:styleId="NichtaufgelsteErwhnung1" w:customStyle="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character" w:styleId="berschrift3Zchn" w:customStyle="1">
    <w:name w:val="Überschrift 3 Zchn"/>
    <w:basedOn w:val="Absatz-Standardschriftart"/>
    <w:link w:val="berschrift3"/>
    <w:uiPriority w:val="9"/>
    <w:rsid w:val="00E727E4"/>
    <w:rPr>
      <w:rFonts w:asciiTheme="majorHAnsi" w:hAnsiTheme="majorHAnsi" w:eastAsiaTheme="majorEastAsia" w:cstheme="majorBidi"/>
      <w:color w:val="E30613"/>
      <w:sz w:val="22"/>
      <w:szCs w:val="24"/>
      <w:lang w:eastAsia="en-GB"/>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0B55F2"/>
    <w:pPr>
      <w:tabs>
        <w:tab w:val="left" w:pos="440"/>
        <w:tab w:val="right" w:pos="8789"/>
      </w:tabs>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semiHidden/>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semiHidden/>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semiHidden/>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semiHidden/>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semiHidden/>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semiHidden/>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character" w:styleId="Kommentarzeichen">
    <w:name w:val="annotation reference"/>
    <w:basedOn w:val="Absatz-Standardschriftart"/>
    <w:uiPriority w:val="99"/>
    <w:semiHidden/>
    <w:unhideWhenUsed/>
    <w:rsid w:val="00134739"/>
    <w:rPr>
      <w:sz w:val="16"/>
      <w:szCs w:val="16"/>
    </w:rPr>
  </w:style>
  <w:style w:type="paragraph" w:styleId="Kommentarthema">
    <w:name w:val="annotation subject"/>
    <w:basedOn w:val="Kommentartext"/>
    <w:next w:val="Kommentartext"/>
    <w:link w:val="KommentarthemaZchn"/>
    <w:uiPriority w:val="99"/>
    <w:semiHidden/>
    <w:unhideWhenUsed/>
    <w:rsid w:val="00134739"/>
    <w:pPr>
      <w:spacing w:line="240" w:lineRule="auto"/>
      <w:jc w:val="left"/>
    </w:pPr>
    <w:rPr>
      <w:rFonts w:cs="Times New Roman" w:asciiTheme="majorHAnsi" w:hAnsiTheme="majorHAnsi"/>
      <w:b/>
      <w:bCs/>
      <w:lang w:eastAsia="en-GB"/>
    </w:rPr>
  </w:style>
  <w:style w:type="character" w:styleId="KommentarthemaZchn" w:customStyle="1">
    <w:name w:val="Kommentarthema Zchn"/>
    <w:basedOn w:val="KommentartextZchn"/>
    <w:link w:val="Kommentarthema"/>
    <w:uiPriority w:val="99"/>
    <w:semiHidden/>
    <w:rsid w:val="00134739"/>
    <w:rPr>
      <w:rFonts w:cs="Arial" w:asciiTheme="majorHAnsi" w:hAnsiTheme="majorHAnsi"/>
      <w:b/>
      <w:bCs/>
      <w:lang w:eastAsia="en-GB"/>
    </w:rPr>
  </w:style>
  <w:style w:type="paragraph" w:styleId="Default" w:customStyle="1">
    <w:name w:val="Default"/>
    <w:rsid w:val="00F260C5"/>
    <w:pPr>
      <w:autoSpaceDE w:val="0"/>
      <w:autoSpaceDN w:val="0"/>
      <w:adjustRightInd w:val="0"/>
    </w:pPr>
    <w:rPr>
      <w:rFonts w:ascii="Calibri" w:hAnsi="Calibri" w:cs="Calibri"/>
      <w:color w:val="000000"/>
      <w:sz w:val="24"/>
      <w:szCs w:val="24"/>
      <w:lang w:val="de-AT"/>
    </w:rPr>
  </w:style>
  <w:style w:type="character" w:styleId="hgkelc" w:customStyle="1">
    <w:name w:val="hgkelc"/>
    <w:basedOn w:val="Absatz-Standardschriftart"/>
    <w:rsid w:val="00BC0CDE"/>
  </w:style>
  <w:style w:type="character" w:styleId="NichtaufgelsteErwhnung2" w:customStyle="1">
    <w:name w:val="Nicht aufgelöste Erwähnung2"/>
    <w:basedOn w:val="Absatz-Standardschriftart"/>
    <w:uiPriority w:val="99"/>
    <w:semiHidden/>
    <w:unhideWhenUsed/>
    <w:rsid w:val="00380BB1"/>
    <w:rPr>
      <w:color w:val="605E5C"/>
      <w:shd w:val="clear" w:color="auto" w:fill="E1DFDD"/>
    </w:rPr>
  </w:style>
  <w:style w:type="character" w:styleId="NichtaufgelsteErwhnung">
    <w:name w:val="Unresolved Mention"/>
    <w:basedOn w:val="Absatz-Standardschriftart"/>
    <w:uiPriority w:val="99"/>
    <w:semiHidden/>
    <w:unhideWhenUsed/>
    <w:rsid w:val="00D45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1146698876">
      <w:bodyDiv w:val="1"/>
      <w:marLeft w:val="0"/>
      <w:marRight w:val="0"/>
      <w:marTop w:val="0"/>
      <w:marBottom w:val="0"/>
      <w:divBdr>
        <w:top w:val="none" w:sz="0" w:space="0" w:color="auto"/>
        <w:left w:val="none" w:sz="0" w:space="0" w:color="auto"/>
        <w:bottom w:val="none" w:sz="0" w:space="0" w:color="auto"/>
        <w:right w:val="none" w:sz="0" w:space="0" w:color="auto"/>
      </w:divBdr>
    </w:div>
    <w:div w:id="1317690412">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53" /><Relationship Type="http://schemas.openxmlformats.org/officeDocument/2006/relationships/numbering" Target="numbering.xml" Id="rId5" /><Relationship Type="http://schemas.microsoft.com/office/2011/relationships/commentsExtended" Target="commentsExtended.xml" Id="rId14" /><Relationship Type="http://schemas.openxmlformats.org/officeDocument/2006/relationships/footer" Target="footer2.xm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eader" Target="header1.xml" Id="rId46" /><Relationship Type="http://schemas.openxmlformats.org/officeDocument/2006/relationships/hyperlink" Target="https://www.gaestehaus-bischof.at" TargetMode="External" Id="R2ae91b87ca204533"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5" /><Relationship Type="http://schemas.openxmlformats.org/officeDocument/2006/relationships/header" Target="header2.xml" Id="rId49" /><Relationship Type="http://schemas.openxmlformats.org/officeDocument/2006/relationships/endnotes" Target="endnotes.xml" Id="rId10" /><Relationship Type="http://schemas.microsoft.com/office/2011/relationships/people" Target="people.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50" /><Relationship Type="http://schemas.openxmlformats.org/officeDocument/2006/relationships/hyperlink" Target="http://www.vorarlberg.travel/presse-portal" TargetMode="External" Id="R26ccdd7606ef4112" /><Relationship Type="http://schemas.openxmlformats.org/officeDocument/2006/relationships/hyperlink" Target="http://www.vorarlberg.travel/" TargetMode="External" Id="R8443bfa3aad54c74" /><Relationship Type="http://schemas.openxmlformats.org/officeDocument/2006/relationships/hyperlink" Target="https://faschina.skischool.shop/en/" TargetMode="External" Id="R1e6765359b884b2a" /><Relationship Type="http://schemas.openxmlformats.org/officeDocument/2006/relationships/hyperlink" Target="https://www.skischule-warth.com/en/" TargetMode="External" Id="R8d382ca690274d6b" /><Relationship Type="http://schemas.openxmlformats.org/officeDocument/2006/relationships/hyperlink" Target="https://www.skischulebrand.at/" TargetMode="External" Id="R42c9c444bad0487b" /><Relationship Type="http://schemas.openxmlformats.org/officeDocument/2006/relationships/hyperlink" Target="https://www.dorf570.com/wohnen-am-lech" TargetMode="External" Id="R713445913f4e4a49" /><Relationship Type="http://schemas.openxmlformats.org/officeDocument/2006/relationships/hyperlink" Target="https://www.hotel-hirschen-bregenzerwald.at/en/" TargetMode="External" Id="Ra0dd6937f40344a9" /><Relationship Type="http://schemas.openxmlformats.org/officeDocument/2006/relationships/hyperlink" Target="https://www.adler-schwarzenberg.com/" TargetMode="External" Id="Re20a1063597e4a23" /><Relationship Type="http://schemas.openxmlformats.org/officeDocument/2006/relationships/hyperlink" Target="https://www.goldenerberg.at/en/" TargetMode="External" Id="R9a586f8be1904570" /><Relationship Type="http://schemas.openxmlformats.org/officeDocument/2006/relationships/hyperlink" Target="https://www.erlebach.de/en/" TargetMode="External" Id="R7176770702a7495d" /><Relationship Type="http://schemas.openxmlformats.org/officeDocument/2006/relationships/hyperlink" Target="https://www.dastschofen.at/" TargetMode="External" Id="R2739d53989714806" /><Relationship Type="http://schemas.openxmlformats.org/officeDocument/2006/relationships/hyperlink" Target="https://www.fernblick-montafon.at/en/" TargetMode="External" Id="Rc1a7400f771d4764" /><Relationship Type="http://schemas.openxmlformats.org/officeDocument/2006/relationships/hyperlink" Target="https://aparthotel-hubertus.at" TargetMode="External" Id="R3c10eff20b0643ef" /><Relationship Type="http://schemas.openxmlformats.org/officeDocument/2006/relationships/hyperlink" Target="https://www.mehrerau.at/news/mehrerauer-klosterbier" TargetMode="External" Id="R6e6afe8125724598" /><Relationship Type="http://schemas.openxmlformats.org/officeDocument/2006/relationships/hyperlink" Target="https://www.instagram.com/lieblingscafe_bludenz/" TargetMode="External" Id="Rf032bd7f6ab8412e" /><Relationship Type="http://schemas.openxmlformats.org/officeDocument/2006/relationships/hyperlink" Target="https://www.vol.at/das-rio-soll-keine-konkurrenz-sondern-eine-alternative-sein/8985322" TargetMode="External" Id="Rec7b81e7c1eb460a" /><Relationship Type="http://schemas.openxmlformats.org/officeDocument/2006/relationships/hyperlink" Target="https://www.sarah-kocht.at/" TargetMode="External" Id="R0fea0858dea94d1b" /><Relationship Type="http://schemas.openxmlformats.org/officeDocument/2006/relationships/hyperlink" Target="https://www.vn.at/vorarlberg/2024/11/06/hugo-bandeira-eroeffnet-neue-tagesbar-in-hohenems.vn" TargetMode="External" Id="Raca399ab48114835" /><Relationship Type="http://schemas.openxmlformats.org/officeDocument/2006/relationships/hyperlink" Target="https://www.romantikhus-beck.at/" TargetMode="External" Id="R351f7e5c21214f30" /><Relationship Type="http://schemas.openxmlformats.org/officeDocument/2006/relationships/hyperlink" Target="https://www.wiundme.at/" TargetMode="External" Id="Rfab9da499964467c" /><Relationship Type="http://schemas.openxmlformats.org/officeDocument/2006/relationships/hyperlink" Target="https://www.karinfetz.at/stadtfuehrungen/bregenz-kulinarisch/" TargetMode="External" Id="R7be1d2dece114a57" /><Relationship Type="http://schemas.openxmlformats.org/officeDocument/2006/relationships/hyperlink" Target="https://www.wanderdoerfer.at/wintersonne/osterreichs-zertifizierte-winterwanderwege-2024/" TargetMode="External" Id="R5926e20e492c4e69" /><Relationship Type="http://schemas.openxmlformats.org/officeDocument/2006/relationships/hyperlink" Target="https://www.vorarlberg-alpenregion.at/de/tours/oberer-armatin-hoehenweg-bludenz.html" TargetMode="External" Id="Rec70ade3c94f4607" /><Relationship Type="http://schemas.openxmlformats.org/officeDocument/2006/relationships/hyperlink" Target="https://bregenzerfestspiele.com/en" TargetMode="External" Id="Re42d51036fea438e" /><Relationship Type="http://schemas.openxmlformats.org/officeDocument/2006/relationships/hyperlink" Target="https://presse.vorarlberg.at/land/public/-KOPROFIT-Zertifikate-an-220-heimische-Betriebe-verliehen" TargetMode="External" Id="Rfd6195f37fd8417b" /><Relationship Type="http://schemas.openxmlformats.org/officeDocument/2006/relationships/hyperlink" Target="https://www.wko.at/vlbg/transport-verkehr/seilbahnen/bergliebe" TargetMode="External" Id="R81bb30a42c27413e" /><Relationship Type="http://schemas.openxmlformats.org/officeDocument/2006/relationships/hyperlink" Target="https://www.schubertiade.at/en/home/index.html" TargetMode="External" Id="Raa7c841201804325" /><Relationship Type="http://schemas.openxmlformats.org/officeDocument/2006/relationships/image" Target="/media/image.jpg" Id="R6174830ee75e4d74" /><Relationship Type="http://schemas.openxmlformats.org/officeDocument/2006/relationships/hyperlink" Target="https://www.facebook.com/urlaubsland.vorarlberg/" TargetMode="External" Id="Rba9a563b7e334abe" /><Relationship Type="http://schemas.openxmlformats.org/officeDocument/2006/relationships/image" Target="/media/image2.png" Id="Rd109551dda614ee6" /><Relationship Type="http://schemas.openxmlformats.org/officeDocument/2006/relationships/hyperlink" Target="https://www.youtube.com/user/VisitVorarlberg" TargetMode="External" Id="Rab1734a88c4b4c12" /><Relationship Type="http://schemas.openxmlformats.org/officeDocument/2006/relationships/image" Target="/media/image2.jpg" Id="Rf32c225c440d4102" /><Relationship Type="http://schemas.openxmlformats.org/officeDocument/2006/relationships/hyperlink" Target="https://www.instagram.com/visitvorarlberg/" TargetMode="External" Id="R45651e47ed404648" /><Relationship Type="http://schemas.openxmlformats.org/officeDocument/2006/relationships/image" Target="/media/image3.png" Id="R182991bb4e7d4243" /><Relationship Type="http://schemas.openxmlformats.org/officeDocument/2006/relationships/hyperlink" Target="https://www.pinterest.at/visitvorarlberg/_saved/" TargetMode="External" Id="R419255df2fe44f36" /><Relationship Type="http://schemas.openxmlformats.org/officeDocument/2006/relationships/image" Target="/media/image4.png" Id="R805c804530a94b3d" /><Relationship Type="http://schemas.openxmlformats.org/officeDocument/2006/relationships/hyperlink" Target="https://www.linkedin.com/company/vorarlberg-tourismus" TargetMode="External" Id="Rb825bbaf63e243c3" /><Relationship Type="http://schemas.openxmlformats.org/officeDocument/2006/relationships/hyperlink" Target="https://www.arlbergclubhouse.com/" TargetMode="External" Id="Rf8bd51b1ad65460c" /><Relationship Type="http://schemas.openxmlformats.org/officeDocument/2006/relationships/hyperlink" Target="https://www.gasthaus-ursprung.at" TargetMode="External" Id="R18cf418acb4540e8" /><Relationship Type="http://schemas.openxmlformats.org/officeDocument/2006/relationships/hyperlink" Target="http://www.postdalaas.at/" TargetMode="External" Id="R9b5ce28c11554f88" /><Relationship Type="http://schemas.openxmlformats.org/officeDocument/2006/relationships/hyperlink" Target="https://www.vorarlberg-alpenregion.at/en/dalaas/info/salt-grotto.html" TargetMode="External" Id="R180089d83c714d57" /><Relationship Type="http://schemas.openxmlformats.org/officeDocument/2006/relationships/hyperlink" Target="https://www.vermala.com/en/" TargetMode="External" Id="R4fbda35784c8493c" /><Relationship Type="http://schemas.openxmlformats.org/officeDocument/2006/relationships/hyperlink" Target="https://s-mak.at" TargetMode="External" Id="R09615f6542a040a0" /><Relationship Type="http://schemas.openxmlformats.org/officeDocument/2006/relationships/hyperlink" Target="https://www.frauenmuseum.at/stoffwechsel" TargetMode="External" Id="Ref258cf231144a1e" /><Relationship Type="http://schemas.openxmlformats.org/officeDocument/2006/relationships/hyperlink" Target="https://www.pfarre-st-gallus.at/pfarre/8122/informationen/aktuellesnews" TargetMode="External" Id="R5739ea1767074115" /><Relationship Type="http://schemas.openxmlformats.org/officeDocument/2006/relationships/hyperlink" Target="https://www.jm-hohenems.at/en" TargetMode="External" Id="Ra761bdbc4b074072" /><Relationship Type="http://schemas.openxmlformats.org/officeDocument/2006/relationships/hyperlink" Target="https://www.inatura.at/veranstaltungen/sonderausstellung" TargetMode="External" Id="R98ee8700b6fa434d" /><Relationship Type="http://schemas.openxmlformats.org/officeDocument/2006/relationships/hyperlink" Target="https://www.vol.at/in-dornbirn-wird-in-wenigen-tagen-eine-franzosische-botschaft-eroffnet/9061765" TargetMode="External" Id="R77b13a5f3c3d4b8d" /><Relationship Type="http://schemas.openxmlformats.org/officeDocument/2006/relationships/hyperlink" Target="https://www.copain.at/contact/" TargetMode="External" Id="R63daf772160e4538" /><Relationship Type="http://schemas.openxmlformats.org/officeDocument/2006/relationships/hyperlink" Target="https://www.kleinwalsertal.com/en/Activities/Winter/Skiing/Crystal-Family" TargetMode="External" Id="R47ec3a8d1e5f47b0" /><Relationship Type="http://schemas.openxmlformats.org/officeDocument/2006/relationships/hyperlink" Target="https://www.feldkirch.at/fileadmin/user_upload/document/Presse/Feldkirch_einhundert_Jubilaeum_eines_historischen_Zusammenschlusses.pdf" TargetMode="External" Id="R5fbaa48d7e5f4ac4" /><Relationship Type="http://schemas.openxmlformats.org/officeDocument/2006/relationships/hyperlink" Target="https://www.montafon.at/de/Service/Nachhaltigkeit" TargetMode="External" Id="Ra1f8164221134cd3" /><Relationship Type="http://schemas.openxmlformats.org/officeDocument/2006/relationships/hyperlink" Target="https://westbahn.at/news/unsere-reiseziele/reiseziel-vorarlberg/" TargetMode="External" Id="R1bc2199cad0e48e9" /></Relationships>
</file>

<file path=word/_rels/footer3.xml.rels>&#65279;<?xml version="1.0" encoding="utf-8"?><Relationships xmlns="http://schemas.openxmlformats.org/package/2006/relationships"><Relationship Type="http://schemas.openxmlformats.org/officeDocument/2006/relationships/image" Target="/media/image5.png" Id="R47828d665c9746a8" /><Relationship Type="http://schemas.openxmlformats.org/officeDocument/2006/relationships/hyperlink" Target="mailto:info@vorarlberg.travel" TargetMode="External" Id="Rfc31b2b0e6614473" /><Relationship Type="http://schemas.openxmlformats.org/officeDocument/2006/relationships/hyperlink" Target="http://www.vorarlberg.travel" TargetMode="External" Id="Rcf837cbd70a74d02" /></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5" ma:contentTypeDescription="Ein neues Dokument erstellen." ma:contentTypeScope="" ma:versionID="0c383fb0c9bb36a5cb04b464c2813fc8">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60012e683bbf2d81df6af2d1c40ca83f"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6141F-556E-456D-A409-0513C1B069B7}">
  <ds:schemaRefs>
    <ds:schemaRef ds:uri="http://schemas.openxmlformats.org/officeDocument/2006/bibliography"/>
  </ds:schemaRefs>
</ds:datastoreItem>
</file>

<file path=customXml/itemProps2.xml><?xml version="1.0" encoding="utf-8"?>
<ds:datastoreItem xmlns:ds="http://schemas.openxmlformats.org/officeDocument/2006/customXml" ds:itemID="{610030AC-F068-4A21-9DC8-3BE6BA81BD75}">
  <ds:schemaRef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865b5fc2-d4a5-46ff-8565-96146c869f76"/>
    <ds:schemaRef ds:uri="http://schemas.microsoft.com/office/2006/documentManagement/types"/>
    <ds:schemaRef ds:uri="http://schemas.microsoft.com/office/infopath/2007/PartnerControls"/>
    <ds:schemaRef ds:uri="999b54c7-ca69-4f77-9fe2-6495eea83db3"/>
    <ds:schemaRef ds:uri="http://purl.org/dc/dcmitype/"/>
  </ds:schemaRefs>
</ds:datastoreItem>
</file>

<file path=customXml/itemProps3.xml><?xml version="1.0" encoding="utf-8"?>
<ds:datastoreItem xmlns:ds="http://schemas.openxmlformats.org/officeDocument/2006/customXml" ds:itemID="{ECB88C62-E92F-428E-97D9-747B45F00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B9BCC-BE5A-4195-BF25-282AAF1F94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Vorarlberg-Neuigkeiten-Vorlage</ap:Template>
  <ap:Application>Microsoft Word for the web</ap:Application>
  <ap:DocSecurity>4</ap:DocSecurity>
  <ap:ScaleCrop>false</ap:ScaleCrop>
  <ap:Company>VT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Katharina Fa</dc:creator>
  <lastModifiedBy>Sandra Schacherer</lastModifiedBy>
  <revision>11</revision>
  <lastPrinted>2023-04-14T08:25:00.0000000Z</lastPrinted>
  <dcterms:created xsi:type="dcterms:W3CDTF">2024-10-31T14:26:00.0000000Z</dcterms:created>
  <dcterms:modified xsi:type="dcterms:W3CDTF">2024-12-05T11:06:48.4867973Z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