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FA09" w14:textId="74B585ED" w:rsidR="003C713F" w:rsidRPr="00E526FD" w:rsidRDefault="452156AC" w:rsidP="7E50AC5F">
      <w:pPr>
        <w:pStyle w:val="KeinLeerraum"/>
        <w:rPr>
          <w:rFonts w:ascii="Calibri" w:hAnsi="Calibri" w:cs="Calibri"/>
          <w:b/>
          <w:bCs/>
          <w:sz w:val="22"/>
        </w:rPr>
      </w:pPr>
      <w:r w:rsidRPr="00E526FD">
        <w:rPr>
          <w:rFonts w:ascii="Calibri" w:hAnsi="Calibri" w:cs="Calibri"/>
          <w:b/>
          <w:bCs/>
          <w:sz w:val="22"/>
        </w:rPr>
        <w:t>Medieninformation</w:t>
      </w:r>
    </w:p>
    <w:p w14:paraId="1AD6B423" w14:textId="1D5B39BC" w:rsidR="003C713F" w:rsidRPr="00E526FD" w:rsidRDefault="62C63E7E" w:rsidP="7E50AC5F">
      <w:pPr>
        <w:pStyle w:val="KeinLeerraum"/>
        <w:rPr>
          <w:rFonts w:ascii="Calibri" w:hAnsi="Calibri" w:cs="Calibri"/>
          <w:sz w:val="22"/>
        </w:rPr>
      </w:pPr>
      <w:r w:rsidRPr="00E526FD">
        <w:rPr>
          <w:rFonts w:ascii="Calibri" w:hAnsi="Calibri" w:cs="Calibri"/>
          <w:sz w:val="22"/>
        </w:rPr>
        <w:t>07</w:t>
      </w:r>
      <w:r w:rsidR="0552FBD3" w:rsidRPr="00E526FD">
        <w:rPr>
          <w:rFonts w:ascii="Calibri" w:hAnsi="Calibri" w:cs="Calibri"/>
          <w:sz w:val="22"/>
        </w:rPr>
        <w:t xml:space="preserve"> I </w:t>
      </w:r>
      <w:r w:rsidRPr="00E526FD">
        <w:rPr>
          <w:rFonts w:ascii="Calibri" w:hAnsi="Calibri" w:cs="Calibri"/>
          <w:sz w:val="22"/>
        </w:rPr>
        <w:t>11</w:t>
      </w:r>
      <w:r w:rsidR="4CFB5AFB" w:rsidRPr="00E526FD">
        <w:rPr>
          <w:rFonts w:ascii="Calibri" w:hAnsi="Calibri" w:cs="Calibri"/>
          <w:sz w:val="22"/>
        </w:rPr>
        <w:t xml:space="preserve"> I </w:t>
      </w:r>
      <w:r w:rsidR="0316A8DB" w:rsidRPr="00E526FD">
        <w:rPr>
          <w:rFonts w:ascii="Calibri" w:hAnsi="Calibri" w:cs="Calibri"/>
          <w:sz w:val="22"/>
        </w:rPr>
        <w:t>2024</w:t>
      </w:r>
    </w:p>
    <w:p w14:paraId="669ED739" w14:textId="77777777" w:rsidR="008B75E5" w:rsidRPr="00E526FD" w:rsidRDefault="008B75E5" w:rsidP="003C713F">
      <w:pPr>
        <w:pStyle w:val="KeinLeerraum"/>
        <w:rPr>
          <w:rFonts w:ascii="Calibri" w:hAnsi="Calibri" w:cs="Calibri"/>
          <w:sz w:val="22"/>
        </w:rPr>
      </w:pPr>
      <w:bookmarkStart w:id="0" w:name="_Toc157604121"/>
    </w:p>
    <w:p w14:paraId="7C4A03FA" w14:textId="77777777" w:rsidR="003C713F" w:rsidRPr="00E526FD" w:rsidRDefault="003C713F" w:rsidP="003C713F">
      <w:pPr>
        <w:pStyle w:val="KeinLeerraum"/>
        <w:rPr>
          <w:rFonts w:ascii="Calibri" w:hAnsi="Calibri" w:cs="Calibri"/>
          <w:b/>
          <w:sz w:val="22"/>
        </w:rPr>
      </w:pPr>
      <w:r w:rsidRPr="00E526FD">
        <w:rPr>
          <w:rFonts w:ascii="Calibri" w:hAnsi="Calibri" w:cs="Calibri"/>
          <w:b/>
          <w:sz w:val="22"/>
        </w:rPr>
        <w:t>Tourismus und Nachhaltigkeit in Vorarlberg</w:t>
      </w:r>
    </w:p>
    <w:p w14:paraId="352692F2" w14:textId="77777777" w:rsidR="005D65F1" w:rsidRPr="00E526FD" w:rsidRDefault="005D65F1" w:rsidP="003C713F">
      <w:pPr>
        <w:pStyle w:val="KeinLeerraum"/>
        <w:rPr>
          <w:rFonts w:ascii="Calibri" w:hAnsi="Calibri" w:cs="Calibri"/>
          <w:sz w:val="22"/>
        </w:rPr>
      </w:pPr>
    </w:p>
    <w:p w14:paraId="753FB039" w14:textId="60AD1BC3" w:rsidR="005E784D" w:rsidRPr="00E526FD" w:rsidRDefault="005E784D" w:rsidP="78E1BC14">
      <w:pPr>
        <w:pStyle w:val="KeinLeerraum"/>
        <w:rPr>
          <w:rFonts w:ascii="Calibri" w:hAnsi="Calibri" w:cs="Calibri"/>
          <w:b/>
          <w:bCs/>
          <w:sz w:val="22"/>
          <w:lang w:val="de-DE"/>
        </w:rPr>
      </w:pPr>
      <w:r w:rsidRPr="00E526FD">
        <w:rPr>
          <w:rFonts w:ascii="Calibri" w:hAnsi="Calibri" w:cs="Calibri"/>
          <w:b/>
          <w:bCs/>
          <w:sz w:val="22"/>
          <w:lang w:val="de-DE"/>
        </w:rPr>
        <w:t>Nachhaltig zu wirtschaften</w:t>
      </w:r>
      <w:r w:rsidR="00441C5B" w:rsidRPr="00E526FD">
        <w:rPr>
          <w:rFonts w:ascii="Calibri" w:hAnsi="Calibri" w:cs="Calibri"/>
          <w:b/>
          <w:bCs/>
          <w:sz w:val="22"/>
          <w:lang w:val="de-DE"/>
        </w:rPr>
        <w:t xml:space="preserve">, sorgsam mit Ressourcen umzugehen </w:t>
      </w:r>
      <w:r w:rsidRPr="00E526FD">
        <w:rPr>
          <w:rFonts w:ascii="Calibri" w:hAnsi="Calibri" w:cs="Calibri"/>
          <w:b/>
          <w:bCs/>
          <w:sz w:val="22"/>
          <w:lang w:val="de-DE"/>
        </w:rPr>
        <w:t>und die Umwelt zu schützen</w:t>
      </w:r>
      <w:r w:rsidR="00441C5B" w:rsidRPr="00E526FD">
        <w:rPr>
          <w:rFonts w:ascii="Calibri" w:hAnsi="Calibri" w:cs="Calibri"/>
          <w:b/>
          <w:bCs/>
          <w:sz w:val="22"/>
          <w:lang w:val="de-DE"/>
        </w:rPr>
        <w:t>,</w:t>
      </w:r>
      <w:r w:rsidRPr="00E526FD">
        <w:rPr>
          <w:rFonts w:ascii="Calibri" w:hAnsi="Calibri" w:cs="Calibri"/>
          <w:b/>
          <w:bCs/>
          <w:sz w:val="22"/>
          <w:lang w:val="de-DE"/>
        </w:rPr>
        <w:t xml:space="preserve"> hat </w:t>
      </w:r>
      <w:r w:rsidR="00B12C01" w:rsidRPr="00E526FD">
        <w:rPr>
          <w:rFonts w:ascii="Calibri" w:hAnsi="Calibri" w:cs="Calibri"/>
          <w:b/>
          <w:bCs/>
          <w:sz w:val="22"/>
          <w:lang w:val="de-DE"/>
        </w:rPr>
        <w:t xml:space="preserve">für das Land Vorarlberg </w:t>
      </w:r>
      <w:r w:rsidRPr="00E526FD">
        <w:rPr>
          <w:rFonts w:ascii="Calibri" w:hAnsi="Calibri" w:cs="Calibri"/>
          <w:b/>
          <w:bCs/>
          <w:sz w:val="22"/>
          <w:lang w:val="de-DE"/>
        </w:rPr>
        <w:t xml:space="preserve">einen hohen Stellenwert. </w:t>
      </w:r>
      <w:r w:rsidR="00EF67C1" w:rsidRPr="00E526FD">
        <w:rPr>
          <w:rFonts w:ascii="Calibri" w:hAnsi="Calibri" w:cs="Calibri"/>
          <w:b/>
          <w:bCs/>
          <w:sz w:val="22"/>
          <w:lang w:val="de-DE"/>
        </w:rPr>
        <w:t>D</w:t>
      </w:r>
      <w:r w:rsidRPr="00E526FD">
        <w:rPr>
          <w:rFonts w:ascii="Calibri" w:hAnsi="Calibri" w:cs="Calibri"/>
          <w:b/>
          <w:bCs/>
          <w:sz w:val="22"/>
          <w:lang w:val="de-DE"/>
        </w:rPr>
        <w:t>er Tourismus</w:t>
      </w:r>
      <w:r w:rsidR="00E22C65" w:rsidRPr="00E526FD">
        <w:rPr>
          <w:rFonts w:ascii="Calibri" w:hAnsi="Calibri" w:cs="Calibri"/>
          <w:b/>
          <w:bCs/>
          <w:sz w:val="22"/>
          <w:lang w:val="de-DE"/>
        </w:rPr>
        <w:t xml:space="preserve"> </w:t>
      </w:r>
      <w:r w:rsidRPr="00E526FD">
        <w:rPr>
          <w:rFonts w:ascii="Calibri" w:hAnsi="Calibri" w:cs="Calibri"/>
          <w:b/>
          <w:bCs/>
          <w:sz w:val="22"/>
          <w:lang w:val="de-DE"/>
        </w:rPr>
        <w:t xml:space="preserve">leistet </w:t>
      </w:r>
      <w:r w:rsidR="00EF67C1" w:rsidRPr="00E526FD">
        <w:rPr>
          <w:rFonts w:ascii="Calibri" w:hAnsi="Calibri" w:cs="Calibri"/>
          <w:b/>
          <w:bCs/>
          <w:sz w:val="22"/>
          <w:lang w:val="de-DE"/>
        </w:rPr>
        <w:t xml:space="preserve">dabei </w:t>
      </w:r>
      <w:r w:rsidR="00E22C65" w:rsidRPr="00E526FD">
        <w:rPr>
          <w:rFonts w:ascii="Calibri" w:hAnsi="Calibri" w:cs="Calibri"/>
          <w:b/>
          <w:bCs/>
          <w:sz w:val="22"/>
          <w:lang w:val="de-DE"/>
        </w:rPr>
        <w:t xml:space="preserve">im Zusammenspiel mit den </w:t>
      </w:r>
      <w:proofErr w:type="spellStart"/>
      <w:proofErr w:type="gramStart"/>
      <w:r w:rsidR="00E22C65" w:rsidRPr="00E526FD">
        <w:rPr>
          <w:rFonts w:ascii="Calibri" w:hAnsi="Calibri" w:cs="Calibri"/>
          <w:b/>
          <w:bCs/>
          <w:sz w:val="22"/>
          <w:lang w:val="de-DE"/>
        </w:rPr>
        <w:t>Gastgeber:innen</w:t>
      </w:r>
      <w:proofErr w:type="spellEnd"/>
      <w:proofErr w:type="gramEnd"/>
      <w:r w:rsidR="00E22C65" w:rsidRPr="00E526FD">
        <w:rPr>
          <w:rFonts w:ascii="Calibri" w:hAnsi="Calibri" w:cs="Calibri"/>
          <w:b/>
          <w:bCs/>
          <w:sz w:val="22"/>
          <w:lang w:val="de-DE"/>
        </w:rPr>
        <w:t xml:space="preserve">, Bergbahnen, Verkehrsträgern, </w:t>
      </w:r>
      <w:proofErr w:type="spellStart"/>
      <w:proofErr w:type="gramStart"/>
      <w:r w:rsidR="00E22C65" w:rsidRPr="00E526FD">
        <w:rPr>
          <w:rFonts w:ascii="Calibri" w:hAnsi="Calibri" w:cs="Calibri"/>
          <w:b/>
          <w:bCs/>
          <w:sz w:val="22"/>
          <w:lang w:val="de-DE"/>
        </w:rPr>
        <w:t>Kulturanbieter:innen</w:t>
      </w:r>
      <w:proofErr w:type="spellEnd"/>
      <w:proofErr w:type="gramEnd"/>
      <w:r w:rsidR="00E22C65" w:rsidRPr="00E526FD">
        <w:rPr>
          <w:rFonts w:ascii="Calibri" w:hAnsi="Calibri" w:cs="Calibri"/>
          <w:b/>
          <w:bCs/>
          <w:sz w:val="22"/>
          <w:lang w:val="de-DE"/>
        </w:rPr>
        <w:t xml:space="preserve">, Ausflugszielen und </w:t>
      </w:r>
      <w:proofErr w:type="spellStart"/>
      <w:proofErr w:type="gramStart"/>
      <w:r w:rsidR="00E22C65" w:rsidRPr="00E526FD">
        <w:rPr>
          <w:rFonts w:ascii="Calibri" w:hAnsi="Calibri" w:cs="Calibri"/>
          <w:b/>
          <w:bCs/>
          <w:sz w:val="22"/>
          <w:lang w:val="de-DE"/>
        </w:rPr>
        <w:t>Produzent:innen</w:t>
      </w:r>
      <w:proofErr w:type="spellEnd"/>
      <w:proofErr w:type="gramEnd"/>
      <w:r w:rsidR="00E22C65" w:rsidRPr="00E526FD">
        <w:rPr>
          <w:rFonts w:ascii="Calibri" w:hAnsi="Calibri" w:cs="Calibri"/>
          <w:b/>
          <w:bCs/>
          <w:sz w:val="22"/>
          <w:lang w:val="de-DE"/>
        </w:rPr>
        <w:t xml:space="preserve"> regionaler Produkte </w:t>
      </w:r>
      <w:r w:rsidR="00B07E65" w:rsidRPr="00E526FD">
        <w:rPr>
          <w:rFonts w:ascii="Calibri" w:hAnsi="Calibri" w:cs="Calibri"/>
          <w:b/>
          <w:bCs/>
          <w:sz w:val="22"/>
          <w:lang w:val="de-DE"/>
        </w:rPr>
        <w:t xml:space="preserve">einen großen Beitrag. </w:t>
      </w:r>
      <w:r w:rsidR="00441C5B" w:rsidRPr="00E526FD">
        <w:rPr>
          <w:rFonts w:ascii="Calibri" w:hAnsi="Calibri" w:cs="Calibri"/>
          <w:b/>
          <w:bCs/>
          <w:sz w:val="22"/>
          <w:lang w:val="de-DE"/>
        </w:rPr>
        <w:t xml:space="preserve">In </w:t>
      </w:r>
      <w:r w:rsidR="008E4D19" w:rsidRPr="00E526FD">
        <w:rPr>
          <w:rFonts w:ascii="Calibri" w:hAnsi="Calibri" w:cs="Calibri"/>
          <w:b/>
          <w:bCs/>
          <w:sz w:val="22"/>
          <w:lang w:val="de-DE"/>
        </w:rPr>
        <w:t>der Tourismusstrategie 203</w:t>
      </w:r>
      <w:r w:rsidR="0084738F" w:rsidRPr="00E526FD">
        <w:rPr>
          <w:rFonts w:ascii="Calibri" w:hAnsi="Calibri" w:cs="Calibri"/>
          <w:b/>
          <w:bCs/>
          <w:sz w:val="22"/>
          <w:lang w:val="de-DE"/>
        </w:rPr>
        <w:t>0</w:t>
      </w:r>
      <w:r w:rsidR="008E4D19" w:rsidRPr="00E526FD">
        <w:rPr>
          <w:rFonts w:ascii="Calibri" w:hAnsi="Calibri" w:cs="Calibri"/>
          <w:b/>
          <w:bCs/>
          <w:sz w:val="22"/>
          <w:lang w:val="de-DE"/>
        </w:rPr>
        <w:t xml:space="preserve"> ist </w:t>
      </w:r>
      <w:r w:rsidR="6A0397E5" w:rsidRPr="00E526FD">
        <w:rPr>
          <w:rFonts w:ascii="Calibri" w:hAnsi="Calibri" w:cs="Calibri"/>
          <w:b/>
          <w:bCs/>
          <w:sz w:val="22"/>
          <w:lang w:val="de-DE"/>
        </w:rPr>
        <w:t xml:space="preserve">die nachhaltige Entwicklung Vorarlbergs als Ziel festgehalten. </w:t>
      </w:r>
    </w:p>
    <w:bookmarkEnd w:id="0"/>
    <w:p w14:paraId="2D4B7D57" w14:textId="77777777" w:rsidR="00E6010A" w:rsidRPr="00E526FD" w:rsidRDefault="00E6010A" w:rsidP="003C713F">
      <w:pPr>
        <w:pStyle w:val="KeinLeerraum"/>
        <w:rPr>
          <w:rFonts w:ascii="Calibri" w:hAnsi="Calibri" w:cs="Calibri"/>
          <w:sz w:val="22"/>
        </w:rPr>
      </w:pPr>
    </w:p>
    <w:p w14:paraId="5BE70107" w14:textId="5607607D" w:rsidR="00367779" w:rsidRPr="00E526FD" w:rsidRDefault="6E25C8A7" w:rsidP="2F4A6510">
      <w:pPr>
        <w:pStyle w:val="KeinLeerraum"/>
        <w:rPr>
          <w:rFonts w:ascii="Calibri" w:hAnsi="Calibri" w:cs="Calibri"/>
          <w:b/>
          <w:bCs/>
          <w:sz w:val="22"/>
        </w:rPr>
      </w:pPr>
      <w:r w:rsidRPr="00E526FD">
        <w:rPr>
          <w:rFonts w:ascii="Calibri" w:hAnsi="Calibri" w:cs="Calibri"/>
          <w:b/>
          <w:bCs/>
          <w:sz w:val="22"/>
        </w:rPr>
        <w:t>Österreichisches Umweltzeichen</w:t>
      </w:r>
    </w:p>
    <w:p w14:paraId="72EA0D84" w14:textId="671BC17B" w:rsidR="6E25C8A7" w:rsidRPr="00E526FD" w:rsidRDefault="6E25C8A7" w:rsidP="7E50AC5F">
      <w:pPr>
        <w:pStyle w:val="KeinLeerraum"/>
        <w:rPr>
          <w:rFonts w:ascii="Calibri" w:hAnsi="Calibri" w:cs="Calibri"/>
          <w:color w:val="FF0000"/>
          <w:sz w:val="22"/>
          <w:lang w:val="de-DE"/>
        </w:rPr>
      </w:pPr>
      <w:r w:rsidRPr="00E526FD">
        <w:rPr>
          <w:rFonts w:ascii="Calibri" w:hAnsi="Calibri" w:cs="Calibri"/>
          <w:sz w:val="22"/>
          <w:lang w:val="de-DE"/>
        </w:rPr>
        <w:t xml:space="preserve">Zu den wichtigsten Zertifizierungen rund um Nachhaltigkeit zählt das </w:t>
      </w:r>
      <w:proofErr w:type="gramStart"/>
      <w:r w:rsidRPr="00E526FD">
        <w:rPr>
          <w:rFonts w:ascii="Calibri" w:hAnsi="Calibri" w:cs="Calibri"/>
          <w:sz w:val="22"/>
          <w:lang w:val="de-DE"/>
        </w:rPr>
        <w:t>Österreichische</w:t>
      </w:r>
      <w:proofErr w:type="gramEnd"/>
      <w:r w:rsidRPr="00E526FD">
        <w:rPr>
          <w:rFonts w:ascii="Calibri" w:hAnsi="Calibri" w:cs="Calibri"/>
          <w:sz w:val="22"/>
          <w:lang w:val="de-DE"/>
        </w:rPr>
        <w:t xml:space="preserve"> Umweltzeichen, das es seit Anfang der 1990er-Jahre gibt. Das staatlich vergebene Gütesiegel kennzeichnet </w:t>
      </w:r>
      <w:hyperlink r:id="rId10">
        <w:r w:rsidRPr="00E526FD">
          <w:rPr>
            <w:rStyle w:val="Hyperlink"/>
            <w:rFonts w:ascii="Calibri" w:hAnsi="Calibri" w:cs="Calibri"/>
            <w:color w:val="FF0000"/>
            <w:sz w:val="22"/>
            <w:u w:val="none"/>
            <w:lang w:val="de-DE"/>
          </w:rPr>
          <w:t>Unterkünfte</w:t>
        </w:r>
        <w:r w:rsidR="6AF7265D" w:rsidRPr="00E526FD">
          <w:rPr>
            <w:rStyle w:val="Hyperlink"/>
            <w:rFonts w:ascii="Calibri" w:hAnsi="Calibri" w:cs="Calibri"/>
            <w:color w:val="FF0000"/>
            <w:sz w:val="22"/>
            <w:u w:val="none"/>
            <w:lang w:val="de-DE"/>
          </w:rPr>
          <w:t>/Hotels</w:t>
        </w:r>
      </w:hyperlink>
      <w:r w:rsidRPr="00E526FD">
        <w:rPr>
          <w:rFonts w:ascii="Calibri" w:hAnsi="Calibri" w:cs="Calibri"/>
          <w:sz w:val="22"/>
          <w:lang w:val="de-DE"/>
        </w:rPr>
        <w:t xml:space="preserve">, </w:t>
      </w:r>
      <w:hyperlink r:id="rId11">
        <w:r w:rsidR="5B3F94B0" w:rsidRPr="00E526FD">
          <w:rPr>
            <w:rStyle w:val="Hyperlink"/>
            <w:rFonts w:ascii="Calibri" w:hAnsi="Calibri" w:cs="Calibri"/>
            <w:color w:val="FF0000"/>
            <w:sz w:val="22"/>
            <w:u w:val="none"/>
            <w:lang w:val="de-DE"/>
          </w:rPr>
          <w:t>Gastronomiebetriebe</w:t>
        </w:r>
      </w:hyperlink>
      <w:r w:rsidRPr="00E526FD">
        <w:rPr>
          <w:rFonts w:ascii="Calibri" w:hAnsi="Calibri" w:cs="Calibri"/>
          <w:sz w:val="22"/>
          <w:lang w:val="de-DE"/>
        </w:rPr>
        <w:t xml:space="preserve">, </w:t>
      </w:r>
      <w:hyperlink r:id="rId12">
        <w:r w:rsidR="639243F3" w:rsidRPr="00E526FD">
          <w:rPr>
            <w:rStyle w:val="Hyperlink"/>
            <w:rFonts w:ascii="Calibri" w:hAnsi="Calibri" w:cs="Calibri"/>
            <w:color w:val="FF0000"/>
            <w:sz w:val="22"/>
            <w:u w:val="none"/>
            <w:lang w:val="de-DE"/>
          </w:rPr>
          <w:t>Catering</w:t>
        </w:r>
        <w:r w:rsidR="522D0D8C" w:rsidRPr="00E526FD">
          <w:rPr>
            <w:rStyle w:val="Hyperlink"/>
            <w:rFonts w:ascii="Calibri" w:hAnsi="Calibri" w:cs="Calibri"/>
            <w:color w:val="FF0000"/>
            <w:sz w:val="22"/>
            <w:u w:val="none"/>
            <w:lang w:val="de-DE"/>
          </w:rPr>
          <w:t>,</w:t>
        </w:r>
      </w:hyperlink>
      <w:r w:rsidR="522D0D8C" w:rsidRPr="00E526FD">
        <w:rPr>
          <w:rFonts w:ascii="Calibri" w:hAnsi="Calibri" w:cs="Calibri"/>
          <w:sz w:val="22"/>
          <w:lang w:val="de-DE"/>
        </w:rPr>
        <w:t xml:space="preserve"> </w:t>
      </w:r>
      <w:hyperlink r:id="rId13">
        <w:r w:rsidR="522D0D8C" w:rsidRPr="00E526FD">
          <w:rPr>
            <w:rStyle w:val="Hyperlink"/>
            <w:rFonts w:ascii="Calibri" w:hAnsi="Calibri" w:cs="Calibri"/>
            <w:color w:val="FF0000"/>
            <w:sz w:val="22"/>
            <w:u w:val="none"/>
            <w:lang w:val="de-DE"/>
          </w:rPr>
          <w:t>Museen</w:t>
        </w:r>
      </w:hyperlink>
      <w:r w:rsidR="522D0D8C" w:rsidRPr="00E526FD">
        <w:rPr>
          <w:rFonts w:ascii="Calibri" w:hAnsi="Calibri" w:cs="Calibri"/>
          <w:color w:val="FF0000"/>
          <w:sz w:val="22"/>
          <w:lang w:val="de-DE"/>
        </w:rPr>
        <w:t xml:space="preserve"> </w:t>
      </w:r>
      <w:r w:rsidR="639243F3" w:rsidRPr="00E526FD">
        <w:rPr>
          <w:rFonts w:ascii="Calibri" w:hAnsi="Calibri" w:cs="Calibri"/>
          <w:sz w:val="22"/>
          <w:lang w:val="de-DE"/>
        </w:rPr>
        <w:t xml:space="preserve">und </w:t>
      </w:r>
      <w:hyperlink r:id="rId14">
        <w:r w:rsidR="639243F3" w:rsidRPr="00E526FD">
          <w:rPr>
            <w:rStyle w:val="Hyperlink"/>
            <w:rFonts w:ascii="Calibri" w:hAnsi="Calibri" w:cs="Calibri"/>
            <w:color w:val="FF0000"/>
            <w:sz w:val="22"/>
            <w:u w:val="none"/>
            <w:lang w:val="de-DE"/>
          </w:rPr>
          <w:t>Veranstaltungs</w:t>
        </w:r>
        <w:r w:rsidRPr="00E526FD">
          <w:rPr>
            <w:rStyle w:val="Hyperlink"/>
            <w:rFonts w:ascii="Calibri" w:hAnsi="Calibri" w:cs="Calibri"/>
            <w:color w:val="FF0000"/>
            <w:sz w:val="22"/>
            <w:u w:val="none"/>
            <w:lang w:val="de-DE"/>
          </w:rPr>
          <w:t>locatio</w:t>
        </w:r>
      </w:hyperlink>
      <w:r w:rsidRPr="00E526FD">
        <w:rPr>
          <w:rFonts w:ascii="Calibri" w:hAnsi="Calibri" w:cs="Calibri"/>
          <w:color w:val="FF0000"/>
          <w:sz w:val="22"/>
          <w:lang w:val="de-DE"/>
        </w:rPr>
        <w:t>ns</w:t>
      </w:r>
      <w:r w:rsidRPr="00E526FD">
        <w:rPr>
          <w:rFonts w:ascii="Calibri" w:hAnsi="Calibri" w:cs="Calibri"/>
          <w:sz w:val="22"/>
          <w:lang w:val="de-DE"/>
        </w:rPr>
        <w:t xml:space="preserve"> und viele weitere Tourismusunternehmen, die entsprechend </w:t>
      </w:r>
      <w:bookmarkStart w:id="1" w:name="_Int_vcEcI6bM"/>
      <w:r w:rsidRPr="00E526FD">
        <w:rPr>
          <w:rFonts w:ascii="Calibri" w:hAnsi="Calibri" w:cs="Calibri"/>
          <w:sz w:val="22"/>
          <w:lang w:val="de-DE"/>
        </w:rPr>
        <w:t>definierter Kriterien</w:t>
      </w:r>
      <w:bookmarkEnd w:id="1"/>
      <w:r w:rsidRPr="00E526FD">
        <w:rPr>
          <w:rFonts w:ascii="Calibri" w:hAnsi="Calibri" w:cs="Calibri"/>
          <w:sz w:val="22"/>
          <w:lang w:val="de-DE"/>
        </w:rPr>
        <w:t xml:space="preserve"> ökologisch handeln und wirtschaften sowie in besonderem Maße soziale Verantwortung übernehmen. Das Umweltzeichen wird jeweils für vier Jahre vergeben. Danach erfolgt eine neuerliche Überprüfung. </w:t>
      </w:r>
    </w:p>
    <w:p w14:paraId="3E7609DC" w14:textId="5095DBC8" w:rsidR="00367779" w:rsidRPr="00E526FD" w:rsidRDefault="00367779" w:rsidP="2F4A6510">
      <w:pPr>
        <w:pStyle w:val="KeinLeerraum"/>
        <w:rPr>
          <w:rFonts w:ascii="Calibri" w:hAnsi="Calibri" w:cs="Calibri"/>
          <w:b/>
          <w:bCs/>
          <w:sz w:val="22"/>
        </w:rPr>
      </w:pPr>
    </w:p>
    <w:p w14:paraId="6B11466D" w14:textId="440094D7" w:rsidR="00367779" w:rsidRPr="00E526FD" w:rsidRDefault="00D3268D" w:rsidP="2F4A6510">
      <w:pPr>
        <w:pStyle w:val="KeinLeerraum"/>
        <w:rPr>
          <w:rFonts w:ascii="Calibri" w:hAnsi="Calibri" w:cs="Calibri"/>
          <w:b/>
          <w:bCs/>
          <w:sz w:val="22"/>
        </w:rPr>
      </w:pPr>
      <w:r w:rsidRPr="00E526FD">
        <w:rPr>
          <w:rFonts w:ascii="Calibri" w:hAnsi="Calibri" w:cs="Calibri"/>
          <w:b/>
          <w:bCs/>
          <w:sz w:val="22"/>
        </w:rPr>
        <w:t>Bewusstsein für Ressourceneinsatz</w:t>
      </w:r>
    </w:p>
    <w:p w14:paraId="19D5C988" w14:textId="0DF66823" w:rsidR="00E6010A" w:rsidRPr="00E526FD" w:rsidRDefault="00D3268D" w:rsidP="6F50B496">
      <w:pPr>
        <w:pStyle w:val="KeinLeerraum"/>
        <w:rPr>
          <w:rFonts w:ascii="Calibri" w:eastAsia="Arial" w:hAnsi="Calibri" w:cs="Calibri"/>
          <w:sz w:val="22"/>
          <w:lang w:val="de-DE"/>
        </w:rPr>
      </w:pPr>
      <w:r w:rsidRPr="00E526FD">
        <w:rPr>
          <w:rFonts w:ascii="Calibri" w:hAnsi="Calibri" w:cs="Calibri"/>
          <w:sz w:val="22"/>
          <w:lang w:val="de-DE"/>
        </w:rPr>
        <w:t xml:space="preserve">Ein Beispiel für eine landesweite Initiative ist das </w:t>
      </w:r>
      <w:r w:rsidRPr="00E526FD">
        <w:rPr>
          <w:rFonts w:ascii="Calibri" w:hAnsi="Calibri" w:cs="Calibri"/>
          <w:b/>
          <w:bCs/>
          <w:sz w:val="22"/>
          <w:lang w:val="de-DE"/>
        </w:rPr>
        <w:t>5e-Programm</w:t>
      </w:r>
      <w:r w:rsidRPr="00E526FD">
        <w:rPr>
          <w:rFonts w:ascii="Calibri" w:hAnsi="Calibri" w:cs="Calibri"/>
          <w:sz w:val="22"/>
          <w:lang w:val="de-DE"/>
        </w:rPr>
        <w:t>. Es unterstützt s</w:t>
      </w:r>
      <w:r w:rsidR="00367779" w:rsidRPr="00E526FD">
        <w:rPr>
          <w:rFonts w:ascii="Calibri" w:hAnsi="Calibri" w:cs="Calibri"/>
          <w:sz w:val="22"/>
          <w:lang w:val="de-DE"/>
        </w:rPr>
        <w:t xml:space="preserve">eit 1998 </w:t>
      </w:r>
      <w:r w:rsidR="0098721E" w:rsidRPr="00E526FD">
        <w:rPr>
          <w:rFonts w:ascii="Calibri" w:hAnsi="Calibri" w:cs="Calibri"/>
          <w:sz w:val="22"/>
          <w:lang w:val="de-DE"/>
        </w:rPr>
        <w:t xml:space="preserve">Vorarlberger </w:t>
      </w:r>
      <w:r w:rsidR="00367779" w:rsidRPr="00E526FD">
        <w:rPr>
          <w:rFonts w:ascii="Calibri" w:hAnsi="Calibri" w:cs="Calibri"/>
          <w:sz w:val="22"/>
          <w:lang w:val="de-DE"/>
        </w:rPr>
        <w:t xml:space="preserve">Gemeinden bei einer strukturierten und nachhaltigen Klimaschutzarbeit. </w:t>
      </w:r>
      <w:proofErr w:type="spellStart"/>
      <w:proofErr w:type="gramStart"/>
      <w:r w:rsidRPr="00E526FD">
        <w:rPr>
          <w:rFonts w:ascii="Calibri" w:hAnsi="Calibri" w:cs="Calibri"/>
          <w:sz w:val="22"/>
          <w:lang w:val="de-DE"/>
        </w:rPr>
        <w:t>Expert:innen</w:t>
      </w:r>
      <w:proofErr w:type="spellEnd"/>
      <w:proofErr w:type="gramEnd"/>
      <w:r w:rsidRPr="00E526FD">
        <w:rPr>
          <w:rFonts w:ascii="Calibri" w:hAnsi="Calibri" w:cs="Calibri"/>
          <w:sz w:val="22"/>
          <w:lang w:val="de-DE"/>
        </w:rPr>
        <w:t xml:space="preserve"> begleiten die entsprechenden Maßnahmen in Bereichen wie </w:t>
      </w:r>
      <w:r w:rsidR="00367779" w:rsidRPr="00E526FD">
        <w:rPr>
          <w:rFonts w:ascii="Calibri" w:hAnsi="Calibri" w:cs="Calibri"/>
          <w:sz w:val="22"/>
          <w:lang w:val="de-DE"/>
        </w:rPr>
        <w:t>Gemeindeentwicklung, Bau, Energie, Mobilität und Bewusstseinsbildung</w:t>
      </w:r>
      <w:r w:rsidRPr="00E526FD">
        <w:rPr>
          <w:rFonts w:ascii="Calibri" w:hAnsi="Calibri" w:cs="Calibri"/>
          <w:sz w:val="22"/>
          <w:lang w:val="de-DE"/>
        </w:rPr>
        <w:t xml:space="preserve">. </w:t>
      </w:r>
      <w:r w:rsidR="00367779" w:rsidRPr="00E526FD">
        <w:rPr>
          <w:rFonts w:ascii="Calibri" w:hAnsi="Calibri" w:cs="Calibri"/>
          <w:sz w:val="22"/>
          <w:lang w:val="de-DE"/>
        </w:rPr>
        <w:t>Gemeinden, die</w:t>
      </w:r>
      <w:r w:rsidRPr="00E526FD">
        <w:rPr>
          <w:rFonts w:ascii="Calibri" w:hAnsi="Calibri" w:cs="Calibri"/>
          <w:sz w:val="22"/>
          <w:lang w:val="de-DE"/>
        </w:rPr>
        <w:t xml:space="preserve"> in allen Bereichen die hohen Standards erfüllen, tragen als Auszeichnung </w:t>
      </w:r>
      <w:r w:rsidR="00AF4A8A" w:rsidRPr="00E526FD">
        <w:rPr>
          <w:rFonts w:ascii="Calibri" w:hAnsi="Calibri" w:cs="Calibri"/>
          <w:sz w:val="22"/>
          <w:lang w:val="de-DE"/>
        </w:rPr>
        <w:t>fünf „</w:t>
      </w:r>
      <w:r w:rsidR="00367779" w:rsidRPr="00E526FD">
        <w:rPr>
          <w:rFonts w:ascii="Calibri" w:hAnsi="Calibri" w:cs="Calibri"/>
          <w:sz w:val="22"/>
          <w:lang w:val="de-DE"/>
        </w:rPr>
        <w:t>e</w:t>
      </w:r>
      <w:r w:rsidR="00AF4A8A" w:rsidRPr="00E526FD">
        <w:rPr>
          <w:rFonts w:ascii="Calibri" w:hAnsi="Calibri" w:cs="Calibri"/>
          <w:sz w:val="22"/>
          <w:lang w:val="de-DE"/>
        </w:rPr>
        <w:t>“</w:t>
      </w:r>
      <w:r w:rsidR="00367779" w:rsidRPr="00E526FD">
        <w:rPr>
          <w:rFonts w:ascii="Calibri" w:hAnsi="Calibri" w:cs="Calibri"/>
          <w:sz w:val="22"/>
          <w:lang w:val="de-DE"/>
        </w:rPr>
        <w:t xml:space="preserve"> </w:t>
      </w:r>
      <w:r w:rsidRPr="00E526FD">
        <w:rPr>
          <w:rFonts w:ascii="Calibri" w:hAnsi="Calibri" w:cs="Calibri"/>
          <w:sz w:val="22"/>
          <w:lang w:val="de-DE"/>
        </w:rPr>
        <w:t xml:space="preserve">und erhalten zusätzlich den </w:t>
      </w:r>
      <w:r w:rsidR="00D77A3D" w:rsidRPr="00E526FD">
        <w:rPr>
          <w:rFonts w:ascii="Calibri" w:hAnsi="Calibri" w:cs="Calibri"/>
          <w:sz w:val="22"/>
          <w:lang w:val="de-DE"/>
        </w:rPr>
        <w:t>„</w:t>
      </w:r>
      <w:r w:rsidR="00367779" w:rsidRPr="00E526FD">
        <w:rPr>
          <w:rFonts w:ascii="Calibri" w:hAnsi="Calibri" w:cs="Calibri"/>
          <w:sz w:val="22"/>
          <w:lang w:val="de-DE"/>
        </w:rPr>
        <w:t>European Energy Award</w:t>
      </w:r>
      <w:r w:rsidR="00D77A3D" w:rsidRPr="00E526FD">
        <w:rPr>
          <w:rFonts w:ascii="Calibri" w:hAnsi="Calibri" w:cs="Calibri"/>
          <w:sz w:val="22"/>
          <w:lang w:val="de-DE"/>
        </w:rPr>
        <w:t>“</w:t>
      </w:r>
      <w:r w:rsidR="00367779" w:rsidRPr="00E526FD">
        <w:rPr>
          <w:rFonts w:ascii="Calibri" w:hAnsi="Calibri" w:cs="Calibri"/>
          <w:sz w:val="22"/>
          <w:lang w:val="de-DE"/>
        </w:rPr>
        <w:t xml:space="preserve">. </w:t>
      </w:r>
      <w:hyperlink r:id="rId15">
        <w:r w:rsidR="084C535F" w:rsidRPr="00E526FD">
          <w:rPr>
            <w:rStyle w:val="Hyperlink"/>
            <w:rFonts w:ascii="Calibri" w:eastAsia="Arial" w:hAnsi="Calibri" w:cs="Calibri"/>
            <w:color w:val="FF0000"/>
            <w:sz w:val="22"/>
            <w:u w:val="none"/>
            <w:lang w:val="de-DE"/>
          </w:rPr>
          <w:t>Die e5-Gemeinden in Vorarlberg</w:t>
        </w:r>
      </w:hyperlink>
    </w:p>
    <w:p w14:paraId="31188169" w14:textId="77777777" w:rsidR="004C4A73" w:rsidRPr="00E526FD" w:rsidRDefault="004C4A73" w:rsidP="004C4A73">
      <w:pPr>
        <w:pStyle w:val="KeinLeerraum"/>
        <w:rPr>
          <w:rFonts w:ascii="Calibri" w:hAnsi="Calibri" w:cs="Calibri"/>
          <w:sz w:val="22"/>
        </w:rPr>
      </w:pPr>
    </w:p>
    <w:p w14:paraId="2280895E" w14:textId="71F164CA" w:rsidR="004C4A73" w:rsidRPr="00E526FD" w:rsidRDefault="02D059A7" w:rsidP="3F7D7613">
      <w:pPr>
        <w:pStyle w:val="KeinLeerraum"/>
        <w:rPr>
          <w:rFonts w:ascii="Calibri" w:hAnsi="Calibri" w:cs="Calibri"/>
          <w:b/>
          <w:bCs/>
          <w:sz w:val="22"/>
        </w:rPr>
      </w:pPr>
      <w:r w:rsidRPr="00E526FD">
        <w:rPr>
          <w:rFonts w:ascii="Calibri" w:hAnsi="Calibri" w:cs="Calibri"/>
          <w:b/>
          <w:bCs/>
          <w:sz w:val="22"/>
        </w:rPr>
        <w:t>Internationale Initiative Ökoprofit</w:t>
      </w:r>
    </w:p>
    <w:p w14:paraId="5BE08E5E" w14:textId="0D14119B" w:rsidR="004C4A73" w:rsidRPr="00E526FD" w:rsidRDefault="009F0AF0" w:rsidP="6C44686C">
      <w:pPr>
        <w:pStyle w:val="KeinLeerraum"/>
        <w:rPr>
          <w:rFonts w:ascii="Calibri" w:eastAsia="Arial" w:hAnsi="Calibri" w:cs="Calibri"/>
          <w:sz w:val="22"/>
        </w:rPr>
      </w:pPr>
      <w:r w:rsidRPr="00E526FD">
        <w:rPr>
          <w:rFonts w:ascii="Calibri" w:hAnsi="Calibri" w:cs="Calibri"/>
          <w:sz w:val="22"/>
        </w:rPr>
        <w:t xml:space="preserve">Es zeichnet </w:t>
      </w:r>
      <w:r w:rsidR="004C4A73" w:rsidRPr="00E526FD">
        <w:rPr>
          <w:rFonts w:ascii="Calibri" w:hAnsi="Calibri" w:cs="Calibri"/>
          <w:sz w:val="22"/>
        </w:rPr>
        <w:t xml:space="preserve">Unternehmen und Institutionen für ihr Umweltmanagement aus. Grundlage für das Zertifikat sind ein Umweltbericht und laufende Schulungen bzw. Weiterbildungen. Das Zertifikat muss jährlich auditiert und erneuert werden. </w:t>
      </w:r>
      <w:r w:rsidR="5C60397C" w:rsidRPr="00E526FD">
        <w:rPr>
          <w:rFonts w:ascii="Calibri" w:hAnsi="Calibri" w:cs="Calibri"/>
          <w:sz w:val="22"/>
        </w:rPr>
        <w:t xml:space="preserve">Zahlreiche Betriebe, Bergbahnen und einige Destinationen sind bereits mit dem Ökoprofit zertifiziert. </w:t>
      </w:r>
      <w:hyperlink r:id="rId16">
        <w:r w:rsidR="1E292D84" w:rsidRPr="00E526FD">
          <w:rPr>
            <w:rStyle w:val="Hyperlink"/>
            <w:rFonts w:ascii="Calibri" w:eastAsia="Arial" w:hAnsi="Calibri" w:cs="Calibri"/>
            <w:color w:val="FF0000"/>
            <w:sz w:val="22"/>
            <w:u w:val="none"/>
          </w:rPr>
          <w:t>Ökoprofit-zertifizierte Betriebe</w:t>
        </w:r>
      </w:hyperlink>
    </w:p>
    <w:p w14:paraId="272D35FE" w14:textId="1E7E266B" w:rsidR="6C44686C" w:rsidRPr="00E526FD" w:rsidRDefault="6C44686C" w:rsidP="6C44686C">
      <w:pPr>
        <w:pStyle w:val="KeinLeerraum"/>
        <w:rPr>
          <w:rFonts w:ascii="Calibri" w:hAnsi="Calibri" w:cs="Calibri"/>
          <w:sz w:val="22"/>
        </w:rPr>
      </w:pPr>
    </w:p>
    <w:p w14:paraId="752C3CE3" w14:textId="77777777" w:rsidR="008B75E5" w:rsidRPr="00E526FD" w:rsidRDefault="008B75E5" w:rsidP="00AF4A8A">
      <w:pPr>
        <w:pStyle w:val="KeinLeerraum"/>
        <w:rPr>
          <w:rFonts w:ascii="Calibri" w:hAnsi="Calibri" w:cs="Calibri"/>
          <w:sz w:val="22"/>
        </w:rPr>
      </w:pPr>
    </w:p>
    <w:p w14:paraId="603576BD" w14:textId="77777777" w:rsidR="00760AB2" w:rsidRPr="00E526FD" w:rsidRDefault="00760AB2">
      <w:pPr>
        <w:tabs>
          <w:tab w:val="clear" w:pos="4395"/>
        </w:tabs>
        <w:spacing w:line="280" w:lineRule="atLeast"/>
        <w:rPr>
          <w:rFonts w:ascii="Calibri" w:hAnsi="Calibri" w:cs="Calibri"/>
          <w:b/>
          <w:color w:val="FF0000"/>
          <w:szCs w:val="22"/>
          <w:lang w:val="de-AT"/>
        </w:rPr>
      </w:pPr>
      <w:r w:rsidRPr="00E526FD">
        <w:rPr>
          <w:rFonts w:ascii="Calibri" w:hAnsi="Calibri" w:cs="Calibri"/>
          <w:b/>
          <w:bCs/>
          <w:color w:val="FF0000"/>
          <w:szCs w:val="22"/>
        </w:rPr>
        <w:br w:type="page"/>
      </w:r>
    </w:p>
    <w:p w14:paraId="2787956A" w14:textId="32665C13" w:rsidR="3F7D7613" w:rsidRPr="00E526FD" w:rsidRDefault="3F7D7613" w:rsidP="3F7D7613">
      <w:pPr>
        <w:pStyle w:val="KeinLeerraum"/>
        <w:rPr>
          <w:rFonts w:ascii="Calibri" w:hAnsi="Calibri" w:cs="Calibri"/>
          <w:b/>
          <w:bCs/>
          <w:color w:val="FF0000"/>
          <w:sz w:val="22"/>
        </w:rPr>
      </w:pPr>
    </w:p>
    <w:p w14:paraId="11D05352" w14:textId="277575D0" w:rsidR="003C713F" w:rsidRPr="00E526FD" w:rsidRDefault="005D65F1" w:rsidP="7E50AC5F">
      <w:pPr>
        <w:pStyle w:val="KeinLeerraum"/>
        <w:rPr>
          <w:rFonts w:ascii="Calibri" w:hAnsi="Calibri" w:cs="Calibri"/>
          <w:b/>
          <w:bCs/>
          <w:sz w:val="22"/>
        </w:rPr>
      </w:pPr>
      <w:r w:rsidRPr="00E526FD">
        <w:rPr>
          <w:rFonts w:ascii="Calibri" w:hAnsi="Calibri" w:cs="Calibri"/>
          <w:b/>
          <w:bCs/>
          <w:sz w:val="22"/>
        </w:rPr>
        <w:t xml:space="preserve">Klimaschonende </w:t>
      </w:r>
      <w:r w:rsidR="003C713F" w:rsidRPr="00E526FD">
        <w:rPr>
          <w:rFonts w:ascii="Calibri" w:hAnsi="Calibri" w:cs="Calibri"/>
          <w:b/>
          <w:bCs/>
          <w:sz w:val="22"/>
        </w:rPr>
        <w:t>Mobilität in Vorarlberg</w:t>
      </w:r>
    </w:p>
    <w:p w14:paraId="001926AB" w14:textId="77777777" w:rsidR="003C713F" w:rsidRPr="00E526FD" w:rsidRDefault="003C713F" w:rsidP="003C713F">
      <w:pPr>
        <w:pStyle w:val="KeinLeerraum"/>
        <w:rPr>
          <w:rFonts w:ascii="Calibri" w:hAnsi="Calibri" w:cs="Calibri"/>
          <w:sz w:val="22"/>
        </w:rPr>
      </w:pPr>
    </w:p>
    <w:p w14:paraId="5FED123C" w14:textId="4740726A" w:rsidR="003C713F" w:rsidRPr="00E526FD" w:rsidRDefault="005D65F1" w:rsidP="003C713F">
      <w:pPr>
        <w:pStyle w:val="KeinLeerraum"/>
        <w:rPr>
          <w:rFonts w:ascii="Calibri" w:hAnsi="Calibri" w:cs="Calibri"/>
          <w:b/>
          <w:sz w:val="22"/>
        </w:rPr>
      </w:pPr>
      <w:r w:rsidRPr="00E526FD">
        <w:rPr>
          <w:rFonts w:ascii="Calibri" w:hAnsi="Calibri" w:cs="Calibri"/>
          <w:b/>
          <w:sz w:val="22"/>
        </w:rPr>
        <w:t xml:space="preserve">Unterwegs mit Bahn und Bus </w:t>
      </w:r>
    </w:p>
    <w:p w14:paraId="123F7C73" w14:textId="2468AF22" w:rsidR="00441C5B" w:rsidRPr="00E526FD" w:rsidRDefault="00B07E65" w:rsidP="003C713F">
      <w:pPr>
        <w:pStyle w:val="KeinLeerraum"/>
        <w:rPr>
          <w:rFonts w:ascii="Calibri" w:hAnsi="Calibri" w:cs="Calibri"/>
          <w:sz w:val="22"/>
        </w:rPr>
      </w:pPr>
      <w:r w:rsidRPr="00E526FD">
        <w:rPr>
          <w:rFonts w:ascii="Calibri" w:hAnsi="Calibri" w:cs="Calibri"/>
          <w:sz w:val="22"/>
        </w:rPr>
        <w:t xml:space="preserve">Vorarlberg zählt zu jenen Regionen in den Alpen, die sich komfortabel mit </w:t>
      </w:r>
      <w:hyperlink r:id="rId17">
        <w:r w:rsidRPr="00E526FD">
          <w:rPr>
            <w:rStyle w:val="Hyperlink"/>
            <w:rFonts w:ascii="Calibri" w:hAnsi="Calibri" w:cs="Calibri"/>
            <w:color w:val="FF0000"/>
            <w:sz w:val="22"/>
            <w:u w:val="none"/>
          </w:rPr>
          <w:t>Bahn und Bus</w:t>
        </w:r>
      </w:hyperlink>
      <w:r w:rsidRPr="00E526FD">
        <w:rPr>
          <w:rFonts w:ascii="Calibri" w:hAnsi="Calibri" w:cs="Calibri"/>
          <w:color w:val="FF0000"/>
          <w:sz w:val="22"/>
        </w:rPr>
        <w:t xml:space="preserve"> </w:t>
      </w:r>
      <w:r w:rsidRPr="00E526FD">
        <w:rPr>
          <w:rFonts w:ascii="Calibri" w:hAnsi="Calibri" w:cs="Calibri"/>
          <w:sz w:val="22"/>
        </w:rPr>
        <w:t>erkunden lassen. Das Land ist au</w:t>
      </w:r>
      <w:r w:rsidR="00D3268D" w:rsidRPr="00E526FD">
        <w:rPr>
          <w:rFonts w:ascii="Calibri" w:hAnsi="Calibri" w:cs="Calibri"/>
          <w:sz w:val="22"/>
        </w:rPr>
        <w:t>s</w:t>
      </w:r>
      <w:r w:rsidRPr="00E526FD">
        <w:rPr>
          <w:rFonts w:ascii="Calibri" w:hAnsi="Calibri" w:cs="Calibri"/>
          <w:sz w:val="22"/>
        </w:rPr>
        <w:t xml:space="preserve"> allen </w:t>
      </w:r>
      <w:r w:rsidR="005D65F1" w:rsidRPr="00E526FD">
        <w:rPr>
          <w:rFonts w:ascii="Calibri" w:hAnsi="Calibri" w:cs="Calibri"/>
          <w:sz w:val="22"/>
        </w:rPr>
        <w:t xml:space="preserve">Himmelsrichtungen gut per Bahn erreichbar. Innerhalb </w:t>
      </w:r>
      <w:r w:rsidRPr="00E526FD">
        <w:rPr>
          <w:rFonts w:ascii="Calibri" w:hAnsi="Calibri" w:cs="Calibri"/>
          <w:sz w:val="22"/>
        </w:rPr>
        <w:t xml:space="preserve">Vorarlbergs </w:t>
      </w:r>
      <w:r w:rsidR="005D65F1" w:rsidRPr="00E526FD">
        <w:rPr>
          <w:rFonts w:ascii="Calibri" w:hAnsi="Calibri" w:cs="Calibri"/>
          <w:sz w:val="22"/>
        </w:rPr>
        <w:t xml:space="preserve">sind Bahn und Bus in einem </w:t>
      </w:r>
      <w:r w:rsidR="003C713F" w:rsidRPr="00E526FD">
        <w:rPr>
          <w:rFonts w:ascii="Calibri" w:hAnsi="Calibri" w:cs="Calibri"/>
          <w:sz w:val="22"/>
        </w:rPr>
        <w:t>Verbundsystem organisiert und verkehren aufeinander abge</w:t>
      </w:r>
      <w:r w:rsidR="005D65F1" w:rsidRPr="00E526FD">
        <w:rPr>
          <w:rFonts w:ascii="Calibri" w:hAnsi="Calibri" w:cs="Calibri"/>
          <w:sz w:val="22"/>
        </w:rPr>
        <w:t xml:space="preserve">stimmt im Takt. </w:t>
      </w:r>
      <w:r w:rsidR="00441C5B" w:rsidRPr="00E526FD">
        <w:rPr>
          <w:rFonts w:ascii="Calibri" w:hAnsi="Calibri" w:cs="Calibri"/>
          <w:sz w:val="22"/>
        </w:rPr>
        <w:t>A</w:t>
      </w:r>
      <w:r w:rsidR="005D65F1" w:rsidRPr="00E526FD">
        <w:rPr>
          <w:rFonts w:ascii="Calibri" w:hAnsi="Calibri" w:cs="Calibri"/>
          <w:sz w:val="22"/>
        </w:rPr>
        <w:t xml:space="preserve">uf so gut wie allen Strecken </w:t>
      </w:r>
      <w:r w:rsidR="00441C5B" w:rsidRPr="00E526FD">
        <w:rPr>
          <w:rFonts w:ascii="Calibri" w:hAnsi="Calibri" w:cs="Calibri"/>
          <w:sz w:val="22"/>
        </w:rPr>
        <w:t xml:space="preserve">gibt es </w:t>
      </w:r>
      <w:r w:rsidR="005D65F1" w:rsidRPr="00E526FD">
        <w:rPr>
          <w:rFonts w:ascii="Calibri" w:hAnsi="Calibri" w:cs="Calibri"/>
          <w:sz w:val="22"/>
        </w:rPr>
        <w:t>an sieben Tagen der Woche</w:t>
      </w:r>
      <w:r w:rsidR="00441C5B" w:rsidRPr="00E526FD">
        <w:rPr>
          <w:rFonts w:ascii="Calibri" w:hAnsi="Calibri" w:cs="Calibri"/>
          <w:sz w:val="22"/>
        </w:rPr>
        <w:t xml:space="preserve"> Verbindungen</w:t>
      </w:r>
      <w:r w:rsidR="005D65F1" w:rsidRPr="00E526FD">
        <w:rPr>
          <w:rFonts w:ascii="Calibri" w:hAnsi="Calibri" w:cs="Calibri"/>
          <w:sz w:val="22"/>
        </w:rPr>
        <w:t xml:space="preserve">, von frühmorgens bis in die späten Abendstunden. So lässt sich Vorarlberg </w:t>
      </w:r>
      <w:r w:rsidR="00E22C65" w:rsidRPr="00E526FD">
        <w:rPr>
          <w:rFonts w:ascii="Calibri" w:hAnsi="Calibri" w:cs="Calibri"/>
          <w:sz w:val="22"/>
        </w:rPr>
        <w:t xml:space="preserve">bestens autofrei und </w:t>
      </w:r>
      <w:r w:rsidR="005D65F1" w:rsidRPr="00E526FD">
        <w:rPr>
          <w:rFonts w:ascii="Calibri" w:hAnsi="Calibri" w:cs="Calibri"/>
          <w:sz w:val="22"/>
        </w:rPr>
        <w:t xml:space="preserve">nach dem </w:t>
      </w:r>
      <w:hyperlink r:id="rId18">
        <w:r w:rsidR="003C713F" w:rsidRPr="00E526FD">
          <w:rPr>
            <w:rStyle w:val="Hyperlink"/>
            <w:rFonts w:ascii="Calibri" w:hAnsi="Calibri" w:cs="Calibri"/>
            <w:color w:val="FF0000"/>
            <w:sz w:val="22"/>
            <w:u w:val="none"/>
          </w:rPr>
          <w:t>Hop-on-/Hop-off-Prinzip</w:t>
        </w:r>
      </w:hyperlink>
      <w:r w:rsidR="003C713F" w:rsidRPr="00E526FD">
        <w:rPr>
          <w:rFonts w:ascii="Calibri" w:hAnsi="Calibri" w:cs="Calibri"/>
          <w:color w:val="FF0000"/>
          <w:sz w:val="22"/>
        </w:rPr>
        <w:t xml:space="preserve"> </w:t>
      </w:r>
      <w:r w:rsidR="003C713F" w:rsidRPr="00E526FD">
        <w:rPr>
          <w:rFonts w:ascii="Calibri" w:hAnsi="Calibri" w:cs="Calibri"/>
          <w:sz w:val="22"/>
        </w:rPr>
        <w:t xml:space="preserve">erkunden. </w:t>
      </w:r>
    </w:p>
    <w:p w14:paraId="7E384E4C" w14:textId="77777777" w:rsidR="00E22C65" w:rsidRPr="00E526FD" w:rsidRDefault="00E22C65" w:rsidP="003C713F">
      <w:pPr>
        <w:pStyle w:val="KeinLeerraum"/>
        <w:rPr>
          <w:rFonts w:ascii="Calibri" w:hAnsi="Calibri" w:cs="Calibri"/>
          <w:sz w:val="22"/>
        </w:rPr>
      </w:pPr>
    </w:p>
    <w:p w14:paraId="67DF9817" w14:textId="70470838" w:rsidR="00441C5B" w:rsidRPr="00E526FD" w:rsidRDefault="00441C5B" w:rsidP="003C713F">
      <w:pPr>
        <w:pStyle w:val="KeinLeerraum"/>
        <w:rPr>
          <w:rFonts w:ascii="Calibri" w:hAnsi="Calibri" w:cs="Calibri"/>
          <w:b/>
          <w:sz w:val="22"/>
        </w:rPr>
      </w:pPr>
      <w:r w:rsidRPr="00E526FD">
        <w:rPr>
          <w:rFonts w:ascii="Calibri" w:hAnsi="Calibri" w:cs="Calibri"/>
          <w:b/>
          <w:sz w:val="22"/>
        </w:rPr>
        <w:t>Regionale Inclusive-Cards und Gästekarten</w:t>
      </w:r>
      <w:r w:rsidR="00504EA9" w:rsidRPr="00E526FD">
        <w:rPr>
          <w:rFonts w:ascii="Calibri" w:hAnsi="Calibri" w:cs="Calibri"/>
          <w:b/>
          <w:sz w:val="22"/>
        </w:rPr>
        <w:t xml:space="preserve"> </w:t>
      </w:r>
    </w:p>
    <w:p w14:paraId="0D51C7B4" w14:textId="1DF514C4" w:rsidR="00B07E65" w:rsidRPr="00E526FD" w:rsidRDefault="005D65F1" w:rsidP="003C713F">
      <w:pPr>
        <w:pStyle w:val="KeinLeerraum"/>
        <w:rPr>
          <w:rFonts w:ascii="Calibri" w:hAnsi="Calibri" w:cs="Calibri"/>
          <w:sz w:val="22"/>
        </w:rPr>
      </w:pPr>
      <w:r w:rsidRPr="00E526FD">
        <w:rPr>
          <w:rFonts w:ascii="Calibri" w:hAnsi="Calibri" w:cs="Calibri"/>
          <w:sz w:val="22"/>
        </w:rPr>
        <w:t xml:space="preserve">Im Sommer </w:t>
      </w:r>
      <w:r w:rsidR="00B07E65" w:rsidRPr="00E526FD">
        <w:rPr>
          <w:rFonts w:ascii="Calibri" w:hAnsi="Calibri" w:cs="Calibri"/>
          <w:sz w:val="22"/>
        </w:rPr>
        <w:t xml:space="preserve">vereinfachen </w:t>
      </w:r>
      <w:hyperlink>
        <w:r w:rsidR="00B07E65" w:rsidRPr="00E526FD">
          <w:rPr>
            <w:rStyle w:val="Hyperlink"/>
            <w:rFonts w:ascii="Calibri" w:hAnsi="Calibri" w:cs="Calibri"/>
            <w:color w:val="FF0000"/>
            <w:sz w:val="22"/>
            <w:u w:val="none"/>
          </w:rPr>
          <w:t>regionale</w:t>
        </w:r>
        <w:r w:rsidR="2E221D07" w:rsidRPr="00E526FD">
          <w:rPr>
            <w:rStyle w:val="Hyperlink"/>
            <w:rFonts w:ascii="Calibri" w:hAnsi="Calibri" w:cs="Calibri"/>
            <w:color w:val="FF0000"/>
            <w:sz w:val="22"/>
            <w:u w:val="none"/>
          </w:rPr>
          <w:t xml:space="preserve"> </w:t>
        </w:r>
        <w:r w:rsidR="00B07E65" w:rsidRPr="00E526FD">
          <w:rPr>
            <w:rStyle w:val="Hyperlink"/>
            <w:rFonts w:ascii="Calibri" w:hAnsi="Calibri" w:cs="Calibri"/>
            <w:color w:val="FF0000"/>
            <w:sz w:val="22"/>
            <w:u w:val="none"/>
          </w:rPr>
          <w:t>Inclusive-Cards</w:t>
        </w:r>
      </w:hyperlink>
      <w:r w:rsidR="00B07E65" w:rsidRPr="00E526FD">
        <w:rPr>
          <w:rFonts w:ascii="Calibri" w:hAnsi="Calibri" w:cs="Calibri"/>
          <w:sz w:val="22"/>
        </w:rPr>
        <w:t xml:space="preserve">, die alle </w:t>
      </w:r>
      <w:r w:rsidR="00441C5B" w:rsidRPr="00E526FD">
        <w:rPr>
          <w:rFonts w:ascii="Calibri" w:hAnsi="Calibri" w:cs="Calibri"/>
          <w:sz w:val="22"/>
        </w:rPr>
        <w:t xml:space="preserve">sechs Vorarlberger </w:t>
      </w:r>
      <w:r w:rsidRPr="00E526FD">
        <w:rPr>
          <w:rFonts w:ascii="Calibri" w:hAnsi="Calibri" w:cs="Calibri"/>
          <w:sz w:val="22"/>
        </w:rPr>
        <w:t xml:space="preserve">Urlaubsregionen </w:t>
      </w:r>
      <w:r w:rsidR="00B07E65" w:rsidRPr="00E526FD">
        <w:rPr>
          <w:rFonts w:ascii="Calibri" w:hAnsi="Calibri" w:cs="Calibri"/>
          <w:sz w:val="22"/>
        </w:rPr>
        <w:t>anbieten, die umweltfreundliche Mobilität</w:t>
      </w:r>
      <w:r w:rsidR="496CDDB6" w:rsidRPr="00E526FD">
        <w:rPr>
          <w:rFonts w:ascii="Calibri" w:hAnsi="Calibri" w:cs="Calibri"/>
          <w:sz w:val="22"/>
        </w:rPr>
        <w:t xml:space="preserve"> und bieten zudem weitere Vorteile. </w:t>
      </w:r>
    </w:p>
    <w:p w14:paraId="6FC19681" w14:textId="16C0A364" w:rsidR="2F4A6510" w:rsidRPr="00E526FD" w:rsidRDefault="2F4A6510" w:rsidP="2F4A6510">
      <w:pPr>
        <w:pStyle w:val="KeinLeerraum"/>
        <w:rPr>
          <w:rFonts w:ascii="Calibri" w:eastAsia="Arial" w:hAnsi="Calibri" w:cs="Calibri"/>
          <w:sz w:val="22"/>
        </w:rPr>
      </w:pPr>
    </w:p>
    <w:p w14:paraId="5C32A595" w14:textId="67467250" w:rsidR="00441C5B" w:rsidRPr="00E526FD" w:rsidRDefault="228CC444" w:rsidP="3F7D7613">
      <w:pPr>
        <w:pStyle w:val="KeinLeerraum"/>
        <w:rPr>
          <w:rFonts w:ascii="Calibri" w:hAnsi="Calibri" w:cs="Calibri"/>
          <w:b/>
          <w:bCs/>
          <w:sz w:val="22"/>
          <w:lang w:val="de-DE"/>
        </w:rPr>
      </w:pPr>
      <w:r w:rsidRPr="00E526FD">
        <w:rPr>
          <w:rFonts w:ascii="Calibri" w:hAnsi="Calibri" w:cs="Calibri"/>
          <w:b/>
          <w:bCs/>
          <w:sz w:val="22"/>
          <w:lang w:val="de-DE"/>
        </w:rPr>
        <w:t>V-Card</w:t>
      </w:r>
    </w:p>
    <w:p w14:paraId="7DFE6913" w14:textId="13714557" w:rsidR="00441C5B" w:rsidRPr="00E526FD" w:rsidRDefault="00C520E2" w:rsidP="2F4A6510">
      <w:pPr>
        <w:pStyle w:val="KeinLeerraum"/>
        <w:rPr>
          <w:rFonts w:ascii="Calibri" w:eastAsia="Arial" w:hAnsi="Calibri" w:cs="Calibri"/>
          <w:sz w:val="22"/>
          <w:lang w:val="de-DE"/>
        </w:rPr>
      </w:pPr>
      <w:r w:rsidRPr="00E526FD">
        <w:rPr>
          <w:rFonts w:ascii="Calibri" w:hAnsi="Calibri" w:cs="Calibri"/>
          <w:sz w:val="22"/>
          <w:lang w:val="de-DE"/>
        </w:rPr>
        <w:t xml:space="preserve">Von 1. Mai bis 31. Oktober können </w:t>
      </w:r>
      <w:proofErr w:type="spellStart"/>
      <w:proofErr w:type="gramStart"/>
      <w:r w:rsidR="00E76B64" w:rsidRPr="00E526FD">
        <w:rPr>
          <w:rFonts w:ascii="Calibri" w:hAnsi="Calibri" w:cs="Calibri"/>
          <w:sz w:val="22"/>
          <w:lang w:val="de-DE"/>
        </w:rPr>
        <w:t>Inhaber:innen</w:t>
      </w:r>
      <w:proofErr w:type="spellEnd"/>
      <w:proofErr w:type="gramEnd"/>
      <w:r w:rsidR="00E76B64" w:rsidRPr="00E526FD">
        <w:rPr>
          <w:rFonts w:ascii="Calibri" w:hAnsi="Calibri" w:cs="Calibri"/>
          <w:sz w:val="22"/>
          <w:lang w:val="de-DE"/>
        </w:rPr>
        <w:t xml:space="preserve"> </w:t>
      </w:r>
      <w:r w:rsidRPr="00E526FD">
        <w:rPr>
          <w:rFonts w:ascii="Calibri" w:hAnsi="Calibri" w:cs="Calibri"/>
          <w:sz w:val="22"/>
          <w:lang w:val="de-DE"/>
        </w:rPr>
        <w:t xml:space="preserve">der </w:t>
      </w:r>
      <w:hyperlink>
        <w:r w:rsidRPr="00E526FD">
          <w:rPr>
            <w:rStyle w:val="Hyperlink"/>
            <w:rFonts w:ascii="Calibri" w:hAnsi="Calibri" w:cs="Calibri"/>
            <w:b/>
            <w:bCs/>
            <w:color w:val="FF0000"/>
            <w:sz w:val="22"/>
            <w:u w:val="none"/>
            <w:lang w:val="de-DE"/>
          </w:rPr>
          <w:t>V-Card Vorarlberg</w:t>
        </w:r>
      </w:hyperlink>
      <w:r w:rsidRPr="00E526FD">
        <w:rPr>
          <w:rFonts w:ascii="Calibri" w:hAnsi="Calibri" w:cs="Calibri"/>
          <w:sz w:val="22"/>
          <w:lang w:val="de-DE"/>
        </w:rPr>
        <w:t xml:space="preserve"> ü</w:t>
      </w:r>
      <w:r w:rsidR="00E44D88" w:rsidRPr="00E526FD">
        <w:rPr>
          <w:rFonts w:ascii="Calibri" w:hAnsi="Calibri" w:cs="Calibri"/>
          <w:sz w:val="22"/>
          <w:lang w:val="de-DE"/>
        </w:rPr>
        <w:t>ber 80 Ausflugziele</w:t>
      </w:r>
      <w:r w:rsidR="00113954" w:rsidRPr="00E526FD">
        <w:rPr>
          <w:rFonts w:ascii="Calibri" w:hAnsi="Calibri" w:cs="Calibri"/>
          <w:sz w:val="22"/>
          <w:lang w:val="de-DE"/>
        </w:rPr>
        <w:t xml:space="preserve"> in V</w:t>
      </w:r>
      <w:r w:rsidR="00856D36" w:rsidRPr="00E526FD">
        <w:rPr>
          <w:rFonts w:ascii="Calibri" w:hAnsi="Calibri" w:cs="Calibri"/>
          <w:sz w:val="22"/>
          <w:lang w:val="de-DE"/>
        </w:rPr>
        <w:t>orarlberg</w:t>
      </w:r>
      <w:r w:rsidR="00E44D88" w:rsidRPr="00E526FD">
        <w:rPr>
          <w:rFonts w:ascii="Calibri" w:hAnsi="Calibri" w:cs="Calibri"/>
          <w:sz w:val="22"/>
          <w:lang w:val="de-DE"/>
        </w:rPr>
        <w:t>, darunter Bergbahnen</w:t>
      </w:r>
      <w:r w:rsidRPr="00E526FD">
        <w:rPr>
          <w:rFonts w:ascii="Calibri" w:hAnsi="Calibri" w:cs="Calibri"/>
          <w:sz w:val="22"/>
          <w:lang w:val="de-DE"/>
        </w:rPr>
        <w:t>, einmal besuch</w:t>
      </w:r>
      <w:r w:rsidR="00E76B64" w:rsidRPr="00E526FD">
        <w:rPr>
          <w:rFonts w:ascii="Calibri" w:hAnsi="Calibri" w:cs="Calibri"/>
          <w:sz w:val="22"/>
          <w:lang w:val="de-DE"/>
        </w:rPr>
        <w:t>en bzw. nutzen. D</w:t>
      </w:r>
      <w:r w:rsidR="00E44D88" w:rsidRPr="00E526FD">
        <w:rPr>
          <w:rFonts w:ascii="Calibri" w:hAnsi="Calibri" w:cs="Calibri"/>
          <w:sz w:val="22"/>
          <w:lang w:val="de-DE"/>
        </w:rPr>
        <w:t>ie Karte ist zum vorteilhaften Pauschalpreis erhältlich.</w:t>
      </w:r>
      <w:r w:rsidR="191C071B" w:rsidRPr="00E526FD">
        <w:rPr>
          <w:rFonts w:ascii="Calibri" w:hAnsi="Calibri" w:cs="Calibri"/>
          <w:sz w:val="22"/>
          <w:lang w:val="de-DE"/>
        </w:rPr>
        <w:t xml:space="preserve"> </w:t>
      </w:r>
    </w:p>
    <w:p w14:paraId="64F819D0" w14:textId="26CD4322" w:rsidR="2F4A6510" w:rsidRPr="00E526FD" w:rsidRDefault="2F4A6510" w:rsidP="2F4A6510">
      <w:pPr>
        <w:pStyle w:val="KeinLeerraum"/>
        <w:ind w:left="360"/>
        <w:rPr>
          <w:rFonts w:ascii="Calibri" w:eastAsia="Arial" w:hAnsi="Calibri" w:cs="Calibri"/>
          <w:sz w:val="22"/>
          <w:lang w:val="de-DE"/>
        </w:rPr>
      </w:pPr>
    </w:p>
    <w:p w14:paraId="7682A86B" w14:textId="722E7DD0" w:rsidR="00085FFA" w:rsidRPr="00E526FD" w:rsidRDefault="56DC8975" w:rsidP="3F7D7613">
      <w:pPr>
        <w:pStyle w:val="KeinLeerraum"/>
        <w:rPr>
          <w:rFonts w:ascii="Calibri" w:hAnsi="Calibri" w:cs="Calibri"/>
          <w:b/>
          <w:bCs/>
          <w:sz w:val="22"/>
        </w:rPr>
      </w:pPr>
      <w:r w:rsidRPr="00E526FD">
        <w:rPr>
          <w:rFonts w:ascii="Calibri" w:hAnsi="Calibri" w:cs="Calibri"/>
          <w:b/>
          <w:bCs/>
          <w:sz w:val="22"/>
        </w:rPr>
        <w:t>Skip</w:t>
      </w:r>
      <w:r w:rsidR="2200A9DC" w:rsidRPr="00E526FD">
        <w:rPr>
          <w:rFonts w:ascii="Calibri" w:hAnsi="Calibri" w:cs="Calibri"/>
          <w:b/>
          <w:bCs/>
          <w:sz w:val="22"/>
        </w:rPr>
        <w:t xml:space="preserve">ass und Eintritts-Ticket </w:t>
      </w:r>
      <w:r w:rsidRPr="00E526FD">
        <w:rPr>
          <w:rFonts w:ascii="Calibri" w:hAnsi="Calibri" w:cs="Calibri"/>
          <w:b/>
          <w:bCs/>
          <w:sz w:val="22"/>
        </w:rPr>
        <w:t>als Öffi-Ticket</w:t>
      </w:r>
    </w:p>
    <w:p w14:paraId="5A4E5CA4" w14:textId="7904EAE4" w:rsidR="00085FFA" w:rsidRPr="00E526FD" w:rsidRDefault="005D65F1" w:rsidP="003C713F">
      <w:pPr>
        <w:pStyle w:val="KeinLeerraum"/>
        <w:rPr>
          <w:rFonts w:ascii="Calibri" w:hAnsi="Calibri" w:cs="Calibri"/>
          <w:sz w:val="22"/>
        </w:rPr>
      </w:pPr>
      <w:r w:rsidRPr="00E526FD">
        <w:rPr>
          <w:rFonts w:ascii="Calibri" w:hAnsi="Calibri" w:cs="Calibri"/>
          <w:sz w:val="22"/>
        </w:rPr>
        <w:t xml:space="preserve">Im Winter sind die </w:t>
      </w:r>
      <w:hyperlink r:id="rId19">
        <w:r w:rsidRPr="00E526FD">
          <w:rPr>
            <w:rStyle w:val="Hyperlink"/>
            <w:rFonts w:ascii="Calibri" w:hAnsi="Calibri" w:cs="Calibri"/>
            <w:b/>
            <w:bCs/>
            <w:color w:val="FF0000"/>
            <w:sz w:val="22"/>
            <w:u w:val="none"/>
          </w:rPr>
          <w:t>Skipässe</w:t>
        </w:r>
      </w:hyperlink>
      <w:r w:rsidRPr="00E526FD">
        <w:rPr>
          <w:rFonts w:ascii="Calibri" w:hAnsi="Calibri" w:cs="Calibri"/>
          <w:sz w:val="22"/>
        </w:rPr>
        <w:t xml:space="preserve"> zugleich Tickets für </w:t>
      </w:r>
      <w:r w:rsidR="00B07E65" w:rsidRPr="00E526FD">
        <w:rPr>
          <w:rFonts w:ascii="Calibri" w:hAnsi="Calibri" w:cs="Calibri"/>
          <w:sz w:val="22"/>
        </w:rPr>
        <w:t xml:space="preserve">Fahrten mit den regionalen Linienbussen bzw. mit Skibussen. </w:t>
      </w:r>
    </w:p>
    <w:p w14:paraId="53015FF2" w14:textId="64A6F522" w:rsidR="005D65F1" w:rsidRPr="00E526FD" w:rsidRDefault="00085FFA" w:rsidP="003C713F">
      <w:pPr>
        <w:pStyle w:val="KeinLeerraum"/>
        <w:rPr>
          <w:rFonts w:ascii="Calibri" w:hAnsi="Calibri" w:cs="Calibri"/>
          <w:sz w:val="22"/>
        </w:rPr>
      </w:pPr>
      <w:r w:rsidRPr="00E526FD">
        <w:rPr>
          <w:rFonts w:ascii="Calibri" w:hAnsi="Calibri" w:cs="Calibri"/>
          <w:sz w:val="22"/>
          <w:lang w:val="de-DE"/>
        </w:rPr>
        <w:t>D</w:t>
      </w:r>
      <w:r w:rsidR="005D65F1" w:rsidRPr="00E526FD">
        <w:rPr>
          <w:rFonts w:ascii="Calibri" w:hAnsi="Calibri" w:cs="Calibri"/>
          <w:sz w:val="22"/>
          <w:lang w:val="de-DE"/>
        </w:rPr>
        <w:t xml:space="preserve">arüber hinaus beinhalten online erhältliche Tickets für einige Museen sowie für Veranstaltungen die An- und Abreise mit öffentlichen Verkehrsmitteln. </w:t>
      </w:r>
      <w:r w:rsidR="00E8396A" w:rsidRPr="00E526FD">
        <w:rPr>
          <w:rFonts w:ascii="Calibri" w:hAnsi="Calibri" w:cs="Calibri"/>
          <w:sz w:val="22"/>
          <w:lang w:val="de-DE"/>
        </w:rPr>
        <w:t xml:space="preserve">Dieses Service bieten </w:t>
      </w:r>
      <w:r w:rsidR="007814D4" w:rsidRPr="00E526FD">
        <w:rPr>
          <w:rFonts w:ascii="Calibri" w:hAnsi="Calibri" w:cs="Calibri"/>
          <w:sz w:val="22"/>
          <w:lang w:val="de-DE"/>
        </w:rPr>
        <w:t xml:space="preserve">zum Beispiel das Kunsthaus Bregenz, das </w:t>
      </w:r>
      <w:proofErr w:type="spellStart"/>
      <w:r w:rsidR="007814D4" w:rsidRPr="00E526FD">
        <w:rPr>
          <w:rFonts w:ascii="Calibri" w:hAnsi="Calibri" w:cs="Calibri"/>
          <w:sz w:val="22"/>
          <w:lang w:val="de-DE"/>
        </w:rPr>
        <w:t>vorarlberg</w:t>
      </w:r>
      <w:proofErr w:type="spellEnd"/>
      <w:r w:rsidR="007814D4" w:rsidRPr="00E526FD">
        <w:rPr>
          <w:rFonts w:ascii="Calibri" w:hAnsi="Calibri" w:cs="Calibri"/>
          <w:sz w:val="22"/>
          <w:lang w:val="de-DE"/>
        </w:rPr>
        <w:t xml:space="preserve"> </w:t>
      </w:r>
      <w:proofErr w:type="spellStart"/>
      <w:r w:rsidR="007814D4" w:rsidRPr="00E526FD">
        <w:rPr>
          <w:rFonts w:ascii="Calibri" w:hAnsi="Calibri" w:cs="Calibri"/>
          <w:sz w:val="22"/>
          <w:lang w:val="de-DE"/>
        </w:rPr>
        <w:t>museum</w:t>
      </w:r>
      <w:proofErr w:type="spellEnd"/>
      <w:r w:rsidR="007814D4" w:rsidRPr="00E526FD">
        <w:rPr>
          <w:rFonts w:ascii="Calibri" w:hAnsi="Calibri" w:cs="Calibri"/>
          <w:sz w:val="22"/>
          <w:lang w:val="de-DE"/>
        </w:rPr>
        <w:t xml:space="preserve"> sowie die Bregenzer Festspiele</w:t>
      </w:r>
      <w:r w:rsidR="00E8396A" w:rsidRPr="00E526FD">
        <w:rPr>
          <w:rFonts w:ascii="Calibri" w:hAnsi="Calibri" w:cs="Calibri"/>
          <w:sz w:val="22"/>
          <w:lang w:val="de-DE"/>
        </w:rPr>
        <w:t xml:space="preserve"> an</w:t>
      </w:r>
      <w:r w:rsidR="007814D4" w:rsidRPr="00E526FD">
        <w:rPr>
          <w:rFonts w:ascii="Calibri" w:hAnsi="Calibri" w:cs="Calibri"/>
          <w:sz w:val="22"/>
          <w:lang w:val="de-DE"/>
        </w:rPr>
        <w:t xml:space="preserve">. </w:t>
      </w:r>
    </w:p>
    <w:p w14:paraId="4F81C42A" w14:textId="77777777" w:rsidR="00C60C15" w:rsidRPr="00E526FD" w:rsidRDefault="00C60C15" w:rsidP="003C713F">
      <w:pPr>
        <w:pStyle w:val="KeinLeerraum"/>
        <w:rPr>
          <w:rFonts w:ascii="Calibri" w:hAnsi="Calibri" w:cs="Calibri"/>
          <w:sz w:val="22"/>
        </w:rPr>
      </w:pPr>
    </w:p>
    <w:p w14:paraId="3D2B7C00" w14:textId="2DA88A67" w:rsidR="00C60C15" w:rsidRPr="00E526FD" w:rsidRDefault="00B03B95" w:rsidP="7E50AC5F">
      <w:pPr>
        <w:pStyle w:val="KeinLeerraum"/>
        <w:rPr>
          <w:rFonts w:ascii="Calibri" w:hAnsi="Calibri" w:cs="Calibri"/>
          <w:b/>
          <w:bCs/>
          <w:sz w:val="22"/>
          <w:lang w:val="de-DE"/>
        </w:rPr>
      </w:pPr>
      <w:proofErr w:type="spellStart"/>
      <w:proofErr w:type="gramStart"/>
      <w:r w:rsidRPr="00E526FD">
        <w:rPr>
          <w:rFonts w:ascii="Calibri" w:hAnsi="Calibri" w:cs="Calibri"/>
          <w:b/>
          <w:bCs/>
          <w:sz w:val="22"/>
          <w:lang w:val="de-DE"/>
        </w:rPr>
        <w:t>Gastgeber:innen</w:t>
      </w:r>
      <w:proofErr w:type="spellEnd"/>
      <w:proofErr w:type="gramEnd"/>
      <w:r w:rsidRPr="00E526FD">
        <w:rPr>
          <w:rFonts w:ascii="Calibri" w:hAnsi="Calibri" w:cs="Calibri"/>
          <w:b/>
          <w:bCs/>
          <w:sz w:val="22"/>
          <w:lang w:val="de-DE"/>
        </w:rPr>
        <w:t xml:space="preserve"> </w:t>
      </w:r>
      <w:r w:rsidR="00E22C65" w:rsidRPr="00E526FD">
        <w:rPr>
          <w:rFonts w:ascii="Calibri" w:hAnsi="Calibri" w:cs="Calibri"/>
          <w:b/>
          <w:bCs/>
          <w:sz w:val="22"/>
          <w:lang w:val="de-DE"/>
        </w:rPr>
        <w:t xml:space="preserve">und </w:t>
      </w:r>
      <w:r w:rsidRPr="00E526FD">
        <w:rPr>
          <w:rFonts w:ascii="Calibri" w:hAnsi="Calibri" w:cs="Calibri"/>
          <w:b/>
          <w:bCs/>
          <w:sz w:val="22"/>
          <w:lang w:val="de-DE"/>
        </w:rPr>
        <w:t>Nachhaltigkeit</w:t>
      </w:r>
      <w:r w:rsidR="00E22C65" w:rsidRPr="00E526FD">
        <w:rPr>
          <w:rFonts w:ascii="Calibri" w:hAnsi="Calibri" w:cs="Calibri"/>
          <w:b/>
          <w:bCs/>
          <w:sz w:val="22"/>
          <w:lang w:val="de-DE"/>
        </w:rPr>
        <w:t xml:space="preserve"> (eine Auswahl)</w:t>
      </w:r>
    </w:p>
    <w:p w14:paraId="2A2F6EBA" w14:textId="77777777" w:rsidR="00C60C15" w:rsidRPr="00E526FD" w:rsidRDefault="00C60C15" w:rsidP="00C60C15">
      <w:pPr>
        <w:pStyle w:val="KeinLeerraum"/>
        <w:rPr>
          <w:rFonts w:ascii="Calibri" w:hAnsi="Calibri" w:cs="Calibri"/>
          <w:color w:val="000000"/>
          <w:sz w:val="22"/>
        </w:rPr>
      </w:pPr>
    </w:p>
    <w:p w14:paraId="0D49A609" w14:textId="5D735F17" w:rsidR="00976FCB" w:rsidRPr="00E526FD" w:rsidRDefault="00976FCB" w:rsidP="00C60C15">
      <w:pPr>
        <w:pStyle w:val="KeinLeerraum"/>
        <w:rPr>
          <w:rFonts w:ascii="Calibri" w:hAnsi="Calibri" w:cs="Calibri"/>
          <w:b/>
          <w:color w:val="000000"/>
          <w:sz w:val="22"/>
        </w:rPr>
      </w:pPr>
      <w:r w:rsidRPr="00E526FD">
        <w:rPr>
          <w:rFonts w:ascii="Calibri" w:hAnsi="Calibri" w:cs="Calibri"/>
          <w:b/>
          <w:color w:val="000000"/>
          <w:sz w:val="22"/>
        </w:rPr>
        <w:t>Im Überblick</w:t>
      </w:r>
    </w:p>
    <w:p w14:paraId="64751E83" w14:textId="603720DD" w:rsidR="00301A1A" w:rsidRPr="00E526FD" w:rsidRDefault="001C0C25" w:rsidP="3F7D7613">
      <w:pPr>
        <w:pStyle w:val="KeinLeerraum"/>
        <w:rPr>
          <w:rFonts w:ascii="Calibri" w:hAnsi="Calibri" w:cs="Calibri"/>
          <w:color w:val="000000" w:themeColor="text1"/>
          <w:sz w:val="22"/>
          <w:lang w:val="de-DE"/>
        </w:rPr>
      </w:pPr>
      <w:r w:rsidRPr="00E526FD">
        <w:rPr>
          <w:rFonts w:ascii="Calibri" w:hAnsi="Calibri" w:cs="Calibri"/>
          <w:color w:val="000000" w:themeColor="text1"/>
          <w:sz w:val="22"/>
          <w:lang w:val="de-DE"/>
        </w:rPr>
        <w:t xml:space="preserve">Viele Hotels und Gastgeberfamilien in Vorarlberg setzen Maßnahmen, die alle drei Säulen der Nachhaltigkeit umfassen. So </w:t>
      </w:r>
      <w:r w:rsidR="005A2E07" w:rsidRPr="00E526FD">
        <w:rPr>
          <w:rFonts w:ascii="Calibri" w:hAnsi="Calibri" w:cs="Calibri"/>
          <w:color w:val="000000" w:themeColor="text1"/>
          <w:sz w:val="22"/>
          <w:lang w:val="de-DE"/>
        </w:rPr>
        <w:t xml:space="preserve">genießen Mitarbeitende in der Ferienhotellerie zum überwiegenden Teil freie Kost und Logis. Für die meisten Hotels </w:t>
      </w:r>
      <w:r w:rsidRPr="00E526FD">
        <w:rPr>
          <w:rFonts w:ascii="Calibri" w:hAnsi="Calibri" w:cs="Calibri"/>
          <w:color w:val="000000" w:themeColor="text1"/>
          <w:sz w:val="22"/>
          <w:lang w:val="de-DE"/>
        </w:rPr>
        <w:t xml:space="preserve">zählt es </w:t>
      </w:r>
      <w:r w:rsidR="005A2E07" w:rsidRPr="00E526FD">
        <w:rPr>
          <w:rFonts w:ascii="Calibri" w:hAnsi="Calibri" w:cs="Calibri"/>
          <w:color w:val="000000" w:themeColor="text1"/>
          <w:sz w:val="22"/>
          <w:lang w:val="de-DE"/>
        </w:rPr>
        <w:t>z</w:t>
      </w:r>
      <w:r w:rsidRPr="00E526FD">
        <w:rPr>
          <w:rFonts w:ascii="Calibri" w:hAnsi="Calibri" w:cs="Calibri"/>
          <w:color w:val="000000" w:themeColor="text1"/>
          <w:sz w:val="22"/>
          <w:lang w:val="de-DE"/>
        </w:rPr>
        <w:t xml:space="preserve">ur Selbstverständlichkeit, moderne </w:t>
      </w:r>
      <w:r w:rsidR="004E6B88" w:rsidRPr="00E526FD">
        <w:rPr>
          <w:rFonts w:ascii="Calibri" w:hAnsi="Calibri" w:cs="Calibri"/>
          <w:color w:val="000000" w:themeColor="text1"/>
          <w:sz w:val="22"/>
          <w:lang w:val="de-DE"/>
        </w:rPr>
        <w:t xml:space="preserve">Zimmer oder Wohnungen für </w:t>
      </w:r>
      <w:r w:rsidRPr="00E526FD">
        <w:rPr>
          <w:rFonts w:ascii="Calibri" w:hAnsi="Calibri" w:cs="Calibri"/>
          <w:color w:val="000000" w:themeColor="text1"/>
          <w:sz w:val="22"/>
          <w:lang w:val="de-DE"/>
        </w:rPr>
        <w:t>Mitarbeiter</w:t>
      </w:r>
      <w:r w:rsidR="004E6B88" w:rsidRPr="00E526FD">
        <w:rPr>
          <w:rFonts w:ascii="Calibri" w:hAnsi="Calibri" w:cs="Calibri"/>
          <w:color w:val="000000" w:themeColor="text1"/>
          <w:sz w:val="22"/>
          <w:lang w:val="de-DE"/>
        </w:rPr>
        <w:t xml:space="preserve"> bzw. eigene </w:t>
      </w:r>
      <w:r w:rsidRPr="00E526FD">
        <w:rPr>
          <w:rFonts w:ascii="Calibri" w:hAnsi="Calibri" w:cs="Calibri"/>
          <w:color w:val="000000" w:themeColor="text1"/>
          <w:sz w:val="22"/>
          <w:lang w:val="de-DE"/>
        </w:rPr>
        <w:t xml:space="preserve">Mitarbeiterhäuser anzubieten. Die Benefits und Sozialleistungen liegen oft über dem </w:t>
      </w:r>
    </w:p>
    <w:p w14:paraId="098E0503" w14:textId="18C7AAF4" w:rsidR="00301A1A" w:rsidRPr="00E526FD" w:rsidRDefault="001C0C25" w:rsidP="78E1BC14">
      <w:pPr>
        <w:pStyle w:val="KeinLeerraum"/>
        <w:rPr>
          <w:rFonts w:ascii="Calibri" w:hAnsi="Calibri" w:cs="Calibri"/>
          <w:color w:val="000000"/>
          <w:sz w:val="22"/>
          <w:lang w:val="de-DE"/>
        </w:rPr>
      </w:pPr>
      <w:r w:rsidRPr="00E526FD">
        <w:rPr>
          <w:rFonts w:ascii="Calibri" w:hAnsi="Calibri" w:cs="Calibri"/>
          <w:color w:val="000000" w:themeColor="text1"/>
          <w:sz w:val="22"/>
          <w:lang w:val="de-DE"/>
        </w:rPr>
        <w:t xml:space="preserve">Branchendurchschnitt. </w:t>
      </w:r>
      <w:r w:rsidR="005A2E07" w:rsidRPr="00E526FD">
        <w:rPr>
          <w:rFonts w:ascii="Calibri" w:hAnsi="Calibri" w:cs="Calibri"/>
          <w:color w:val="000000" w:themeColor="text1"/>
          <w:sz w:val="22"/>
          <w:lang w:val="de-DE"/>
        </w:rPr>
        <w:t>Dazu zählen</w:t>
      </w:r>
      <w:r w:rsidR="128011C0" w:rsidRPr="00E526FD">
        <w:rPr>
          <w:rFonts w:ascii="Calibri" w:hAnsi="Calibri" w:cs="Calibri"/>
          <w:color w:val="000000" w:themeColor="text1"/>
          <w:sz w:val="22"/>
          <w:lang w:val="de-DE"/>
        </w:rPr>
        <w:t xml:space="preserve"> </w:t>
      </w:r>
      <w:r w:rsidR="005A2E07" w:rsidRPr="00E526FD">
        <w:rPr>
          <w:rFonts w:ascii="Calibri" w:hAnsi="Calibri" w:cs="Calibri"/>
          <w:color w:val="000000" w:themeColor="text1"/>
          <w:sz w:val="22"/>
          <w:lang w:val="de-DE"/>
        </w:rPr>
        <w:t>fixe Arbeitszeiten, eine 4-Tage-Woche oder kostenlos verwendbare E-Autos.</w:t>
      </w:r>
    </w:p>
    <w:p w14:paraId="3C62FC2B" w14:textId="28D22D67" w:rsidR="005A2E07" w:rsidRPr="00E526FD" w:rsidRDefault="005A2E07" w:rsidP="3F7D7613">
      <w:pPr>
        <w:pStyle w:val="KeinLeerraum"/>
        <w:rPr>
          <w:rFonts w:ascii="Calibri" w:eastAsia="Arial" w:hAnsi="Calibri" w:cs="Calibri"/>
          <w:sz w:val="22"/>
          <w:lang w:val="de-DE"/>
        </w:rPr>
      </w:pPr>
      <w:r w:rsidRPr="00E526FD">
        <w:rPr>
          <w:rFonts w:ascii="Calibri" w:hAnsi="Calibri" w:cs="Calibri"/>
          <w:color w:val="000000" w:themeColor="text1"/>
          <w:sz w:val="22"/>
          <w:lang w:val="de-DE"/>
        </w:rPr>
        <w:t xml:space="preserve">Einige dieser besonders engagierten Hotels durchlaufen die Zertifizierung </w:t>
      </w:r>
      <w:r w:rsidR="00976FCB" w:rsidRPr="00E526FD">
        <w:rPr>
          <w:rFonts w:ascii="Calibri" w:hAnsi="Calibri" w:cs="Calibri"/>
          <w:color w:val="000000" w:themeColor="text1"/>
          <w:sz w:val="22"/>
          <w:lang w:val="de-DE"/>
        </w:rPr>
        <w:t xml:space="preserve">zum </w:t>
      </w:r>
      <w:r w:rsidRPr="00E526FD">
        <w:rPr>
          <w:rFonts w:ascii="Calibri" w:hAnsi="Calibri" w:cs="Calibri"/>
          <w:color w:val="000000" w:themeColor="text1"/>
          <w:sz w:val="22"/>
          <w:lang w:val="de-DE"/>
        </w:rPr>
        <w:t>„</w:t>
      </w:r>
      <w:hyperlink r:id="rId20">
        <w:r w:rsidRPr="00E526FD">
          <w:rPr>
            <w:rStyle w:val="Hyperlink"/>
            <w:rFonts w:ascii="Calibri" w:hAnsi="Calibri" w:cs="Calibri"/>
            <w:color w:val="FF0000"/>
            <w:sz w:val="22"/>
            <w:u w:val="none"/>
            <w:lang w:val="de-DE"/>
          </w:rPr>
          <w:t xml:space="preserve">Great Place </w:t>
        </w:r>
        <w:proofErr w:type="spellStart"/>
        <w:r w:rsidRPr="00E526FD">
          <w:rPr>
            <w:rStyle w:val="Hyperlink"/>
            <w:rFonts w:ascii="Calibri" w:hAnsi="Calibri" w:cs="Calibri"/>
            <w:color w:val="FF0000"/>
            <w:sz w:val="22"/>
            <w:u w:val="none"/>
            <w:lang w:val="de-DE"/>
          </w:rPr>
          <w:t>to</w:t>
        </w:r>
        <w:proofErr w:type="spellEnd"/>
        <w:r w:rsidRPr="00E526FD">
          <w:rPr>
            <w:rStyle w:val="Hyperlink"/>
            <w:rFonts w:ascii="Calibri" w:hAnsi="Calibri" w:cs="Calibri"/>
            <w:color w:val="FF0000"/>
            <w:sz w:val="22"/>
            <w:u w:val="none"/>
            <w:lang w:val="de-DE"/>
          </w:rPr>
          <w:t xml:space="preserve"> </w:t>
        </w:r>
        <w:proofErr w:type="spellStart"/>
        <w:r w:rsidRPr="00E526FD">
          <w:rPr>
            <w:rStyle w:val="Hyperlink"/>
            <w:rFonts w:ascii="Calibri" w:hAnsi="Calibri" w:cs="Calibri"/>
            <w:color w:val="FF0000"/>
            <w:sz w:val="22"/>
            <w:u w:val="none"/>
            <w:lang w:val="de-DE"/>
          </w:rPr>
          <w:t>work</w:t>
        </w:r>
        <w:proofErr w:type="spellEnd"/>
      </w:hyperlink>
      <w:r w:rsidRPr="00E526FD">
        <w:rPr>
          <w:rFonts w:ascii="Calibri" w:hAnsi="Calibri" w:cs="Calibri"/>
          <w:color w:val="000000" w:themeColor="text1"/>
          <w:sz w:val="22"/>
          <w:lang w:val="de-DE"/>
        </w:rPr>
        <w:t xml:space="preserve">“. Eine große Rolle spielen dabei Befragungen der </w:t>
      </w:r>
      <w:proofErr w:type="spellStart"/>
      <w:proofErr w:type="gramStart"/>
      <w:r w:rsidRPr="00E526FD">
        <w:rPr>
          <w:rFonts w:ascii="Calibri" w:hAnsi="Calibri" w:cs="Calibri"/>
          <w:color w:val="000000" w:themeColor="text1"/>
          <w:sz w:val="22"/>
          <w:lang w:val="de-DE"/>
        </w:rPr>
        <w:t>Mitarbeiter:innen</w:t>
      </w:r>
      <w:proofErr w:type="spellEnd"/>
      <w:proofErr w:type="gramEnd"/>
      <w:r w:rsidRPr="00E526FD">
        <w:rPr>
          <w:rFonts w:ascii="Calibri" w:hAnsi="Calibri" w:cs="Calibri"/>
          <w:color w:val="000000" w:themeColor="text1"/>
          <w:sz w:val="22"/>
          <w:lang w:val="de-DE"/>
        </w:rPr>
        <w:t xml:space="preserve"> über ihre Arbeitsplatzzufriedenheit.</w:t>
      </w:r>
    </w:p>
    <w:p w14:paraId="26673E40" w14:textId="77777777" w:rsidR="001C0C25" w:rsidRPr="00E526FD" w:rsidRDefault="001C0C25" w:rsidP="00C60C15">
      <w:pPr>
        <w:pStyle w:val="KeinLeerraum"/>
        <w:rPr>
          <w:rFonts w:ascii="Calibri" w:hAnsi="Calibri" w:cs="Calibri"/>
          <w:color w:val="000000"/>
          <w:sz w:val="22"/>
        </w:rPr>
      </w:pPr>
    </w:p>
    <w:p w14:paraId="53BF5D20" w14:textId="525DB2DF" w:rsidR="6F50B496" w:rsidRPr="00E526FD" w:rsidRDefault="6F50B496" w:rsidP="6F50B496">
      <w:pPr>
        <w:pStyle w:val="KeinLeerraum"/>
        <w:rPr>
          <w:rFonts w:ascii="Calibri" w:hAnsi="Calibri" w:cs="Calibri"/>
          <w:color w:val="000000" w:themeColor="text1"/>
          <w:sz w:val="22"/>
          <w:lang w:val="de-DE"/>
        </w:rPr>
      </w:pPr>
    </w:p>
    <w:p w14:paraId="3B2E294F" w14:textId="4E14635B" w:rsidR="6F50B496" w:rsidRPr="00E526FD" w:rsidRDefault="6F50B496" w:rsidP="6F50B496">
      <w:pPr>
        <w:pStyle w:val="KeinLeerraum"/>
        <w:rPr>
          <w:rFonts w:ascii="Calibri" w:hAnsi="Calibri" w:cs="Calibri"/>
          <w:color w:val="000000" w:themeColor="text1"/>
          <w:sz w:val="22"/>
          <w:lang w:val="de-DE"/>
        </w:rPr>
      </w:pPr>
    </w:p>
    <w:p w14:paraId="4EAC1199" w14:textId="48A8CD9D" w:rsidR="00201837" w:rsidRPr="00E526FD" w:rsidRDefault="00201837" w:rsidP="6F50B496">
      <w:pPr>
        <w:pStyle w:val="KeinLeerraum"/>
        <w:rPr>
          <w:rFonts w:ascii="Calibri" w:hAnsi="Calibri" w:cs="Calibri"/>
          <w:sz w:val="22"/>
          <w:lang w:val="de-DE"/>
        </w:rPr>
      </w:pPr>
      <w:r w:rsidRPr="00E526FD">
        <w:rPr>
          <w:rFonts w:ascii="Calibri" w:hAnsi="Calibri" w:cs="Calibri"/>
          <w:color w:val="000000" w:themeColor="text1"/>
          <w:sz w:val="22"/>
          <w:lang w:val="de-DE"/>
        </w:rPr>
        <w:t xml:space="preserve">Mit dem </w:t>
      </w:r>
      <w:r w:rsidRPr="00E526FD">
        <w:rPr>
          <w:rFonts w:ascii="Calibri" w:hAnsi="Calibri" w:cs="Calibri"/>
          <w:b/>
          <w:bCs/>
          <w:color w:val="000000" w:themeColor="text1"/>
          <w:sz w:val="22"/>
          <w:lang w:val="de-DE"/>
        </w:rPr>
        <w:t>Hotel Viktor</w:t>
      </w:r>
      <w:r w:rsidRPr="00E526FD">
        <w:rPr>
          <w:rFonts w:ascii="Calibri" w:hAnsi="Calibri" w:cs="Calibri"/>
          <w:color w:val="000000" w:themeColor="text1"/>
          <w:sz w:val="22"/>
          <w:lang w:val="de-DE"/>
        </w:rPr>
        <w:t xml:space="preserve"> in </w:t>
      </w:r>
      <w:proofErr w:type="spellStart"/>
      <w:r w:rsidRPr="00E526FD">
        <w:rPr>
          <w:rFonts w:ascii="Calibri" w:hAnsi="Calibri" w:cs="Calibri"/>
          <w:color w:val="000000" w:themeColor="text1"/>
          <w:sz w:val="22"/>
          <w:lang w:val="de-DE"/>
        </w:rPr>
        <w:t>Viktorsberg</w:t>
      </w:r>
      <w:proofErr w:type="spellEnd"/>
      <w:r w:rsidRPr="00E526FD">
        <w:rPr>
          <w:rFonts w:ascii="Calibri" w:hAnsi="Calibri" w:cs="Calibri"/>
          <w:color w:val="000000" w:themeColor="text1"/>
          <w:sz w:val="22"/>
          <w:lang w:val="de-DE"/>
        </w:rPr>
        <w:t xml:space="preserve"> gibt es ein </w:t>
      </w:r>
      <w:hyperlink r:id="rId21">
        <w:r w:rsidRPr="00E526FD">
          <w:rPr>
            <w:rStyle w:val="Hyperlink"/>
            <w:rFonts w:ascii="Calibri" w:hAnsi="Calibri" w:cs="Calibri"/>
            <w:color w:val="FF0000"/>
            <w:sz w:val="22"/>
            <w:u w:val="none"/>
            <w:lang w:val="de-DE"/>
          </w:rPr>
          <w:t>integratives Ausbildungszentrum</w:t>
        </w:r>
      </w:hyperlink>
      <w:r w:rsidRPr="00E526FD">
        <w:rPr>
          <w:rFonts w:ascii="Calibri" w:hAnsi="Calibri" w:cs="Calibri"/>
          <w:color w:val="000000" w:themeColor="text1"/>
          <w:sz w:val="22"/>
          <w:lang w:val="de-DE"/>
        </w:rPr>
        <w:t xml:space="preserve"> für Tourismusberufe in Vorarlberg. Seit 1999 bietet es Jugendlichen mit Beeinträchtigungen Ausbildungsmöglichkeiten in der Hotellerie und Gastronomie. Jedes Jahr haben rund 15 Lehrlinge die Möglichkeit, eine Ausbildung in den Berufsfeldern Büro/Rezeption, Stock/Etage, Küche und Restaurant zu absolvieren.</w:t>
      </w:r>
    </w:p>
    <w:p w14:paraId="01059830" w14:textId="77777777" w:rsidR="00201837" w:rsidRPr="00E526FD" w:rsidRDefault="00201837" w:rsidP="00C60C15">
      <w:pPr>
        <w:pStyle w:val="KeinLeerraum"/>
        <w:rPr>
          <w:rFonts w:ascii="Calibri" w:hAnsi="Calibri" w:cs="Calibri"/>
          <w:color w:val="000000"/>
          <w:sz w:val="22"/>
        </w:rPr>
      </w:pPr>
    </w:p>
    <w:p w14:paraId="4ADACD7F" w14:textId="20D89A45" w:rsidR="00976FCB" w:rsidRPr="00E526FD" w:rsidRDefault="00976FCB" w:rsidP="00C60C15">
      <w:pPr>
        <w:pStyle w:val="KeinLeerraum"/>
        <w:rPr>
          <w:rFonts w:ascii="Calibri" w:hAnsi="Calibri" w:cs="Calibri"/>
          <w:color w:val="000000"/>
          <w:sz w:val="22"/>
        </w:rPr>
      </w:pPr>
      <w:r w:rsidRPr="00E526FD">
        <w:rPr>
          <w:rFonts w:ascii="Calibri" w:hAnsi="Calibri" w:cs="Calibri"/>
          <w:color w:val="000000" w:themeColor="text1"/>
          <w:sz w:val="22"/>
        </w:rPr>
        <w:t xml:space="preserve">Einen zunehmend wichtigen Stellenwert nehmen für viele Hotels Maßnahmen im Sinne der Ökologie ein. Sie sind oft mit ökonomischen </w:t>
      </w:r>
      <w:r w:rsidR="00201837" w:rsidRPr="00E526FD">
        <w:rPr>
          <w:rFonts w:ascii="Calibri" w:hAnsi="Calibri" w:cs="Calibri"/>
          <w:color w:val="000000" w:themeColor="text1"/>
          <w:sz w:val="22"/>
        </w:rPr>
        <w:t xml:space="preserve">Aspekten verbunden. Hier eine Auswahl von Hotels, die sich in diesem Segment </w:t>
      </w:r>
      <w:r w:rsidR="183BA876" w:rsidRPr="00E526FD">
        <w:rPr>
          <w:rFonts w:ascii="Calibri" w:hAnsi="Calibri" w:cs="Calibri"/>
          <w:color w:val="000000" w:themeColor="text1"/>
          <w:sz w:val="22"/>
        </w:rPr>
        <w:t xml:space="preserve">besonders </w:t>
      </w:r>
      <w:r w:rsidR="00201837" w:rsidRPr="00E526FD">
        <w:rPr>
          <w:rFonts w:ascii="Calibri" w:hAnsi="Calibri" w:cs="Calibri"/>
          <w:color w:val="000000" w:themeColor="text1"/>
          <w:sz w:val="22"/>
        </w:rPr>
        <w:t>auszeichnen:</w:t>
      </w:r>
    </w:p>
    <w:p w14:paraId="61CBD549" w14:textId="77777777" w:rsidR="001C0C25" w:rsidRPr="00E526FD" w:rsidRDefault="001C0C25" w:rsidP="00C60C15">
      <w:pPr>
        <w:pStyle w:val="KeinLeerraum"/>
        <w:rPr>
          <w:rFonts w:ascii="Calibri" w:hAnsi="Calibri" w:cs="Calibri"/>
          <w:color w:val="000000"/>
          <w:sz w:val="22"/>
        </w:rPr>
      </w:pPr>
    </w:p>
    <w:p w14:paraId="4840D14F" w14:textId="782399FC" w:rsidR="00C60C15" w:rsidRPr="00E526FD" w:rsidRDefault="00C60C15" w:rsidP="6F50B496">
      <w:pPr>
        <w:pStyle w:val="KeinLeerraum"/>
        <w:rPr>
          <w:rFonts w:ascii="Calibri" w:hAnsi="Calibri" w:cs="Calibri"/>
          <w:sz w:val="22"/>
          <w:lang w:val="de-DE"/>
        </w:rPr>
      </w:pPr>
      <w:r w:rsidRPr="00E526FD">
        <w:rPr>
          <w:rFonts w:ascii="Calibri" w:hAnsi="Calibri" w:cs="Calibri"/>
          <w:color w:val="000000" w:themeColor="text1"/>
          <w:sz w:val="22"/>
          <w:lang w:val="de-DE"/>
        </w:rPr>
        <w:t xml:space="preserve">Das </w:t>
      </w:r>
      <w:hyperlink r:id="rId22">
        <w:r w:rsidRPr="00E526FD">
          <w:rPr>
            <w:rStyle w:val="Hyperlink"/>
            <w:rFonts w:ascii="Calibri" w:hAnsi="Calibri" w:cs="Calibri"/>
            <w:b/>
            <w:bCs/>
            <w:color w:val="FF0000"/>
            <w:sz w:val="22"/>
            <w:u w:val="none"/>
            <w:lang w:val="de-DE"/>
          </w:rPr>
          <w:t xml:space="preserve">Hotel </w:t>
        </w:r>
        <w:proofErr w:type="spellStart"/>
        <w:r w:rsidRPr="00E526FD">
          <w:rPr>
            <w:rStyle w:val="Hyperlink"/>
            <w:rFonts w:ascii="Calibri" w:hAnsi="Calibri" w:cs="Calibri"/>
            <w:b/>
            <w:bCs/>
            <w:color w:val="FF0000"/>
            <w:sz w:val="22"/>
            <w:u w:val="none"/>
            <w:lang w:val="de-DE"/>
          </w:rPr>
          <w:t>Lün</w:t>
        </w:r>
        <w:proofErr w:type="spellEnd"/>
      </w:hyperlink>
      <w:r w:rsidRPr="00E526FD">
        <w:rPr>
          <w:rFonts w:ascii="Calibri" w:hAnsi="Calibri" w:cs="Calibri"/>
          <w:color w:val="000000" w:themeColor="text1"/>
          <w:sz w:val="22"/>
          <w:lang w:val="de-DE"/>
        </w:rPr>
        <w:t xml:space="preserve"> in Brand im Brandnertal</w:t>
      </w:r>
    </w:p>
    <w:p w14:paraId="62ADC501" w14:textId="461C4E5C" w:rsidR="00C60C15" w:rsidRPr="00E526FD" w:rsidRDefault="00C60C15" w:rsidP="6F50B496">
      <w:pPr>
        <w:pStyle w:val="KeinLeerraum"/>
        <w:rPr>
          <w:rFonts w:ascii="Calibri" w:eastAsia="Arial" w:hAnsi="Calibri" w:cs="Calibri"/>
          <w:sz w:val="22"/>
          <w:lang w:val="de-DE"/>
        </w:rPr>
      </w:pPr>
      <w:r w:rsidRPr="00E526FD">
        <w:rPr>
          <w:rFonts w:ascii="Calibri" w:hAnsi="Calibri" w:cs="Calibri"/>
          <w:color w:val="000000" w:themeColor="text1"/>
          <w:sz w:val="22"/>
          <w:lang w:val="de-DE"/>
        </w:rPr>
        <w:t xml:space="preserve">Das </w:t>
      </w:r>
      <w:hyperlink r:id="rId23" w:anchor="GREENLIVING">
        <w:r w:rsidRPr="00E526FD">
          <w:rPr>
            <w:rStyle w:val="Hyperlink"/>
            <w:rFonts w:ascii="Calibri" w:hAnsi="Calibri" w:cs="Calibri"/>
            <w:b/>
            <w:bCs/>
            <w:color w:val="FF0000"/>
            <w:sz w:val="22"/>
            <w:u w:val="none"/>
            <w:lang w:val="de-DE"/>
          </w:rPr>
          <w:t>Hotel Mondschein</w:t>
        </w:r>
        <w:r w:rsidR="57C1D558" w:rsidRPr="00E526FD">
          <w:rPr>
            <w:rStyle w:val="Hyperlink"/>
            <w:rFonts w:ascii="Calibri" w:hAnsi="Calibri" w:cs="Calibri"/>
            <w:b/>
            <w:bCs/>
            <w:color w:val="FF0000"/>
            <w:sz w:val="22"/>
            <w:u w:val="none"/>
            <w:lang w:val="de-DE"/>
          </w:rPr>
          <w:t xml:space="preserve"> / Mondschein Chalet</w:t>
        </w:r>
      </w:hyperlink>
      <w:r w:rsidR="57C1D558" w:rsidRPr="00E526FD">
        <w:rPr>
          <w:rFonts w:ascii="Calibri" w:hAnsi="Calibri" w:cs="Calibri"/>
          <w:color w:val="000000" w:themeColor="text1"/>
          <w:sz w:val="22"/>
          <w:lang w:val="de-DE"/>
        </w:rPr>
        <w:t xml:space="preserve"> </w:t>
      </w:r>
      <w:r w:rsidRPr="00E526FD">
        <w:rPr>
          <w:rFonts w:ascii="Calibri" w:hAnsi="Calibri" w:cs="Calibri"/>
          <w:color w:val="000000" w:themeColor="text1"/>
          <w:sz w:val="22"/>
          <w:lang w:val="de-DE"/>
        </w:rPr>
        <w:t xml:space="preserve">in Stuben am Arlberg </w:t>
      </w:r>
    </w:p>
    <w:p w14:paraId="07735E98" w14:textId="48F47AF5" w:rsidR="008C5739" w:rsidRPr="00E526FD" w:rsidRDefault="00C60C15" w:rsidP="6F50B496">
      <w:pPr>
        <w:pStyle w:val="KeinLeerraum"/>
        <w:rPr>
          <w:rFonts w:ascii="Calibri" w:eastAsia="Arial" w:hAnsi="Calibri" w:cs="Calibri"/>
          <w:sz w:val="22"/>
          <w:lang w:val="de-DE"/>
        </w:rPr>
      </w:pPr>
      <w:r w:rsidRPr="00E526FD">
        <w:rPr>
          <w:rFonts w:ascii="Calibri" w:hAnsi="Calibri" w:cs="Calibri"/>
          <w:color w:val="000000" w:themeColor="text1"/>
          <w:sz w:val="22"/>
          <w:lang w:val="de-DE"/>
        </w:rPr>
        <w:t xml:space="preserve">Das </w:t>
      </w:r>
      <w:hyperlink r:id="rId24">
        <w:r w:rsidRPr="00E526FD">
          <w:rPr>
            <w:rStyle w:val="Hyperlink"/>
            <w:rFonts w:ascii="Calibri" w:hAnsi="Calibri" w:cs="Calibri"/>
            <w:b/>
            <w:bCs/>
            <w:color w:val="FF0000"/>
            <w:sz w:val="22"/>
            <w:u w:val="none"/>
            <w:lang w:val="de-DE"/>
          </w:rPr>
          <w:t>Naturhotel Chesa Valisa</w:t>
        </w:r>
      </w:hyperlink>
      <w:r w:rsidRPr="00E526FD">
        <w:rPr>
          <w:rFonts w:ascii="Calibri" w:hAnsi="Calibri" w:cs="Calibri"/>
          <w:color w:val="000000" w:themeColor="text1"/>
          <w:sz w:val="22"/>
          <w:lang w:val="de-DE"/>
        </w:rPr>
        <w:t xml:space="preserve"> im Kleinwalsertal </w:t>
      </w:r>
    </w:p>
    <w:p w14:paraId="63C2239E" w14:textId="1763B85A" w:rsidR="008C5739" w:rsidRPr="00E526FD" w:rsidRDefault="3100E3AD" w:rsidP="6F50B496">
      <w:pPr>
        <w:pStyle w:val="KeinLeerraum"/>
        <w:rPr>
          <w:rFonts w:ascii="Calibri" w:hAnsi="Calibri" w:cs="Calibri"/>
          <w:color w:val="000000" w:themeColor="text1"/>
          <w:sz w:val="22"/>
          <w:lang w:val="de-DE"/>
        </w:rPr>
      </w:pPr>
      <w:r w:rsidRPr="00E526FD">
        <w:rPr>
          <w:rFonts w:ascii="Calibri" w:hAnsi="Calibri" w:cs="Calibri"/>
          <w:color w:val="000000" w:themeColor="text1"/>
          <w:sz w:val="22"/>
          <w:lang w:val="de-DE"/>
        </w:rPr>
        <w:t>Das</w:t>
      </w:r>
      <w:r w:rsidRPr="00E526FD">
        <w:rPr>
          <w:rFonts w:ascii="Calibri" w:hAnsi="Calibri" w:cs="Calibri"/>
          <w:b/>
          <w:bCs/>
          <w:color w:val="000000" w:themeColor="text1"/>
          <w:sz w:val="22"/>
          <w:lang w:val="de-DE"/>
        </w:rPr>
        <w:t xml:space="preserve"> </w:t>
      </w:r>
      <w:hyperlink r:id="rId25">
        <w:r w:rsidR="00C60C15" w:rsidRPr="00E526FD">
          <w:rPr>
            <w:rStyle w:val="Hyperlink"/>
            <w:rFonts w:ascii="Calibri" w:hAnsi="Calibri" w:cs="Calibri"/>
            <w:b/>
            <w:bCs/>
            <w:color w:val="FF0000"/>
            <w:sz w:val="22"/>
            <w:u w:val="none"/>
            <w:lang w:val="de-DE"/>
          </w:rPr>
          <w:t>Bio</w:t>
        </w:r>
        <w:r w:rsidR="00DD4EAD" w:rsidRPr="00E526FD">
          <w:rPr>
            <w:rStyle w:val="Hyperlink"/>
            <w:rFonts w:ascii="Calibri" w:hAnsi="Calibri" w:cs="Calibri"/>
            <w:b/>
            <w:bCs/>
            <w:color w:val="FF0000"/>
            <w:sz w:val="22"/>
            <w:u w:val="none"/>
            <w:lang w:val="de-DE"/>
          </w:rPr>
          <w:t>h</w:t>
        </w:r>
        <w:r w:rsidR="00C60C15" w:rsidRPr="00E526FD">
          <w:rPr>
            <w:rStyle w:val="Hyperlink"/>
            <w:rFonts w:ascii="Calibri" w:hAnsi="Calibri" w:cs="Calibri"/>
            <w:b/>
            <w:bCs/>
            <w:color w:val="FF0000"/>
            <w:sz w:val="22"/>
            <w:u w:val="none"/>
            <w:lang w:val="de-DE"/>
          </w:rPr>
          <w:t>otel Schwanen</w:t>
        </w:r>
      </w:hyperlink>
      <w:r w:rsidR="00C60C15" w:rsidRPr="00E526FD">
        <w:rPr>
          <w:rFonts w:ascii="Calibri" w:hAnsi="Calibri" w:cs="Calibri"/>
          <w:color w:val="000000" w:themeColor="text1"/>
          <w:sz w:val="22"/>
          <w:lang w:val="de-DE"/>
        </w:rPr>
        <w:t xml:space="preserve"> in Bizau</w:t>
      </w:r>
    </w:p>
    <w:p w14:paraId="7A0088F4" w14:textId="77777777" w:rsidR="006A38C4" w:rsidRPr="00E526FD" w:rsidRDefault="006A38C4" w:rsidP="008A3FF7">
      <w:pPr>
        <w:pStyle w:val="KeinLeerraum"/>
        <w:rPr>
          <w:rFonts w:ascii="Calibri" w:hAnsi="Calibri" w:cs="Calibri"/>
          <w:sz w:val="22"/>
        </w:rPr>
      </w:pPr>
    </w:p>
    <w:p w14:paraId="50450BE8" w14:textId="0C51D3F8" w:rsidR="003C006A" w:rsidRPr="00E526FD" w:rsidRDefault="3939BD72" w:rsidP="3F7D7613">
      <w:pPr>
        <w:pStyle w:val="KeinLeerraum"/>
        <w:rPr>
          <w:rFonts w:ascii="Calibri" w:hAnsi="Calibri" w:cs="Calibri"/>
          <w:b/>
          <w:bCs/>
          <w:sz w:val="22"/>
          <w:lang w:val="de-DE"/>
        </w:rPr>
      </w:pPr>
      <w:r w:rsidRPr="00E526FD">
        <w:rPr>
          <w:rFonts w:ascii="Calibri" w:hAnsi="Calibri" w:cs="Calibri"/>
          <w:b/>
          <w:bCs/>
          <w:sz w:val="22"/>
          <w:lang w:val="de-DE"/>
        </w:rPr>
        <w:t>Change Maker Hotels</w:t>
      </w:r>
    </w:p>
    <w:p w14:paraId="0FFFDC4C" w14:textId="6EA4A926" w:rsidR="00085FFA" w:rsidRPr="00E526FD" w:rsidRDefault="003C006A" w:rsidP="6F50B496">
      <w:pPr>
        <w:pStyle w:val="KeinLeerraum"/>
        <w:rPr>
          <w:rFonts w:ascii="Calibri" w:hAnsi="Calibri" w:cs="Calibri"/>
          <w:sz w:val="22"/>
          <w:lang w:val="de-DE"/>
        </w:rPr>
      </w:pPr>
      <w:r w:rsidRPr="00E526FD">
        <w:rPr>
          <w:rFonts w:ascii="Calibri" w:hAnsi="Calibri" w:cs="Calibri"/>
          <w:sz w:val="22"/>
          <w:lang w:val="de-DE"/>
        </w:rPr>
        <w:t>Die privat organisierte Gruppe der „</w:t>
      </w:r>
      <w:r w:rsidRPr="00E526FD">
        <w:rPr>
          <w:rFonts w:ascii="Calibri" w:hAnsi="Calibri" w:cs="Calibri"/>
          <w:b/>
          <w:bCs/>
          <w:color w:val="FF0000"/>
          <w:sz w:val="22"/>
          <w:u w:val="single"/>
          <w:lang w:val="de-DE"/>
        </w:rPr>
        <w:t>C</w:t>
      </w:r>
      <w:hyperlink r:id="rId26">
        <w:r w:rsidRPr="00E526FD">
          <w:rPr>
            <w:rStyle w:val="Hyperlink"/>
            <w:rFonts w:ascii="Calibri" w:hAnsi="Calibri" w:cs="Calibri"/>
            <w:b/>
            <w:bCs/>
            <w:color w:val="FF0000"/>
            <w:sz w:val="22"/>
            <w:lang w:val="de-DE"/>
          </w:rPr>
          <w:t>hange Maker Hotels</w:t>
        </w:r>
      </w:hyperlink>
      <w:r w:rsidRPr="00E526FD">
        <w:rPr>
          <w:rFonts w:ascii="Calibri" w:hAnsi="Calibri" w:cs="Calibri"/>
          <w:sz w:val="22"/>
          <w:lang w:val="de-DE"/>
        </w:rPr>
        <w:t xml:space="preserve">“ vereint Hotels, die mit achtsamen Ideen Natur und Umwelt schützen und damit wichtige Impulse für das Reisen in der Gegenwart und Zukunft setzen. </w:t>
      </w:r>
      <w:r w:rsidR="2D33BE91" w:rsidRPr="00E526FD">
        <w:rPr>
          <w:rFonts w:ascii="Calibri" w:hAnsi="Calibri" w:cs="Calibri"/>
          <w:sz w:val="22"/>
          <w:lang w:val="de-DE"/>
        </w:rPr>
        <w:t xml:space="preserve">Die </w:t>
      </w:r>
      <w:r w:rsidRPr="00E526FD">
        <w:rPr>
          <w:rFonts w:ascii="Calibri" w:hAnsi="Calibri" w:cs="Calibri"/>
          <w:sz w:val="22"/>
          <w:lang w:val="de-DE"/>
        </w:rPr>
        <w:t>Mitglieder</w:t>
      </w:r>
      <w:r w:rsidR="2F52C348" w:rsidRPr="00E526FD">
        <w:rPr>
          <w:rFonts w:ascii="Calibri" w:hAnsi="Calibri" w:cs="Calibri"/>
          <w:sz w:val="22"/>
          <w:lang w:val="de-DE"/>
        </w:rPr>
        <w:t>zahl</w:t>
      </w:r>
      <w:r w:rsidRPr="00E526FD">
        <w:rPr>
          <w:rFonts w:ascii="Calibri" w:hAnsi="Calibri" w:cs="Calibri"/>
          <w:sz w:val="22"/>
          <w:lang w:val="de-DE"/>
        </w:rPr>
        <w:t xml:space="preserve"> aus Vorarlberg </w:t>
      </w:r>
      <w:r w:rsidR="1669CE77" w:rsidRPr="00E526FD">
        <w:rPr>
          <w:rFonts w:ascii="Calibri" w:hAnsi="Calibri" w:cs="Calibri"/>
          <w:sz w:val="22"/>
          <w:lang w:val="de-DE"/>
        </w:rPr>
        <w:t xml:space="preserve">wächst </w:t>
      </w:r>
      <w:r w:rsidR="26F7E6CD" w:rsidRPr="00E526FD">
        <w:rPr>
          <w:rFonts w:ascii="Calibri" w:hAnsi="Calibri" w:cs="Calibri"/>
          <w:sz w:val="22"/>
          <w:lang w:val="de-DE"/>
        </w:rPr>
        <w:t xml:space="preserve">auch hier </w:t>
      </w:r>
      <w:r w:rsidR="1669CE77" w:rsidRPr="00E526FD">
        <w:rPr>
          <w:rFonts w:ascii="Calibri" w:hAnsi="Calibri" w:cs="Calibri"/>
          <w:sz w:val="22"/>
          <w:lang w:val="de-DE"/>
        </w:rPr>
        <w:t>stetig</w:t>
      </w:r>
      <w:r w:rsidR="0D1453B6" w:rsidRPr="00E526FD">
        <w:rPr>
          <w:rFonts w:ascii="Calibri" w:hAnsi="Calibri" w:cs="Calibri"/>
          <w:sz w:val="22"/>
          <w:lang w:val="de-DE"/>
        </w:rPr>
        <w:t>.</w:t>
      </w:r>
    </w:p>
    <w:p w14:paraId="3A23950A" w14:textId="266C03A7" w:rsidR="6F50B496" w:rsidRPr="00E526FD" w:rsidRDefault="6F50B496" w:rsidP="6F50B496">
      <w:pPr>
        <w:pStyle w:val="KeinLeerraum"/>
        <w:rPr>
          <w:rFonts w:ascii="Calibri" w:hAnsi="Calibri" w:cs="Calibri"/>
          <w:sz w:val="22"/>
        </w:rPr>
      </w:pPr>
    </w:p>
    <w:p w14:paraId="6625698B" w14:textId="23D48DF9" w:rsidR="6F50B496" w:rsidRPr="00E526FD" w:rsidRDefault="6F50B496" w:rsidP="6F50B496">
      <w:pPr>
        <w:pStyle w:val="KeinLeerraum"/>
        <w:rPr>
          <w:rFonts w:ascii="Calibri" w:hAnsi="Calibri" w:cs="Calibri"/>
          <w:b/>
          <w:bCs/>
          <w:color w:val="FF0000"/>
          <w:sz w:val="22"/>
        </w:rPr>
      </w:pPr>
    </w:p>
    <w:p w14:paraId="46604925" w14:textId="2566BB27" w:rsidR="6F50B496" w:rsidRPr="00E526FD" w:rsidRDefault="6F50B496" w:rsidP="6F50B496">
      <w:pPr>
        <w:pStyle w:val="KeinLeerraum"/>
        <w:rPr>
          <w:rFonts w:ascii="Calibri" w:hAnsi="Calibri" w:cs="Calibri"/>
          <w:b/>
          <w:bCs/>
          <w:color w:val="FF0000"/>
          <w:sz w:val="22"/>
        </w:rPr>
      </w:pPr>
    </w:p>
    <w:p w14:paraId="65E75EEC" w14:textId="1EEF1A90" w:rsidR="005D65F1" w:rsidRPr="00E526FD" w:rsidRDefault="0088669B" w:rsidP="7E50AC5F">
      <w:pPr>
        <w:pStyle w:val="KeinLeerraum"/>
        <w:rPr>
          <w:rFonts w:ascii="Calibri" w:hAnsi="Calibri" w:cs="Calibri"/>
          <w:b/>
          <w:bCs/>
          <w:sz w:val="22"/>
        </w:rPr>
      </w:pPr>
      <w:r w:rsidRPr="00E526FD">
        <w:rPr>
          <w:rFonts w:ascii="Calibri" w:hAnsi="Calibri" w:cs="Calibri"/>
          <w:b/>
          <w:bCs/>
          <w:sz w:val="22"/>
        </w:rPr>
        <w:t>Bergbahnen und Nachhaltigkeit</w:t>
      </w:r>
      <w:r w:rsidR="007814D4" w:rsidRPr="00E526FD">
        <w:rPr>
          <w:rFonts w:ascii="Calibri" w:hAnsi="Calibri" w:cs="Calibri"/>
          <w:b/>
          <w:bCs/>
          <w:sz w:val="22"/>
        </w:rPr>
        <w:t xml:space="preserve"> (eine Auswahl)</w:t>
      </w:r>
      <w:r w:rsidR="0028276F" w:rsidRPr="00E526FD">
        <w:rPr>
          <w:rFonts w:ascii="Calibri" w:hAnsi="Calibri" w:cs="Calibri"/>
          <w:b/>
          <w:bCs/>
          <w:sz w:val="22"/>
        </w:rPr>
        <w:t xml:space="preserve"> </w:t>
      </w:r>
    </w:p>
    <w:p w14:paraId="78316E48" w14:textId="77777777" w:rsidR="005D65F1" w:rsidRPr="00E526FD" w:rsidRDefault="005D65F1" w:rsidP="005D65F1">
      <w:pPr>
        <w:pStyle w:val="KeinLeerraum"/>
        <w:rPr>
          <w:rFonts w:ascii="Calibri" w:hAnsi="Calibri" w:cs="Calibri"/>
          <w:color w:val="000000"/>
          <w:sz w:val="22"/>
        </w:rPr>
      </w:pPr>
    </w:p>
    <w:p w14:paraId="708901B0" w14:textId="16EE17B1" w:rsidR="0062620E" w:rsidRPr="00E526FD" w:rsidRDefault="0062620E" w:rsidP="6F50B496">
      <w:pPr>
        <w:pStyle w:val="KeinLeerraum"/>
        <w:rPr>
          <w:rFonts w:ascii="Calibri" w:hAnsi="Calibri" w:cs="Calibri"/>
          <w:b/>
          <w:bCs/>
          <w:sz w:val="22"/>
        </w:rPr>
      </w:pPr>
      <w:r w:rsidRPr="00E526FD">
        <w:rPr>
          <w:rFonts w:ascii="Calibri" w:hAnsi="Calibri" w:cs="Calibri"/>
          <w:b/>
          <w:bCs/>
          <w:sz w:val="22"/>
        </w:rPr>
        <w:t>Vorarlberger Seilbahnen</w:t>
      </w:r>
    </w:p>
    <w:p w14:paraId="5312A490" w14:textId="47BCE653" w:rsidR="0062620E" w:rsidRPr="00E526FD" w:rsidRDefault="0062620E" w:rsidP="005D65F1">
      <w:pPr>
        <w:pStyle w:val="KeinLeerraum"/>
        <w:rPr>
          <w:rFonts w:ascii="Calibri" w:hAnsi="Calibri" w:cs="Calibri"/>
          <w:sz w:val="22"/>
        </w:rPr>
      </w:pPr>
      <w:r w:rsidRPr="00E526FD">
        <w:rPr>
          <w:rFonts w:ascii="Calibri" w:hAnsi="Calibri" w:cs="Calibri"/>
          <w:sz w:val="22"/>
        </w:rPr>
        <w:t xml:space="preserve">Unter dem Titel „Bergliebe“ haben die Vorarlberger Seilbahnen 2023/24 gemeinsam einen </w:t>
      </w:r>
      <w:hyperlink r:id="rId27">
        <w:r w:rsidRPr="00E526FD">
          <w:rPr>
            <w:rStyle w:val="Hyperlink"/>
            <w:rFonts w:ascii="Calibri" w:hAnsi="Calibri" w:cs="Calibri"/>
            <w:color w:val="FF0000"/>
            <w:sz w:val="22"/>
            <w:u w:val="none"/>
          </w:rPr>
          <w:t>Nachhaltigkeitsbericht</w:t>
        </w:r>
      </w:hyperlink>
      <w:r w:rsidRPr="00E526FD">
        <w:rPr>
          <w:rFonts w:ascii="Calibri" w:hAnsi="Calibri" w:cs="Calibri"/>
          <w:color w:val="FF0000"/>
          <w:sz w:val="22"/>
        </w:rPr>
        <w:t xml:space="preserve"> </w:t>
      </w:r>
      <w:r w:rsidRPr="00E526FD">
        <w:rPr>
          <w:rFonts w:ascii="Calibri" w:hAnsi="Calibri" w:cs="Calibri"/>
          <w:sz w:val="22"/>
        </w:rPr>
        <w:t xml:space="preserve">erstellt. Ein begleitender Folder gibt auszugsweise Auskunft über die wichtigsten Maßnahmen, die die Unternehmen im Sinne der ökologischen, ökonomischen und sozialen Nachhaltigkeit setzen. </w:t>
      </w:r>
    </w:p>
    <w:p w14:paraId="627AB4AF" w14:textId="77777777" w:rsidR="0062620E" w:rsidRPr="00E526FD" w:rsidRDefault="0062620E" w:rsidP="005D65F1">
      <w:pPr>
        <w:pStyle w:val="KeinLeerraum"/>
        <w:rPr>
          <w:rFonts w:ascii="Calibri" w:hAnsi="Calibri" w:cs="Calibri"/>
          <w:sz w:val="22"/>
        </w:rPr>
      </w:pPr>
    </w:p>
    <w:p w14:paraId="1B60A53D" w14:textId="2E33D3F2" w:rsidR="005D65F1" w:rsidRPr="00E526FD" w:rsidRDefault="00583F65" w:rsidP="005D65F1">
      <w:pPr>
        <w:pStyle w:val="KeinLeerraum"/>
        <w:rPr>
          <w:rFonts w:ascii="Calibri" w:hAnsi="Calibri" w:cs="Calibri"/>
          <w:b/>
          <w:sz w:val="22"/>
        </w:rPr>
      </w:pPr>
      <w:r w:rsidRPr="00E526FD">
        <w:rPr>
          <w:rFonts w:ascii="Calibri" w:hAnsi="Calibri" w:cs="Calibri"/>
          <w:b/>
          <w:bCs/>
          <w:sz w:val="22"/>
        </w:rPr>
        <w:t xml:space="preserve">Bergbahnen und Gemeinde </w:t>
      </w:r>
      <w:r w:rsidR="005D65F1" w:rsidRPr="00E526FD">
        <w:rPr>
          <w:rFonts w:ascii="Calibri" w:hAnsi="Calibri" w:cs="Calibri"/>
          <w:b/>
          <w:bCs/>
          <w:sz w:val="22"/>
        </w:rPr>
        <w:t>Lech Zürs am Arlberg</w:t>
      </w:r>
    </w:p>
    <w:p w14:paraId="28DDF406" w14:textId="72242B52" w:rsidR="005D65F1" w:rsidRPr="00E526FD" w:rsidRDefault="3BAAD144" w:rsidP="003C713F">
      <w:pPr>
        <w:pStyle w:val="KeinLeerraum"/>
        <w:rPr>
          <w:rFonts w:ascii="Calibri" w:hAnsi="Calibri" w:cs="Calibri"/>
          <w:sz w:val="22"/>
        </w:rPr>
      </w:pPr>
      <w:hyperlink r:id="rId28">
        <w:r w:rsidRPr="00E526FD">
          <w:rPr>
            <w:rStyle w:val="Hyperlink"/>
            <w:rFonts w:ascii="Calibri" w:eastAsia="Arial" w:hAnsi="Calibri" w:cs="Calibri"/>
            <w:color w:val="FF0000"/>
            <w:sz w:val="22"/>
            <w:u w:val="none"/>
          </w:rPr>
          <w:t>Lech Zürs am Arlberg</w:t>
        </w:r>
      </w:hyperlink>
      <w:r w:rsidRPr="00E526FD">
        <w:rPr>
          <w:rFonts w:ascii="Calibri" w:eastAsia="Arial" w:hAnsi="Calibri" w:cs="Calibri"/>
          <w:sz w:val="22"/>
        </w:rPr>
        <w:t xml:space="preserve"> setzt seit Jahren auf nachhaltige Maßnahmen wie die Nutzung von Biomasse-Heizwerken und umweltfreundliche Mobilität, darunter eine fast autofreie Zone in </w:t>
      </w:r>
      <w:proofErr w:type="spellStart"/>
      <w:r w:rsidRPr="00E526FD">
        <w:rPr>
          <w:rFonts w:ascii="Calibri" w:eastAsia="Arial" w:hAnsi="Calibri" w:cs="Calibri"/>
          <w:sz w:val="22"/>
        </w:rPr>
        <w:t>Oberlech</w:t>
      </w:r>
      <w:proofErr w:type="spellEnd"/>
      <w:r w:rsidRPr="00E526FD">
        <w:rPr>
          <w:rFonts w:ascii="Calibri" w:eastAsia="Arial" w:hAnsi="Calibri" w:cs="Calibri"/>
          <w:sz w:val="22"/>
        </w:rPr>
        <w:t xml:space="preserve"> und Elektrocars im Tunnelsystem. Seit 2020 betreibt die Ski Zürs AG alle Lifte, Bergrestaurants und Schneeanlagen mit Ökostrom, unterstützt seit Anfang 2023 durch ein Kleinwasserkraftwerk, das etwa 15 Prozent des Strombedarfs des Ortes deckt, während die Gemeinde und die Bergbahnen durch enge Kooperationen mit Landwirten auch die Biodiversität fördern.</w:t>
      </w:r>
    </w:p>
    <w:p w14:paraId="7FB8612B" w14:textId="478615E7" w:rsidR="6F50B496" w:rsidRPr="00E526FD" w:rsidRDefault="6F50B496" w:rsidP="6F50B496">
      <w:pPr>
        <w:pStyle w:val="KeinLeerraum"/>
        <w:rPr>
          <w:rFonts w:ascii="Calibri" w:eastAsia="Arial" w:hAnsi="Calibri" w:cs="Calibri"/>
          <w:sz w:val="22"/>
        </w:rPr>
      </w:pPr>
    </w:p>
    <w:p w14:paraId="2253C2B3" w14:textId="4300C3A7" w:rsidR="6F50B496" w:rsidRPr="00E526FD" w:rsidRDefault="6F50B496" w:rsidP="6F50B496">
      <w:pPr>
        <w:pStyle w:val="KeinLeerraum"/>
        <w:rPr>
          <w:rFonts w:ascii="Calibri" w:eastAsia="Arial" w:hAnsi="Calibri" w:cs="Calibri"/>
          <w:sz w:val="22"/>
        </w:rPr>
      </w:pPr>
    </w:p>
    <w:p w14:paraId="2336B2AB" w14:textId="782625E2" w:rsidR="003C713F" w:rsidRPr="00E526FD" w:rsidRDefault="003C713F" w:rsidP="78E1BC14">
      <w:pPr>
        <w:pStyle w:val="KeinLeerraum"/>
        <w:rPr>
          <w:rFonts w:ascii="Calibri" w:hAnsi="Calibri" w:cs="Calibri"/>
          <w:b/>
          <w:bCs/>
          <w:sz w:val="22"/>
          <w:lang w:val="de-DE"/>
        </w:rPr>
      </w:pPr>
      <w:r w:rsidRPr="00E526FD">
        <w:rPr>
          <w:rFonts w:ascii="Calibri" w:hAnsi="Calibri" w:cs="Calibri"/>
          <w:b/>
          <w:bCs/>
          <w:sz w:val="22"/>
          <w:lang w:val="de-DE"/>
        </w:rPr>
        <w:t xml:space="preserve">Golm Silvretta </w:t>
      </w:r>
      <w:proofErr w:type="spellStart"/>
      <w:r w:rsidRPr="00E526FD">
        <w:rPr>
          <w:rFonts w:ascii="Calibri" w:hAnsi="Calibri" w:cs="Calibri"/>
          <w:b/>
          <w:bCs/>
          <w:sz w:val="22"/>
          <w:lang w:val="de-DE"/>
        </w:rPr>
        <w:t>Lünersee</w:t>
      </w:r>
      <w:proofErr w:type="spellEnd"/>
      <w:r w:rsidRPr="00E526FD">
        <w:rPr>
          <w:rFonts w:ascii="Calibri" w:hAnsi="Calibri" w:cs="Calibri"/>
          <w:b/>
          <w:bCs/>
          <w:sz w:val="22"/>
          <w:lang w:val="de-DE"/>
        </w:rPr>
        <w:t xml:space="preserve"> Tourismus</w:t>
      </w:r>
    </w:p>
    <w:p w14:paraId="04710552" w14:textId="61D58BAA" w:rsidR="003C713F" w:rsidRPr="00E526FD" w:rsidRDefault="003C713F" w:rsidP="78E1BC14">
      <w:pPr>
        <w:pStyle w:val="KeinLeerraum"/>
        <w:rPr>
          <w:rFonts w:ascii="Calibri" w:hAnsi="Calibri" w:cs="Calibri"/>
          <w:color w:val="000000"/>
          <w:sz w:val="22"/>
          <w:lang w:val="de-DE"/>
        </w:rPr>
      </w:pPr>
      <w:r w:rsidRPr="00E526FD">
        <w:rPr>
          <w:rFonts w:ascii="Calibri" w:hAnsi="Calibri" w:cs="Calibri"/>
          <w:color w:val="000000" w:themeColor="text1"/>
          <w:sz w:val="22"/>
          <w:lang w:val="de-DE"/>
        </w:rPr>
        <w:lastRenderedPageBreak/>
        <w:t xml:space="preserve">Die im Montafon beheimatete </w:t>
      </w:r>
      <w:hyperlink r:id="rId29">
        <w:r w:rsidRPr="00E526FD">
          <w:rPr>
            <w:rStyle w:val="Hyperlink"/>
            <w:rFonts w:ascii="Calibri" w:hAnsi="Calibri" w:cs="Calibri"/>
            <w:color w:val="FF0000"/>
            <w:sz w:val="22"/>
            <w:u w:val="none"/>
            <w:lang w:val="de-DE"/>
          </w:rPr>
          <w:t xml:space="preserve">„Golm Silvretta </w:t>
        </w:r>
        <w:proofErr w:type="spellStart"/>
        <w:r w:rsidRPr="00E526FD">
          <w:rPr>
            <w:rStyle w:val="Hyperlink"/>
            <w:rFonts w:ascii="Calibri" w:hAnsi="Calibri" w:cs="Calibri"/>
            <w:color w:val="FF0000"/>
            <w:sz w:val="22"/>
            <w:u w:val="none"/>
            <w:lang w:val="de-DE"/>
          </w:rPr>
          <w:t>Lünersee</w:t>
        </w:r>
        <w:proofErr w:type="spellEnd"/>
        <w:r w:rsidRPr="00E526FD">
          <w:rPr>
            <w:rStyle w:val="Hyperlink"/>
            <w:rFonts w:ascii="Calibri" w:hAnsi="Calibri" w:cs="Calibri"/>
            <w:color w:val="FF0000"/>
            <w:sz w:val="22"/>
            <w:u w:val="none"/>
            <w:lang w:val="de-DE"/>
          </w:rPr>
          <w:t xml:space="preserve"> Tourismus“-Gesellschaft</w:t>
        </w:r>
      </w:hyperlink>
      <w:r w:rsidRPr="00E526FD">
        <w:rPr>
          <w:rFonts w:ascii="Calibri" w:hAnsi="Calibri" w:cs="Calibri"/>
          <w:color w:val="FF0000"/>
          <w:sz w:val="22"/>
          <w:lang w:val="de-DE"/>
        </w:rPr>
        <w:t xml:space="preserve"> </w:t>
      </w:r>
      <w:r w:rsidR="00272856" w:rsidRPr="00E526FD">
        <w:rPr>
          <w:rFonts w:ascii="Calibri" w:hAnsi="Calibri" w:cs="Calibri"/>
          <w:color w:val="000000" w:themeColor="text1"/>
          <w:sz w:val="22"/>
          <w:lang w:val="de-DE"/>
        </w:rPr>
        <w:t xml:space="preserve">engagiert sich intensiv für Maßnahmen im Sinne des Umwelt- und Klimaschutzes. Die Gesellschaft </w:t>
      </w:r>
      <w:r w:rsidRPr="00E526FD">
        <w:rPr>
          <w:rFonts w:ascii="Calibri" w:hAnsi="Calibri" w:cs="Calibri"/>
          <w:color w:val="000000" w:themeColor="text1"/>
          <w:sz w:val="22"/>
          <w:lang w:val="de-DE"/>
        </w:rPr>
        <w:t xml:space="preserve">vereint den Erlebnisberg Golm, die Silvretta </w:t>
      </w:r>
      <w:proofErr w:type="spellStart"/>
      <w:r w:rsidRPr="00E526FD">
        <w:rPr>
          <w:rFonts w:ascii="Calibri" w:hAnsi="Calibri" w:cs="Calibri"/>
          <w:color w:val="000000" w:themeColor="text1"/>
          <w:sz w:val="22"/>
          <w:lang w:val="de-DE"/>
        </w:rPr>
        <w:t>Bielerhöhe</w:t>
      </w:r>
      <w:proofErr w:type="spellEnd"/>
      <w:r w:rsidRPr="00E526FD">
        <w:rPr>
          <w:rFonts w:ascii="Calibri" w:hAnsi="Calibri" w:cs="Calibri"/>
          <w:color w:val="000000" w:themeColor="text1"/>
          <w:sz w:val="22"/>
          <w:lang w:val="de-DE"/>
        </w:rPr>
        <w:t xml:space="preserve"> sowie den </w:t>
      </w:r>
      <w:proofErr w:type="spellStart"/>
      <w:r w:rsidRPr="00E526FD">
        <w:rPr>
          <w:rFonts w:ascii="Calibri" w:hAnsi="Calibri" w:cs="Calibri"/>
          <w:color w:val="000000" w:themeColor="text1"/>
          <w:sz w:val="22"/>
          <w:lang w:val="de-DE"/>
        </w:rPr>
        <w:t>Lünersee</w:t>
      </w:r>
      <w:proofErr w:type="spellEnd"/>
      <w:r w:rsidRPr="00E526FD">
        <w:rPr>
          <w:rFonts w:ascii="Calibri" w:hAnsi="Calibri" w:cs="Calibri"/>
          <w:color w:val="000000" w:themeColor="text1"/>
          <w:sz w:val="22"/>
          <w:lang w:val="de-DE"/>
        </w:rPr>
        <w:t xml:space="preserve"> im Brandnertal. Die Organisation verfolgt drei Ziele: Der CO</w:t>
      </w:r>
      <w:r w:rsidRPr="00E526FD">
        <w:rPr>
          <w:rFonts w:ascii="Calibri" w:hAnsi="Calibri" w:cs="Calibri"/>
          <w:color w:val="000000" w:themeColor="text1"/>
          <w:sz w:val="22"/>
          <w:vertAlign w:val="subscript"/>
          <w:lang w:val="de-DE"/>
        </w:rPr>
        <w:t>2</w:t>
      </w:r>
      <w:r w:rsidRPr="00E526FD">
        <w:rPr>
          <w:rFonts w:ascii="Calibri" w:hAnsi="Calibri" w:cs="Calibri"/>
          <w:color w:val="000000" w:themeColor="text1"/>
          <w:sz w:val="22"/>
          <w:lang w:val="de-DE"/>
        </w:rPr>
        <w:t xml:space="preserve">-Ausstoß soll bis 2030 um </w:t>
      </w:r>
      <w:r w:rsidR="00583F65" w:rsidRPr="00E526FD">
        <w:rPr>
          <w:rFonts w:ascii="Calibri" w:hAnsi="Calibri" w:cs="Calibri"/>
          <w:color w:val="000000" w:themeColor="text1"/>
          <w:sz w:val="22"/>
          <w:lang w:val="de-DE"/>
        </w:rPr>
        <w:t>77</w:t>
      </w:r>
      <w:r w:rsidRPr="00E526FD">
        <w:rPr>
          <w:rFonts w:ascii="Calibri" w:hAnsi="Calibri" w:cs="Calibri"/>
          <w:color w:val="000000" w:themeColor="text1"/>
          <w:sz w:val="22"/>
          <w:lang w:val="de-DE"/>
        </w:rPr>
        <w:t xml:space="preserve"> Prozent gesenkt werden</w:t>
      </w:r>
      <w:r w:rsidR="00583F65" w:rsidRPr="00E526FD">
        <w:rPr>
          <w:rFonts w:ascii="Calibri" w:hAnsi="Calibri" w:cs="Calibri"/>
          <w:color w:val="000000" w:themeColor="text1"/>
          <w:sz w:val="22"/>
          <w:lang w:val="de-DE"/>
        </w:rPr>
        <w:t xml:space="preserve"> – bis 2023 senkte die Gesellschaft den CO</w:t>
      </w:r>
      <w:r w:rsidR="00583F65" w:rsidRPr="00E526FD">
        <w:rPr>
          <w:rFonts w:ascii="Calibri" w:hAnsi="Calibri" w:cs="Calibri"/>
          <w:color w:val="000000" w:themeColor="text1"/>
          <w:sz w:val="22"/>
          <w:vertAlign w:val="subscript"/>
          <w:lang w:val="de-DE"/>
        </w:rPr>
        <w:t>2</w:t>
      </w:r>
      <w:r w:rsidR="00583F65" w:rsidRPr="00E526FD">
        <w:rPr>
          <w:rFonts w:ascii="Calibri" w:hAnsi="Calibri" w:cs="Calibri"/>
          <w:color w:val="000000" w:themeColor="text1"/>
          <w:sz w:val="22"/>
          <w:lang w:val="de-DE"/>
        </w:rPr>
        <w:t xml:space="preserve">-Ausstoß bereits um 62 Prozent. </w:t>
      </w:r>
      <w:r w:rsidRPr="00E526FD">
        <w:rPr>
          <w:rFonts w:ascii="Calibri" w:hAnsi="Calibri" w:cs="Calibri"/>
          <w:color w:val="000000" w:themeColor="text1"/>
          <w:sz w:val="22"/>
          <w:lang w:val="de-DE"/>
        </w:rPr>
        <w:t xml:space="preserve">Die E-Mobilität soll konsequent gefördert werden. Die Energieeffizienz </w:t>
      </w:r>
      <w:r w:rsidR="00272856" w:rsidRPr="00E526FD">
        <w:rPr>
          <w:rFonts w:ascii="Calibri" w:hAnsi="Calibri" w:cs="Calibri"/>
          <w:color w:val="000000" w:themeColor="text1"/>
          <w:sz w:val="22"/>
          <w:lang w:val="de-DE"/>
        </w:rPr>
        <w:t xml:space="preserve">soll laufend gesteigert werden. Zahlreiche Benefits und Sozialleistungen unterstreichen die nachhaltige Arbeitgeberstrategie. </w:t>
      </w:r>
      <w:r w:rsidRPr="00E526FD">
        <w:rPr>
          <w:rFonts w:ascii="Calibri" w:hAnsi="Calibri" w:cs="Calibri"/>
          <w:color w:val="000000" w:themeColor="text1"/>
          <w:sz w:val="22"/>
          <w:lang w:val="de-DE"/>
        </w:rPr>
        <w:t>Informationen über alle Details und Maßnahmen finden sich online.</w:t>
      </w:r>
    </w:p>
    <w:p w14:paraId="4E4139BE" w14:textId="77777777" w:rsidR="003C713F" w:rsidRPr="00E526FD" w:rsidRDefault="003C713F" w:rsidP="003C713F">
      <w:pPr>
        <w:pStyle w:val="KeinLeerraum"/>
        <w:rPr>
          <w:rFonts w:ascii="Calibri" w:hAnsi="Calibri" w:cs="Calibri"/>
          <w:sz w:val="22"/>
        </w:rPr>
      </w:pPr>
    </w:p>
    <w:p w14:paraId="65B307F4" w14:textId="77777777" w:rsidR="00085FFA" w:rsidRPr="00E526FD" w:rsidRDefault="00085FFA" w:rsidP="003C713F">
      <w:pPr>
        <w:pStyle w:val="KeinLeerraum"/>
        <w:rPr>
          <w:rFonts w:ascii="Calibri" w:hAnsi="Calibri" w:cs="Calibri"/>
          <w:sz w:val="22"/>
        </w:rPr>
      </w:pPr>
    </w:p>
    <w:p w14:paraId="3E464902" w14:textId="30DFF893" w:rsidR="00B03B95" w:rsidRPr="00E526FD" w:rsidRDefault="00B03B95" w:rsidP="7E50AC5F">
      <w:pPr>
        <w:pStyle w:val="KeinLeerraum"/>
        <w:rPr>
          <w:rFonts w:ascii="Calibri" w:hAnsi="Calibri" w:cs="Calibri"/>
          <w:b/>
          <w:bCs/>
          <w:sz w:val="22"/>
        </w:rPr>
      </w:pPr>
      <w:r w:rsidRPr="00E526FD">
        <w:rPr>
          <w:rFonts w:ascii="Calibri" w:hAnsi="Calibri" w:cs="Calibri"/>
          <w:b/>
          <w:bCs/>
          <w:sz w:val="22"/>
        </w:rPr>
        <w:t>Regionale Nachhaltigkeitsinitiativen</w:t>
      </w:r>
    </w:p>
    <w:p w14:paraId="247ED5E2" w14:textId="77777777" w:rsidR="00B03B95" w:rsidRPr="00E526FD" w:rsidRDefault="00B03B95" w:rsidP="003C713F">
      <w:pPr>
        <w:pStyle w:val="KeinLeerraum"/>
        <w:rPr>
          <w:rFonts w:ascii="Calibri" w:hAnsi="Calibri" w:cs="Calibri"/>
          <w:sz w:val="22"/>
        </w:rPr>
      </w:pPr>
    </w:p>
    <w:p w14:paraId="3750FC79" w14:textId="77777777" w:rsidR="003C713F" w:rsidRPr="00E526FD" w:rsidRDefault="003C713F" w:rsidP="003C713F">
      <w:pPr>
        <w:pStyle w:val="KeinLeerraum"/>
        <w:rPr>
          <w:rFonts w:ascii="Calibri" w:hAnsi="Calibri" w:cs="Calibri"/>
          <w:b/>
          <w:sz w:val="22"/>
        </w:rPr>
      </w:pPr>
      <w:r w:rsidRPr="00E526FD">
        <w:rPr>
          <w:rFonts w:ascii="Calibri" w:hAnsi="Calibri" w:cs="Calibri"/>
          <w:b/>
          <w:sz w:val="22"/>
        </w:rPr>
        <w:t>„Echt Lech“ macht Berglandwirtschaft sichtbar</w:t>
      </w:r>
    </w:p>
    <w:p w14:paraId="059298F4" w14:textId="69E2E80B" w:rsidR="003C713F" w:rsidRPr="00E526FD" w:rsidRDefault="003C713F" w:rsidP="003C713F">
      <w:pPr>
        <w:pStyle w:val="KeinLeerraum"/>
        <w:rPr>
          <w:rFonts w:ascii="Calibri" w:hAnsi="Calibri" w:cs="Calibri"/>
          <w:sz w:val="22"/>
        </w:rPr>
      </w:pPr>
      <w:r w:rsidRPr="00E526FD">
        <w:rPr>
          <w:rFonts w:ascii="Calibri" w:hAnsi="Calibri" w:cs="Calibri"/>
          <w:sz w:val="22"/>
          <w:lang w:val="de-DE"/>
        </w:rPr>
        <w:t xml:space="preserve">Um ihren Alltag mit den Tieren auf den teils steilen Berghängen am Arlberg sichtbar zu machen, haben sich sieben Bergbauernhöfe aus Lech, Zug, </w:t>
      </w:r>
      <w:proofErr w:type="spellStart"/>
      <w:r w:rsidRPr="00E526FD">
        <w:rPr>
          <w:rFonts w:ascii="Calibri" w:hAnsi="Calibri" w:cs="Calibri"/>
          <w:sz w:val="22"/>
          <w:lang w:val="de-DE"/>
        </w:rPr>
        <w:t>Oberlech</w:t>
      </w:r>
      <w:proofErr w:type="spellEnd"/>
      <w:r w:rsidRPr="00E526FD">
        <w:rPr>
          <w:rFonts w:ascii="Calibri" w:hAnsi="Calibri" w:cs="Calibri"/>
          <w:sz w:val="22"/>
          <w:lang w:val="de-DE"/>
        </w:rPr>
        <w:t xml:space="preserve"> und Zürs zusammengetan und den Verein </w:t>
      </w:r>
      <w:hyperlink r:id="rId30">
        <w:r w:rsidRPr="00E526FD">
          <w:rPr>
            <w:rStyle w:val="Hyperlink"/>
            <w:rFonts w:ascii="Calibri" w:hAnsi="Calibri" w:cs="Calibri"/>
            <w:color w:val="FF0000"/>
            <w:sz w:val="22"/>
            <w:u w:val="none"/>
            <w:lang w:val="de-DE"/>
          </w:rPr>
          <w:t>„Echt Lech“</w:t>
        </w:r>
      </w:hyperlink>
      <w:r w:rsidRPr="00E526FD">
        <w:rPr>
          <w:rFonts w:ascii="Calibri" w:hAnsi="Calibri" w:cs="Calibri"/>
          <w:sz w:val="22"/>
          <w:lang w:val="de-DE"/>
        </w:rPr>
        <w:t xml:space="preserve"> gegründet. Unter dem Label „Echt Lech“ verkaufen sie ihre Spezialitäten – von der Heumilch über Fleisch vom Schwein, Rind und Huhn bis zu diversen Würsten. </w:t>
      </w:r>
    </w:p>
    <w:p w14:paraId="38F28E9E" w14:textId="62583F5C" w:rsidR="003C713F" w:rsidRPr="00E526FD" w:rsidRDefault="003C713F" w:rsidP="6F50B496">
      <w:pPr>
        <w:pStyle w:val="KeinLeerraum"/>
        <w:rPr>
          <w:rFonts w:ascii="Calibri" w:hAnsi="Calibri" w:cs="Calibri"/>
          <w:sz w:val="22"/>
          <w:lang w:val="de-DE"/>
        </w:rPr>
      </w:pPr>
      <w:r w:rsidRPr="00E526FD">
        <w:rPr>
          <w:rFonts w:ascii="Calibri" w:hAnsi="Calibri" w:cs="Calibri"/>
          <w:sz w:val="22"/>
          <w:lang w:val="de-DE"/>
        </w:rPr>
        <w:t>Andererseits möchte die Initiative die Wahrnehmung für die Tiere und die landwirtschaftliche Arbeit schärfen und mehr Bewusstsein für qualitätsvolle landwirtschaftliche Produkte schaffen.</w:t>
      </w:r>
    </w:p>
    <w:p w14:paraId="1ABE6C19" w14:textId="77777777" w:rsidR="003C713F" w:rsidRPr="00E526FD" w:rsidRDefault="003C713F" w:rsidP="003C713F">
      <w:pPr>
        <w:pStyle w:val="KeinLeerraum"/>
        <w:rPr>
          <w:rFonts w:ascii="Calibri" w:hAnsi="Calibri" w:cs="Calibri"/>
          <w:color w:val="000000"/>
          <w:sz w:val="22"/>
        </w:rPr>
      </w:pPr>
    </w:p>
    <w:p w14:paraId="72DB7CE1" w14:textId="65C5F416" w:rsidR="00760AB2" w:rsidRPr="00E526FD" w:rsidRDefault="00760AB2" w:rsidP="3F7D7613">
      <w:pPr>
        <w:pStyle w:val="KeinLeerraum"/>
        <w:rPr>
          <w:rFonts w:ascii="Calibri" w:hAnsi="Calibri" w:cs="Calibri"/>
          <w:b/>
          <w:bCs/>
          <w:sz w:val="22"/>
        </w:rPr>
      </w:pPr>
      <w:r w:rsidRPr="00E526FD">
        <w:rPr>
          <w:rFonts w:ascii="Calibri" w:hAnsi="Calibri" w:cs="Calibri"/>
          <w:b/>
          <w:bCs/>
          <w:sz w:val="22"/>
        </w:rPr>
        <w:t>Das engagierte Montafon</w:t>
      </w:r>
    </w:p>
    <w:p w14:paraId="2FB180A6" w14:textId="0FC29B2C" w:rsidR="00760AB2" w:rsidRPr="00E526FD" w:rsidRDefault="3A2C4740" w:rsidP="3F7D7613">
      <w:pPr>
        <w:pStyle w:val="KeinLeerraum"/>
        <w:rPr>
          <w:rFonts w:ascii="Calibri" w:hAnsi="Calibri" w:cs="Calibri"/>
          <w:sz w:val="22"/>
        </w:rPr>
      </w:pPr>
      <w:r w:rsidRPr="00E526FD">
        <w:rPr>
          <w:rFonts w:ascii="Calibri" w:hAnsi="Calibri" w:cs="Calibri"/>
          <w:sz w:val="22"/>
        </w:rPr>
        <w:t xml:space="preserve">Im Februar 2024 hat das </w:t>
      </w:r>
      <w:hyperlink r:id="rId31">
        <w:r w:rsidRPr="00E526FD">
          <w:rPr>
            <w:rStyle w:val="Hyperlink"/>
            <w:rFonts w:ascii="Calibri" w:hAnsi="Calibri" w:cs="Calibri"/>
            <w:color w:val="FF0000"/>
            <w:sz w:val="22"/>
            <w:u w:val="none"/>
          </w:rPr>
          <w:t>Montafon</w:t>
        </w:r>
      </w:hyperlink>
      <w:r w:rsidRPr="00E526FD">
        <w:rPr>
          <w:rFonts w:ascii="Calibri" w:hAnsi="Calibri" w:cs="Calibri"/>
          <w:color w:val="FF0000"/>
          <w:sz w:val="22"/>
        </w:rPr>
        <w:t xml:space="preserve"> </w:t>
      </w:r>
      <w:r w:rsidRPr="00E526FD">
        <w:rPr>
          <w:rFonts w:ascii="Calibri" w:hAnsi="Calibri" w:cs="Calibri"/>
          <w:sz w:val="22"/>
        </w:rPr>
        <w:t>gleichzeitig mit der Alpenregion Bludenz und mit</w:t>
      </w:r>
      <w:r w:rsidR="312BFD92" w:rsidRPr="00E526FD">
        <w:rPr>
          <w:rFonts w:ascii="Calibri" w:hAnsi="Calibri" w:cs="Calibri"/>
          <w:sz w:val="22"/>
        </w:rPr>
        <w:t xml:space="preserve"> der Region</w:t>
      </w:r>
      <w:r w:rsidRPr="00E526FD">
        <w:rPr>
          <w:rFonts w:ascii="Calibri" w:hAnsi="Calibri" w:cs="Calibri"/>
          <w:sz w:val="22"/>
        </w:rPr>
        <w:t xml:space="preserve"> Bodensee-Vorarlberg als</w:t>
      </w:r>
      <w:r w:rsidR="00760AB2" w:rsidRPr="00E526FD">
        <w:rPr>
          <w:rFonts w:ascii="Calibri" w:hAnsi="Calibri" w:cs="Calibri"/>
          <w:sz w:val="22"/>
        </w:rPr>
        <w:t xml:space="preserve"> eine der ersten Destination-Management-Organisationen (DMOs) in Österreich die Ökoprofit-Zertifizierung erlangt und somit einen weiteren Schritt zur Förderung der nachhaltigen Unternehmensentwicklung in der Region gesetzt. Bis Ende des Jahres 2024 soll </w:t>
      </w:r>
      <w:r w:rsidR="2EA8002A" w:rsidRPr="00E526FD">
        <w:rPr>
          <w:rFonts w:ascii="Calibri" w:hAnsi="Calibri" w:cs="Calibri"/>
          <w:sz w:val="22"/>
        </w:rPr>
        <w:t xml:space="preserve">im Montafon </w:t>
      </w:r>
      <w:r w:rsidR="00760AB2" w:rsidRPr="00E526FD">
        <w:rPr>
          <w:rFonts w:ascii="Calibri" w:hAnsi="Calibri" w:cs="Calibri"/>
          <w:sz w:val="22"/>
        </w:rPr>
        <w:t xml:space="preserve">außerdem die Zertifizierung zum </w:t>
      </w:r>
      <w:proofErr w:type="gramStart"/>
      <w:r w:rsidR="00760AB2" w:rsidRPr="00E526FD">
        <w:rPr>
          <w:rFonts w:ascii="Calibri" w:hAnsi="Calibri" w:cs="Calibri"/>
          <w:sz w:val="22"/>
        </w:rPr>
        <w:t>Österreichischen</w:t>
      </w:r>
      <w:proofErr w:type="gramEnd"/>
      <w:r w:rsidR="00760AB2" w:rsidRPr="00E526FD">
        <w:rPr>
          <w:rFonts w:ascii="Calibri" w:hAnsi="Calibri" w:cs="Calibri"/>
          <w:sz w:val="22"/>
        </w:rPr>
        <w:t xml:space="preserve"> Umweltzeichen abgeschlossen sein.</w:t>
      </w:r>
    </w:p>
    <w:p w14:paraId="0B591085" w14:textId="77777777" w:rsidR="00760AB2" w:rsidRPr="00E526FD" w:rsidRDefault="00760AB2" w:rsidP="003C713F">
      <w:pPr>
        <w:pStyle w:val="KeinLeerraum"/>
        <w:rPr>
          <w:rFonts w:ascii="Calibri" w:hAnsi="Calibri" w:cs="Calibri"/>
          <w:color w:val="000000"/>
          <w:sz w:val="22"/>
        </w:rPr>
      </w:pPr>
    </w:p>
    <w:p w14:paraId="1645C50A" w14:textId="4C9E96B9" w:rsidR="003C713F" w:rsidRPr="00E526FD" w:rsidRDefault="003C713F" w:rsidP="003C713F">
      <w:pPr>
        <w:pStyle w:val="KeinLeerraum"/>
        <w:rPr>
          <w:rFonts w:ascii="Calibri" w:hAnsi="Calibri" w:cs="Calibri"/>
          <w:b/>
          <w:sz w:val="22"/>
        </w:rPr>
      </w:pPr>
      <w:r w:rsidRPr="00E526FD">
        <w:rPr>
          <w:rFonts w:ascii="Calibri" w:hAnsi="Calibri" w:cs="Calibri"/>
          <w:b/>
          <w:sz w:val="22"/>
        </w:rPr>
        <w:t>PIZ Montafon</w:t>
      </w:r>
    </w:p>
    <w:p w14:paraId="73B701D1" w14:textId="0EDC1F54" w:rsidR="00E53085" w:rsidRPr="00E526FD" w:rsidRDefault="003C713F" w:rsidP="00E53085">
      <w:pPr>
        <w:pStyle w:val="KeinLeerraum"/>
        <w:rPr>
          <w:rFonts w:ascii="Calibri" w:hAnsi="Calibri" w:cs="Calibri"/>
          <w:sz w:val="22"/>
        </w:rPr>
      </w:pPr>
      <w:hyperlink r:id="rId32">
        <w:r w:rsidRPr="00E526FD">
          <w:rPr>
            <w:rStyle w:val="Hyperlink"/>
            <w:rFonts w:ascii="Calibri" w:hAnsi="Calibri" w:cs="Calibri"/>
            <w:color w:val="FF0000"/>
            <w:sz w:val="22"/>
            <w:u w:val="none"/>
            <w:lang w:val="de-DE"/>
          </w:rPr>
          <w:t>PIZ Montafon</w:t>
        </w:r>
      </w:hyperlink>
      <w:r w:rsidRPr="00E526FD">
        <w:rPr>
          <w:rFonts w:ascii="Calibri" w:hAnsi="Calibri" w:cs="Calibri"/>
          <w:sz w:val="22"/>
          <w:lang w:val="de-DE"/>
        </w:rPr>
        <w:t xml:space="preserve"> wurde 2022 gegründet. Die Initiative versteht sich als Zukunftslabor für nachhaltigen Tourismus. Zu diesem Zweck </w:t>
      </w:r>
      <w:r w:rsidR="00583F65" w:rsidRPr="00E526FD">
        <w:rPr>
          <w:rFonts w:ascii="Calibri" w:hAnsi="Calibri" w:cs="Calibri"/>
          <w:sz w:val="22"/>
          <w:lang w:val="de-DE"/>
        </w:rPr>
        <w:t xml:space="preserve">bildet PIZ Montafon ein Netzwerk </w:t>
      </w:r>
      <w:r w:rsidRPr="00E526FD">
        <w:rPr>
          <w:rFonts w:ascii="Calibri" w:hAnsi="Calibri" w:cs="Calibri"/>
          <w:sz w:val="22"/>
          <w:lang w:val="de-DE"/>
        </w:rPr>
        <w:t xml:space="preserve">aus </w:t>
      </w:r>
      <w:proofErr w:type="spellStart"/>
      <w:proofErr w:type="gramStart"/>
      <w:r w:rsidRPr="00E526FD">
        <w:rPr>
          <w:rFonts w:ascii="Calibri" w:hAnsi="Calibri" w:cs="Calibri"/>
          <w:sz w:val="22"/>
          <w:lang w:val="de-DE"/>
        </w:rPr>
        <w:t>Expert</w:t>
      </w:r>
      <w:r w:rsidR="00583F65" w:rsidRPr="00E526FD">
        <w:rPr>
          <w:rFonts w:ascii="Calibri" w:hAnsi="Calibri" w:cs="Calibri"/>
          <w:sz w:val="22"/>
          <w:lang w:val="de-DE"/>
        </w:rPr>
        <w:t>:innen</w:t>
      </w:r>
      <w:proofErr w:type="spellEnd"/>
      <w:proofErr w:type="gramEnd"/>
      <w:r w:rsidR="00583F65" w:rsidRPr="00E526FD">
        <w:rPr>
          <w:rFonts w:ascii="Calibri" w:hAnsi="Calibri" w:cs="Calibri"/>
          <w:sz w:val="22"/>
          <w:lang w:val="de-DE"/>
        </w:rPr>
        <w:t xml:space="preserve"> und der </w:t>
      </w:r>
      <w:r w:rsidRPr="00E526FD">
        <w:rPr>
          <w:rFonts w:ascii="Calibri" w:hAnsi="Calibri" w:cs="Calibri"/>
          <w:sz w:val="22"/>
          <w:lang w:val="de-DE"/>
        </w:rPr>
        <w:t>Next Generation. Gemeinsam sollen die Teilnehmenden Lösungen ausarbeiten</w:t>
      </w:r>
      <w:r w:rsidR="00452857" w:rsidRPr="00E526FD">
        <w:rPr>
          <w:rFonts w:ascii="Calibri" w:hAnsi="Calibri" w:cs="Calibri"/>
          <w:sz w:val="22"/>
          <w:lang w:val="de-DE"/>
        </w:rPr>
        <w:t xml:space="preserve"> und umsetzen. </w:t>
      </w:r>
      <w:r w:rsidR="00E53085" w:rsidRPr="00E526FD">
        <w:rPr>
          <w:rFonts w:ascii="Calibri" w:hAnsi="Calibri" w:cs="Calibri"/>
          <w:sz w:val="22"/>
          <w:lang w:val="de-DE"/>
        </w:rPr>
        <w:t>Teil von PIZ Montafon ist PIZ VHOTEL (PIZ virtuelles Hotel). Die Online</w:t>
      </w:r>
      <w:r w:rsidR="00452857" w:rsidRPr="00E526FD">
        <w:rPr>
          <w:rFonts w:ascii="Calibri" w:hAnsi="Calibri" w:cs="Calibri"/>
          <w:sz w:val="22"/>
          <w:lang w:val="de-DE"/>
        </w:rPr>
        <w:t>-</w:t>
      </w:r>
      <w:r w:rsidR="00E53085" w:rsidRPr="00E526FD">
        <w:rPr>
          <w:rFonts w:ascii="Calibri" w:hAnsi="Calibri" w:cs="Calibri"/>
          <w:sz w:val="22"/>
          <w:lang w:val="de-DE"/>
        </w:rPr>
        <w:t xml:space="preserve">Wissens- und Austausch-Plattform hilft Montafoner Gastgebenden, ihren Betrieb ganzheitlich zukunftsfit zu gestalten. Aktuell sind im PIZ VHOTEL zehn Räume – angelehnt an den Aufbau eines Hotels – mit mehr als 60 Themen wie Wasser- und Energiesparmaßnahmen, Integration regionale Produkte, Mitarbeitermanagement, Mobilität und der richtigen Kommunikation von </w:t>
      </w:r>
    </w:p>
    <w:p w14:paraId="4E85A28A" w14:textId="178F0682" w:rsidR="00E53085" w:rsidRPr="00E526FD" w:rsidRDefault="00E53085" w:rsidP="6F50B496">
      <w:pPr>
        <w:pStyle w:val="KeinLeerraum"/>
        <w:rPr>
          <w:rFonts w:ascii="Calibri" w:hAnsi="Calibri" w:cs="Calibri"/>
          <w:sz w:val="22"/>
          <w:lang w:val="de-DE"/>
        </w:rPr>
      </w:pPr>
    </w:p>
    <w:p w14:paraId="6CC42B37" w14:textId="5AE699B9" w:rsidR="00E53085" w:rsidRPr="00E526FD" w:rsidRDefault="00E53085" w:rsidP="6F50B496">
      <w:pPr>
        <w:pStyle w:val="KeinLeerraum"/>
        <w:rPr>
          <w:rFonts w:ascii="Calibri" w:hAnsi="Calibri" w:cs="Calibri"/>
          <w:sz w:val="22"/>
          <w:lang w:val="de-DE"/>
        </w:rPr>
      </w:pPr>
    </w:p>
    <w:p w14:paraId="4A5791AA" w14:textId="22644036" w:rsidR="00E53085" w:rsidRPr="00E526FD" w:rsidRDefault="00E53085" w:rsidP="6F50B496">
      <w:pPr>
        <w:pStyle w:val="KeinLeerraum"/>
        <w:rPr>
          <w:rFonts w:ascii="Calibri" w:hAnsi="Calibri" w:cs="Calibri"/>
          <w:sz w:val="22"/>
          <w:lang w:val="de-DE"/>
        </w:rPr>
      </w:pPr>
    </w:p>
    <w:p w14:paraId="03180440" w14:textId="5498D4F3" w:rsidR="00E53085" w:rsidRPr="00E526FD" w:rsidRDefault="00E53085" w:rsidP="00E53085">
      <w:pPr>
        <w:pStyle w:val="KeinLeerraum"/>
        <w:rPr>
          <w:rFonts w:ascii="Calibri" w:hAnsi="Calibri" w:cs="Calibri"/>
          <w:sz w:val="22"/>
        </w:rPr>
      </w:pPr>
      <w:r w:rsidRPr="00E526FD">
        <w:rPr>
          <w:rFonts w:ascii="Calibri" w:hAnsi="Calibri" w:cs="Calibri"/>
          <w:sz w:val="22"/>
          <w:lang w:val="de-DE"/>
        </w:rPr>
        <w:lastRenderedPageBreak/>
        <w:t>Nachhaltigkeitsaktivitäten zu finden. Dieses zukunftsweisende Projekt ist seit Anfang des Jahres 2024 kostenlos für alle Gastgebenden im Montafon zugänglich.</w:t>
      </w:r>
    </w:p>
    <w:p w14:paraId="1E8AEAEE" w14:textId="77777777" w:rsidR="00E53085" w:rsidRPr="00E526FD" w:rsidRDefault="00E53085" w:rsidP="003C713F">
      <w:pPr>
        <w:pStyle w:val="KeinLeerraum"/>
        <w:rPr>
          <w:rFonts w:ascii="Calibri" w:hAnsi="Calibri" w:cs="Calibri"/>
          <w:color w:val="000000"/>
          <w:sz w:val="22"/>
        </w:rPr>
      </w:pPr>
    </w:p>
    <w:p w14:paraId="1239EEC0" w14:textId="124EFCC5" w:rsidR="003C713F" w:rsidRPr="00E526FD" w:rsidRDefault="003C713F" w:rsidP="003C713F">
      <w:pPr>
        <w:pStyle w:val="KeinLeerraum"/>
        <w:rPr>
          <w:rFonts w:ascii="Calibri" w:hAnsi="Calibri" w:cs="Calibri"/>
          <w:b/>
          <w:sz w:val="22"/>
        </w:rPr>
      </w:pPr>
      <w:r w:rsidRPr="00E526FD">
        <w:rPr>
          <w:rFonts w:ascii="Calibri" w:hAnsi="Calibri" w:cs="Calibri"/>
          <w:b/>
          <w:sz w:val="22"/>
        </w:rPr>
        <w:t>#zäm Leben in der Region</w:t>
      </w:r>
    </w:p>
    <w:p w14:paraId="538904E1" w14:textId="086971E7" w:rsidR="003C713F" w:rsidRPr="00E526FD" w:rsidRDefault="003C713F" w:rsidP="78E1BC14">
      <w:pPr>
        <w:pStyle w:val="KeinLeerraum"/>
        <w:rPr>
          <w:rFonts w:ascii="Calibri" w:hAnsi="Calibri" w:cs="Calibri"/>
          <w:color w:val="000000"/>
          <w:sz w:val="22"/>
          <w:lang w:val="de-DE"/>
        </w:rPr>
      </w:pPr>
      <w:r w:rsidRPr="00E526FD">
        <w:rPr>
          <w:rFonts w:ascii="Calibri" w:hAnsi="Calibri" w:cs="Calibri"/>
          <w:color w:val="000000" w:themeColor="text1"/>
          <w:sz w:val="22"/>
          <w:lang w:val="de-DE"/>
        </w:rPr>
        <w:t xml:space="preserve">Eine Region gilt dann als besonders lebenswert, attraktiv und authentisch, wenn sich die </w:t>
      </w:r>
      <w:proofErr w:type="spellStart"/>
      <w:proofErr w:type="gramStart"/>
      <w:r w:rsidRPr="00E526FD">
        <w:rPr>
          <w:rFonts w:ascii="Calibri" w:hAnsi="Calibri" w:cs="Calibri"/>
          <w:color w:val="000000" w:themeColor="text1"/>
          <w:sz w:val="22"/>
          <w:lang w:val="de-DE"/>
        </w:rPr>
        <w:t>Gastgeber:innen</w:t>
      </w:r>
      <w:proofErr w:type="spellEnd"/>
      <w:proofErr w:type="gramEnd"/>
      <w:r w:rsidRPr="00E526FD">
        <w:rPr>
          <w:rFonts w:ascii="Calibri" w:hAnsi="Calibri" w:cs="Calibri"/>
          <w:color w:val="000000" w:themeColor="text1"/>
          <w:sz w:val="22"/>
          <w:lang w:val="de-DE"/>
        </w:rPr>
        <w:t xml:space="preserve"> und </w:t>
      </w:r>
      <w:proofErr w:type="spellStart"/>
      <w:proofErr w:type="gramStart"/>
      <w:r w:rsidRPr="00E526FD">
        <w:rPr>
          <w:rFonts w:ascii="Calibri" w:hAnsi="Calibri" w:cs="Calibri"/>
          <w:color w:val="000000" w:themeColor="text1"/>
          <w:sz w:val="22"/>
          <w:lang w:val="de-DE"/>
        </w:rPr>
        <w:t>Produzent:innen</w:t>
      </w:r>
      <w:proofErr w:type="spellEnd"/>
      <w:proofErr w:type="gramEnd"/>
      <w:r w:rsidRPr="00E526FD">
        <w:rPr>
          <w:rFonts w:ascii="Calibri" w:hAnsi="Calibri" w:cs="Calibri"/>
          <w:color w:val="000000" w:themeColor="text1"/>
          <w:sz w:val="22"/>
          <w:lang w:val="de-DE"/>
        </w:rPr>
        <w:t xml:space="preserve"> auf ideale Weise ergänzen. Den vielen erfolgreichen Partnerschaften in der Region Bodensee-Vorarlberg gibt die Initiative </w:t>
      </w:r>
      <w:hyperlink r:id="rId33">
        <w:r w:rsidRPr="00E526FD">
          <w:rPr>
            <w:rStyle w:val="Hyperlink"/>
            <w:rFonts w:ascii="Calibri" w:hAnsi="Calibri" w:cs="Calibri"/>
            <w:color w:val="FF0000"/>
            <w:sz w:val="22"/>
            <w:u w:val="none"/>
            <w:lang w:val="de-DE"/>
          </w:rPr>
          <w:t>#zäm</w:t>
        </w:r>
      </w:hyperlink>
      <w:r w:rsidRPr="00E526FD">
        <w:rPr>
          <w:rFonts w:ascii="Calibri" w:hAnsi="Calibri" w:cs="Calibri"/>
          <w:color w:val="000000" w:themeColor="text1"/>
          <w:sz w:val="22"/>
          <w:lang w:val="de-DE"/>
        </w:rPr>
        <w:t xml:space="preserve"> („</w:t>
      </w:r>
      <w:proofErr w:type="spellStart"/>
      <w:r w:rsidRPr="00E526FD">
        <w:rPr>
          <w:rFonts w:ascii="Calibri" w:hAnsi="Calibri" w:cs="Calibri"/>
          <w:color w:val="000000" w:themeColor="text1"/>
          <w:sz w:val="22"/>
          <w:lang w:val="de-DE"/>
        </w:rPr>
        <w:t>zäm</w:t>
      </w:r>
      <w:proofErr w:type="spellEnd"/>
      <w:r w:rsidRPr="00E526FD">
        <w:rPr>
          <w:rFonts w:ascii="Calibri" w:hAnsi="Calibri" w:cs="Calibri"/>
          <w:color w:val="000000" w:themeColor="text1"/>
          <w:sz w:val="22"/>
          <w:lang w:val="de-DE"/>
        </w:rPr>
        <w:t xml:space="preserve">“ bedeutet im Vorarlberger Dialekt zusammen) eine Bühne. Beiträge, Fotos, Videos und Podcasts geben einen Einblick, wie Tourismusbetriebe, Produzentinnen und Produzenten sowie </w:t>
      </w:r>
      <w:proofErr w:type="spellStart"/>
      <w:proofErr w:type="gramStart"/>
      <w:r w:rsidRPr="00E526FD">
        <w:rPr>
          <w:rFonts w:ascii="Calibri" w:hAnsi="Calibri" w:cs="Calibri"/>
          <w:color w:val="000000" w:themeColor="text1"/>
          <w:sz w:val="22"/>
          <w:lang w:val="de-DE"/>
        </w:rPr>
        <w:t>Handwerker:innen</w:t>
      </w:r>
      <w:proofErr w:type="spellEnd"/>
      <w:proofErr w:type="gramEnd"/>
      <w:r w:rsidRPr="00E526FD">
        <w:rPr>
          <w:rFonts w:ascii="Calibri" w:hAnsi="Calibri" w:cs="Calibri"/>
          <w:color w:val="000000" w:themeColor="text1"/>
          <w:sz w:val="22"/>
          <w:lang w:val="de-DE"/>
        </w:rPr>
        <w:t xml:space="preserve"> gemeinsam das qualitätsvolle Angebot der Region am Bodensee prägen</w:t>
      </w:r>
      <w:r w:rsidR="00583F65" w:rsidRPr="00E526FD">
        <w:rPr>
          <w:rFonts w:ascii="Calibri" w:hAnsi="Calibri" w:cs="Calibri"/>
          <w:color w:val="000000" w:themeColor="text1"/>
          <w:sz w:val="22"/>
          <w:lang w:val="de-DE"/>
        </w:rPr>
        <w:t xml:space="preserve">. </w:t>
      </w:r>
    </w:p>
    <w:p w14:paraId="20B9BDD1" w14:textId="77777777" w:rsidR="003C713F" w:rsidRPr="00E526FD" w:rsidRDefault="003C713F" w:rsidP="003C713F">
      <w:pPr>
        <w:pStyle w:val="KeinLeerraum"/>
        <w:rPr>
          <w:rFonts w:ascii="Calibri" w:hAnsi="Calibri" w:cs="Calibri"/>
          <w:color w:val="000000"/>
          <w:sz w:val="22"/>
        </w:rPr>
      </w:pPr>
    </w:p>
    <w:p w14:paraId="7381C209" w14:textId="77777777" w:rsidR="00EC7372" w:rsidRPr="00E526FD" w:rsidRDefault="00EC7372" w:rsidP="003C713F">
      <w:pPr>
        <w:pStyle w:val="KeinLeerraum"/>
        <w:rPr>
          <w:rFonts w:ascii="Calibri" w:hAnsi="Calibri" w:cs="Calibri"/>
          <w:color w:val="000000"/>
          <w:sz w:val="22"/>
        </w:rPr>
      </w:pPr>
    </w:p>
    <w:p w14:paraId="53FDCE87" w14:textId="77777777" w:rsidR="00EC7372" w:rsidRPr="00E526FD" w:rsidRDefault="00EC7372" w:rsidP="003C713F">
      <w:pPr>
        <w:pStyle w:val="KeinLeerraum"/>
        <w:rPr>
          <w:rFonts w:ascii="Calibri" w:hAnsi="Calibri" w:cs="Calibri"/>
          <w:sz w:val="22"/>
        </w:rPr>
      </w:pPr>
    </w:p>
    <w:sectPr w:rsidR="00EC7372" w:rsidRPr="00E526FD" w:rsidSect="0033722F">
      <w:headerReference w:type="default" r:id="rId34"/>
      <w:footerReference w:type="default" r:id="rId35"/>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9ACF" w14:textId="77777777" w:rsidR="008B4BA7" w:rsidRDefault="008B4BA7">
      <w:pPr>
        <w:spacing w:line="240" w:lineRule="auto"/>
      </w:pPr>
      <w:r>
        <w:separator/>
      </w:r>
    </w:p>
  </w:endnote>
  <w:endnote w:type="continuationSeparator" w:id="0">
    <w:p w14:paraId="17828F02" w14:textId="77777777" w:rsidR="008B4BA7" w:rsidRDefault="008B4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F6EF" w14:textId="0D005EF3" w:rsidR="3F7D7613" w:rsidRDefault="3F7D7613" w:rsidP="3F7D7613"/>
  <w:p w14:paraId="291AA808" w14:textId="77777777" w:rsidR="005472F8" w:rsidRDefault="005472F8" w:rsidP="005472F8">
    <w:pPr>
      <w:pStyle w:val="Fuzeile"/>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7EACFE30" w14:textId="77777777" w:rsidR="005472F8" w:rsidRDefault="005472F8" w:rsidP="005472F8">
    <w:pPr>
      <w:pStyle w:val="Fuzeile"/>
      <w:rPr>
        <w:rFonts w:ascii="Calibri" w:hAnsi="Calibri" w:cs="Calibri"/>
        <w:bCs/>
        <w:sz w:val="18"/>
        <w:lang w:val="de-AT"/>
      </w:rPr>
    </w:pPr>
    <w:r>
      <w:rPr>
        <w:rFonts w:ascii="Calibri" w:hAnsi="Calibri" w:cs="Calibri"/>
        <w:bCs/>
        <w:sz w:val="18"/>
      </w:rPr>
      <w:t>C</w:t>
    </w:r>
    <w:r>
      <w:rPr>
        <w:rFonts w:ascii="Calibri" w:hAnsi="Calibri" w:cs="Calibri"/>
        <w:bCs/>
        <w:sz w:val="18"/>
        <w:lang w:val="de-AT"/>
      </w:rPr>
      <w:t xml:space="preserve">AMPUS V I Hintere </w:t>
    </w:r>
    <w:proofErr w:type="spellStart"/>
    <w:r>
      <w:rPr>
        <w:rFonts w:ascii="Calibri" w:hAnsi="Calibri" w:cs="Calibri"/>
        <w:bCs/>
        <w:sz w:val="18"/>
        <w:lang w:val="de-AT"/>
      </w:rPr>
      <w:t>Achmühlerstraße</w:t>
    </w:r>
    <w:proofErr w:type="spellEnd"/>
    <w:r>
      <w:rPr>
        <w:rFonts w:ascii="Calibri" w:hAnsi="Calibri" w:cs="Calibri"/>
        <w:bCs/>
        <w:sz w:val="18"/>
        <w:lang w:val="de-AT"/>
      </w:rPr>
      <w:t xml:space="preserve"> 1c I 6850 Dornbirn | Austria </w:t>
    </w:r>
    <w:r>
      <w:rPr>
        <w:noProof/>
      </w:rPr>
      <w:drawing>
        <wp:anchor distT="0" distB="0" distL="114300" distR="114300" simplePos="0" relativeHeight="251658240" behindDoc="0" locked="0" layoutInCell="1" allowOverlap="1" wp14:anchorId="34796E2B" wp14:editId="31844775">
          <wp:simplePos x="0" y="0"/>
          <wp:positionH relativeFrom="column">
            <wp:posOffset>5330825</wp:posOffset>
          </wp:positionH>
          <wp:positionV relativeFrom="paragraph">
            <wp:posOffset>147955</wp:posOffset>
          </wp:positionV>
          <wp:extent cx="792480" cy="351790"/>
          <wp:effectExtent l="0" t="0" r="7620" b="0"/>
          <wp:wrapNone/>
          <wp:docPr id="51606167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40313"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4DA07BFC" w14:textId="77777777" w:rsidR="005472F8" w:rsidRDefault="005472F8" w:rsidP="005472F8">
    <w:pPr>
      <w:pStyle w:val="Fuzeile"/>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sz w:val="18"/>
        </w:rPr>
        <w:t>info@vorarlberg.travel</w:t>
      </w:r>
    </w:hyperlink>
    <w:r>
      <w:rPr>
        <w:rFonts w:ascii="Calibri" w:hAnsi="Calibri" w:cs="Calibri"/>
        <w:bCs/>
        <w:sz w:val="18"/>
      </w:rPr>
      <w:t xml:space="preserve"> | </w:t>
    </w:r>
    <w:hyperlink r:id="rId3" w:history="1">
      <w:r>
        <w:rPr>
          <w:rStyle w:val="Hyperlink"/>
          <w:rFonts w:ascii="Calibri" w:hAnsi="Calibri" w:cs="Calibri"/>
          <w:bCs/>
          <w:sz w:val="18"/>
        </w:rPr>
        <w:t>www.vorarlberg.travel</w:t>
      </w:r>
    </w:hyperlink>
  </w:p>
  <w:p w14:paraId="5842A869" w14:textId="0686C43F" w:rsidR="3F7D7613" w:rsidRPr="005472F8" w:rsidRDefault="005472F8" w:rsidP="3F7D7613">
    <w:pPr>
      <w:pStyle w:val="Fuzeile"/>
      <w:rPr>
        <w:rFonts w:ascii="Calibri" w:hAnsi="Calibri" w:cs="Calibri"/>
        <w:bCs/>
        <w:sz w:val="18"/>
      </w:rPr>
    </w:pPr>
    <w:r>
      <w:rPr>
        <w:rFonts w:ascii="Calibri" w:hAnsi="Calibri"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153F" w14:textId="77777777" w:rsidR="008B4BA7" w:rsidRDefault="008B4BA7">
      <w:pPr>
        <w:spacing w:line="240" w:lineRule="auto"/>
      </w:pPr>
      <w:r>
        <w:separator/>
      </w:r>
    </w:p>
  </w:footnote>
  <w:footnote w:type="continuationSeparator" w:id="0">
    <w:p w14:paraId="26FFC05A" w14:textId="77777777" w:rsidR="008B4BA7" w:rsidRDefault="008B4B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F7D7613" w14:paraId="07FC2719" w14:textId="77777777" w:rsidTr="3F7D7613">
      <w:trPr>
        <w:trHeight w:val="300"/>
      </w:trPr>
      <w:tc>
        <w:tcPr>
          <w:tcW w:w="2830" w:type="dxa"/>
        </w:tcPr>
        <w:p w14:paraId="5A80C85C" w14:textId="3B5BC3CC" w:rsidR="3F7D7613" w:rsidRDefault="3F7D7613" w:rsidP="3F7D7613">
          <w:pPr>
            <w:pStyle w:val="Kopfzeile"/>
            <w:ind w:left="-115"/>
          </w:pPr>
        </w:p>
      </w:tc>
      <w:tc>
        <w:tcPr>
          <w:tcW w:w="2830" w:type="dxa"/>
        </w:tcPr>
        <w:p w14:paraId="301B3537" w14:textId="026C8145" w:rsidR="3F7D7613" w:rsidRDefault="3F7D7613" w:rsidP="3F7D7613">
          <w:pPr>
            <w:pStyle w:val="Kopfzeile"/>
            <w:jc w:val="center"/>
          </w:pPr>
        </w:p>
      </w:tc>
      <w:tc>
        <w:tcPr>
          <w:tcW w:w="2830" w:type="dxa"/>
        </w:tcPr>
        <w:p w14:paraId="6FF95DB6" w14:textId="12571762" w:rsidR="3F7D7613" w:rsidRDefault="3F7D7613" w:rsidP="3F7D7613">
          <w:pPr>
            <w:pStyle w:val="Kopfzeile"/>
            <w:ind w:right="-115"/>
            <w:jc w:val="right"/>
          </w:pPr>
          <w:r>
            <w:rPr>
              <w:noProof/>
            </w:rPr>
            <w:drawing>
              <wp:inline distT="0" distB="0" distL="0" distR="0" wp14:anchorId="797DA4D2" wp14:editId="0A26AEF6">
                <wp:extent cx="975444" cy="1115665"/>
                <wp:effectExtent l="0" t="0" r="0" b="0"/>
                <wp:docPr id="138146179" name="Grafik 13814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5444" cy="1115665"/>
                        </a:xfrm>
                        <a:prstGeom prst="rect">
                          <a:avLst/>
                        </a:prstGeom>
                      </pic:spPr>
                    </pic:pic>
                  </a:graphicData>
                </a:graphic>
              </wp:inline>
            </w:drawing>
          </w:r>
        </w:p>
      </w:tc>
    </w:tr>
  </w:tbl>
  <w:p w14:paraId="2C2A4813" w14:textId="00AD2608" w:rsidR="3F7D7613" w:rsidRDefault="3F7D7613" w:rsidP="3F7D7613">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vcEcI6bM" int2:invalidationBookmarkName="" int2:hashCode="b3SmlQaR5c2CmC" int2:id="TeE9ogc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5AA"/>
    <w:multiLevelType w:val="hybridMultilevel"/>
    <w:tmpl w:val="8188A4FE"/>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7605429"/>
    <w:multiLevelType w:val="hybridMultilevel"/>
    <w:tmpl w:val="D61EFC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5B1552F"/>
    <w:multiLevelType w:val="hybridMultilevel"/>
    <w:tmpl w:val="50646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BB824E8"/>
    <w:multiLevelType w:val="hybridMultilevel"/>
    <w:tmpl w:val="021C44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770F3B"/>
    <w:multiLevelType w:val="hybridMultilevel"/>
    <w:tmpl w:val="2AE01F26"/>
    <w:lvl w:ilvl="0" w:tplc="3C8655E8">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65978821">
    <w:abstractNumId w:val="3"/>
  </w:num>
  <w:num w:numId="2" w16cid:durableId="313223507">
    <w:abstractNumId w:val="0"/>
  </w:num>
  <w:num w:numId="3" w16cid:durableId="815026889">
    <w:abstractNumId w:val="1"/>
  </w:num>
  <w:num w:numId="4" w16cid:durableId="873613060">
    <w:abstractNumId w:val="4"/>
  </w:num>
  <w:num w:numId="5" w16cid:durableId="2058121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3F"/>
    <w:rsid w:val="000166D3"/>
    <w:rsid w:val="00051703"/>
    <w:rsid w:val="000522A7"/>
    <w:rsid w:val="00056E7A"/>
    <w:rsid w:val="00077DAF"/>
    <w:rsid w:val="00085FFA"/>
    <w:rsid w:val="00100D99"/>
    <w:rsid w:val="00106470"/>
    <w:rsid w:val="00113954"/>
    <w:rsid w:val="0014282F"/>
    <w:rsid w:val="0016633F"/>
    <w:rsid w:val="001A25EF"/>
    <w:rsid w:val="001C0C25"/>
    <w:rsid w:val="001C34B2"/>
    <w:rsid w:val="00201837"/>
    <w:rsid w:val="00201C4F"/>
    <w:rsid w:val="00207CB2"/>
    <w:rsid w:val="00272856"/>
    <w:rsid w:val="0028276F"/>
    <w:rsid w:val="002A76EA"/>
    <w:rsid w:val="002B61F5"/>
    <w:rsid w:val="002D727B"/>
    <w:rsid w:val="002E60C5"/>
    <w:rsid w:val="002F68DD"/>
    <w:rsid w:val="00301A1A"/>
    <w:rsid w:val="0033722F"/>
    <w:rsid w:val="00345DCD"/>
    <w:rsid w:val="00355576"/>
    <w:rsid w:val="00367779"/>
    <w:rsid w:val="003C006A"/>
    <w:rsid w:val="003C713F"/>
    <w:rsid w:val="003E71E1"/>
    <w:rsid w:val="003F27B1"/>
    <w:rsid w:val="003F34BA"/>
    <w:rsid w:val="00426ECD"/>
    <w:rsid w:val="00441C5B"/>
    <w:rsid w:val="00452857"/>
    <w:rsid w:val="00482C66"/>
    <w:rsid w:val="004C3378"/>
    <w:rsid w:val="004C4A73"/>
    <w:rsid w:val="004E6B88"/>
    <w:rsid w:val="00504EA9"/>
    <w:rsid w:val="00513D57"/>
    <w:rsid w:val="0051531F"/>
    <w:rsid w:val="005211CB"/>
    <w:rsid w:val="005472F8"/>
    <w:rsid w:val="00554017"/>
    <w:rsid w:val="00583417"/>
    <w:rsid w:val="00583F65"/>
    <w:rsid w:val="005A2E07"/>
    <w:rsid w:val="005C7DFC"/>
    <w:rsid w:val="005D65F1"/>
    <w:rsid w:val="005E784D"/>
    <w:rsid w:val="006224CF"/>
    <w:rsid w:val="0062620E"/>
    <w:rsid w:val="00684093"/>
    <w:rsid w:val="00692FF4"/>
    <w:rsid w:val="006A38C4"/>
    <w:rsid w:val="007004E8"/>
    <w:rsid w:val="00752000"/>
    <w:rsid w:val="00760AB2"/>
    <w:rsid w:val="007814D4"/>
    <w:rsid w:val="007B5F7D"/>
    <w:rsid w:val="00830CAB"/>
    <w:rsid w:val="00830D8B"/>
    <w:rsid w:val="00837F8F"/>
    <w:rsid w:val="0084738F"/>
    <w:rsid w:val="00856D36"/>
    <w:rsid w:val="0088669B"/>
    <w:rsid w:val="008A3FF7"/>
    <w:rsid w:val="008B4BA7"/>
    <w:rsid w:val="008B75E5"/>
    <w:rsid w:val="008C5739"/>
    <w:rsid w:val="008D0E85"/>
    <w:rsid w:val="008D1BCE"/>
    <w:rsid w:val="008E4D19"/>
    <w:rsid w:val="008E6627"/>
    <w:rsid w:val="00942DCF"/>
    <w:rsid w:val="00956BB6"/>
    <w:rsid w:val="00976FCB"/>
    <w:rsid w:val="0098721E"/>
    <w:rsid w:val="009A513A"/>
    <w:rsid w:val="009E515F"/>
    <w:rsid w:val="009F0AF0"/>
    <w:rsid w:val="00A02312"/>
    <w:rsid w:val="00A85C0E"/>
    <w:rsid w:val="00AB379C"/>
    <w:rsid w:val="00ACFAD4"/>
    <w:rsid w:val="00AF4A8A"/>
    <w:rsid w:val="00B03B95"/>
    <w:rsid w:val="00B07E65"/>
    <w:rsid w:val="00B12C01"/>
    <w:rsid w:val="00B62F3F"/>
    <w:rsid w:val="00BA4136"/>
    <w:rsid w:val="00C05523"/>
    <w:rsid w:val="00C14B92"/>
    <w:rsid w:val="00C16D97"/>
    <w:rsid w:val="00C27695"/>
    <w:rsid w:val="00C31D8A"/>
    <w:rsid w:val="00C50F90"/>
    <w:rsid w:val="00C520E2"/>
    <w:rsid w:val="00C60C15"/>
    <w:rsid w:val="00D15C2E"/>
    <w:rsid w:val="00D3268D"/>
    <w:rsid w:val="00D44D08"/>
    <w:rsid w:val="00D744E8"/>
    <w:rsid w:val="00D77A3D"/>
    <w:rsid w:val="00DA616E"/>
    <w:rsid w:val="00DB67B5"/>
    <w:rsid w:val="00DD4EAD"/>
    <w:rsid w:val="00E22C65"/>
    <w:rsid w:val="00E44D88"/>
    <w:rsid w:val="00E526FD"/>
    <w:rsid w:val="00E53085"/>
    <w:rsid w:val="00E6010A"/>
    <w:rsid w:val="00E76B64"/>
    <w:rsid w:val="00E77A60"/>
    <w:rsid w:val="00E77B21"/>
    <w:rsid w:val="00E8396A"/>
    <w:rsid w:val="00EC7372"/>
    <w:rsid w:val="00ED1DAE"/>
    <w:rsid w:val="00EF3CF9"/>
    <w:rsid w:val="00EF67C1"/>
    <w:rsid w:val="00F06F1E"/>
    <w:rsid w:val="00F2733C"/>
    <w:rsid w:val="00F44EFB"/>
    <w:rsid w:val="00FB2448"/>
    <w:rsid w:val="019601DE"/>
    <w:rsid w:val="01BFFAA8"/>
    <w:rsid w:val="02D059A7"/>
    <w:rsid w:val="0316A8DB"/>
    <w:rsid w:val="04BAE2DE"/>
    <w:rsid w:val="0552FBD3"/>
    <w:rsid w:val="07BB18D4"/>
    <w:rsid w:val="081FC566"/>
    <w:rsid w:val="083CAF2A"/>
    <w:rsid w:val="084C535F"/>
    <w:rsid w:val="0B635479"/>
    <w:rsid w:val="0CE4B198"/>
    <w:rsid w:val="0D1453B6"/>
    <w:rsid w:val="0DB90448"/>
    <w:rsid w:val="0F9064F9"/>
    <w:rsid w:val="0FA848B8"/>
    <w:rsid w:val="10AC70EC"/>
    <w:rsid w:val="128011C0"/>
    <w:rsid w:val="129C90D3"/>
    <w:rsid w:val="137F6500"/>
    <w:rsid w:val="14920446"/>
    <w:rsid w:val="15BCA6C7"/>
    <w:rsid w:val="162024E0"/>
    <w:rsid w:val="1669CE77"/>
    <w:rsid w:val="16C079DD"/>
    <w:rsid w:val="173B4340"/>
    <w:rsid w:val="1797DE85"/>
    <w:rsid w:val="17AEA464"/>
    <w:rsid w:val="183BA876"/>
    <w:rsid w:val="18AA0CB8"/>
    <w:rsid w:val="191C071B"/>
    <w:rsid w:val="1A381FC6"/>
    <w:rsid w:val="1AED417B"/>
    <w:rsid w:val="1B17446C"/>
    <w:rsid w:val="1D302300"/>
    <w:rsid w:val="1E09AD1E"/>
    <w:rsid w:val="1E292D84"/>
    <w:rsid w:val="1F2239BF"/>
    <w:rsid w:val="1F633596"/>
    <w:rsid w:val="1F695336"/>
    <w:rsid w:val="20D6E5FC"/>
    <w:rsid w:val="214B9A31"/>
    <w:rsid w:val="21CDC2C0"/>
    <w:rsid w:val="2200A9DC"/>
    <w:rsid w:val="2239C04C"/>
    <w:rsid w:val="228CC444"/>
    <w:rsid w:val="235C5F48"/>
    <w:rsid w:val="23B191BA"/>
    <w:rsid w:val="25045973"/>
    <w:rsid w:val="26F7E6CD"/>
    <w:rsid w:val="28695D8A"/>
    <w:rsid w:val="287DBC5C"/>
    <w:rsid w:val="291EA548"/>
    <w:rsid w:val="2B87F8AD"/>
    <w:rsid w:val="2C83549D"/>
    <w:rsid w:val="2D33BE91"/>
    <w:rsid w:val="2DD3B2B3"/>
    <w:rsid w:val="2E221D07"/>
    <w:rsid w:val="2E3CAFEB"/>
    <w:rsid w:val="2E4E9792"/>
    <w:rsid w:val="2EA8002A"/>
    <w:rsid w:val="2F4A6510"/>
    <w:rsid w:val="2F52C348"/>
    <w:rsid w:val="30C4C673"/>
    <w:rsid w:val="3100E3AD"/>
    <w:rsid w:val="312BFD92"/>
    <w:rsid w:val="31637230"/>
    <w:rsid w:val="327EA30F"/>
    <w:rsid w:val="33743C12"/>
    <w:rsid w:val="34915141"/>
    <w:rsid w:val="35F9562C"/>
    <w:rsid w:val="38E0E273"/>
    <w:rsid w:val="3939BD72"/>
    <w:rsid w:val="39C40604"/>
    <w:rsid w:val="3A2C4740"/>
    <w:rsid w:val="3A2EEC01"/>
    <w:rsid w:val="3ADD2917"/>
    <w:rsid w:val="3BAAD144"/>
    <w:rsid w:val="3C9BABC6"/>
    <w:rsid w:val="3F41AB1C"/>
    <w:rsid w:val="3F7D7613"/>
    <w:rsid w:val="403C8F66"/>
    <w:rsid w:val="42B3D191"/>
    <w:rsid w:val="43F8D931"/>
    <w:rsid w:val="44CA0784"/>
    <w:rsid w:val="452156AC"/>
    <w:rsid w:val="45E48F52"/>
    <w:rsid w:val="496CDDB6"/>
    <w:rsid w:val="49A820F8"/>
    <w:rsid w:val="49E0F5B5"/>
    <w:rsid w:val="4CFB5AFB"/>
    <w:rsid w:val="5008A8ED"/>
    <w:rsid w:val="522D0D8C"/>
    <w:rsid w:val="527D6E9F"/>
    <w:rsid w:val="543C0469"/>
    <w:rsid w:val="56ABA357"/>
    <w:rsid w:val="56DC8975"/>
    <w:rsid w:val="57C1D558"/>
    <w:rsid w:val="58960C63"/>
    <w:rsid w:val="5916E8CE"/>
    <w:rsid w:val="59181874"/>
    <w:rsid w:val="597153D1"/>
    <w:rsid w:val="5A71F157"/>
    <w:rsid w:val="5B3F94B0"/>
    <w:rsid w:val="5B8C63E3"/>
    <w:rsid w:val="5C60397C"/>
    <w:rsid w:val="5C77172A"/>
    <w:rsid w:val="5EDBC201"/>
    <w:rsid w:val="60EB5B78"/>
    <w:rsid w:val="62C63E7E"/>
    <w:rsid w:val="635D2E28"/>
    <w:rsid w:val="639243F3"/>
    <w:rsid w:val="648864F7"/>
    <w:rsid w:val="6507B8C9"/>
    <w:rsid w:val="653E3BF0"/>
    <w:rsid w:val="6572780B"/>
    <w:rsid w:val="68325555"/>
    <w:rsid w:val="6838C556"/>
    <w:rsid w:val="6A0397E5"/>
    <w:rsid w:val="6AF7265D"/>
    <w:rsid w:val="6C44686C"/>
    <w:rsid w:val="6CD2BA44"/>
    <w:rsid w:val="6DD07BBE"/>
    <w:rsid w:val="6E25C8A7"/>
    <w:rsid w:val="6F16B5D3"/>
    <w:rsid w:val="6F50B496"/>
    <w:rsid w:val="6FCBD614"/>
    <w:rsid w:val="7129F1B3"/>
    <w:rsid w:val="7156362F"/>
    <w:rsid w:val="71B355AD"/>
    <w:rsid w:val="727FE03C"/>
    <w:rsid w:val="73E9E7BE"/>
    <w:rsid w:val="740B361E"/>
    <w:rsid w:val="74253637"/>
    <w:rsid w:val="77239720"/>
    <w:rsid w:val="775086E1"/>
    <w:rsid w:val="77C6F77C"/>
    <w:rsid w:val="788C36A7"/>
    <w:rsid w:val="78E1BC14"/>
    <w:rsid w:val="7A8F602F"/>
    <w:rsid w:val="7AA178A0"/>
    <w:rsid w:val="7BC3E9F2"/>
    <w:rsid w:val="7E50AC5F"/>
    <w:rsid w:val="7EF292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FE"/>
  <w15:chartTrackingRefBased/>
  <w15:docId w15:val="{C7E0816B-D8A6-4AB6-9C8B-87174C6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ftext"/>
    <w:qFormat/>
    <w:rsid w:val="003C713F"/>
    <w:pPr>
      <w:tabs>
        <w:tab w:val="left" w:pos="4395"/>
      </w:tabs>
      <w:spacing w:line="300" w:lineRule="atLeast"/>
    </w:pPr>
    <w:rPr>
      <w:rFonts w:asciiTheme="minorHAnsi" w:hAnsiTheme="minorHAnsi" w:cs="Arial"/>
      <w:color w:val="000000" w:themeColor="text1"/>
      <w:sz w:val="22"/>
      <w:szCs w:val="20"/>
      <w:lang w:val="de-DE"/>
    </w:rPr>
  </w:style>
  <w:style w:type="paragraph" w:styleId="berschrift1">
    <w:name w:val="heading 1"/>
    <w:basedOn w:val="Standard"/>
    <w:next w:val="Standard"/>
    <w:link w:val="berschrift1Zchn"/>
    <w:uiPriority w:val="9"/>
    <w:qFormat/>
    <w:rsid w:val="003C713F"/>
    <w:pPr>
      <w:keepNext/>
      <w:keepLines/>
      <w:tabs>
        <w:tab w:val="left" w:pos="1701"/>
      </w:tabs>
      <w:spacing w:after="120" w:line="276" w:lineRule="auto"/>
      <w:outlineLvl w:val="0"/>
    </w:pPr>
    <w:rPr>
      <w:rFonts w:eastAsiaTheme="majorEastAsia" w:cstheme="majorBidi"/>
      <w:bCs/>
      <w:color w:val="DC000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684093"/>
    <w:pPr>
      <w:contextualSpacing/>
    </w:pPr>
    <w:rPr>
      <w:rFonts w:eastAsia="Calibri"/>
      <w:szCs w:val="22"/>
    </w:rPr>
  </w:style>
  <w:style w:type="character" w:customStyle="1" w:styleId="berschrift1Zchn">
    <w:name w:val="Überschrift 1 Zchn"/>
    <w:basedOn w:val="Absatz-Standardschriftart"/>
    <w:link w:val="berschrift1"/>
    <w:uiPriority w:val="9"/>
    <w:rsid w:val="003C713F"/>
    <w:rPr>
      <w:rFonts w:asciiTheme="minorHAnsi" w:eastAsiaTheme="majorEastAsia" w:hAnsiTheme="minorHAnsi" w:cstheme="majorBidi"/>
      <w:bCs/>
      <w:color w:val="DC0000"/>
      <w:sz w:val="28"/>
      <w:szCs w:val="28"/>
      <w:lang w:val="de-DE"/>
    </w:rPr>
  </w:style>
  <w:style w:type="character" w:styleId="Hyperlink">
    <w:name w:val="Hyperlink"/>
    <w:basedOn w:val="Absatz-Standardschriftart"/>
    <w:uiPriority w:val="99"/>
    <w:rsid w:val="003C713F"/>
    <w:rPr>
      <w:color w:val="auto"/>
      <w:u w:val="single"/>
    </w:rPr>
  </w:style>
  <w:style w:type="character" w:styleId="Kommentarzeichen">
    <w:name w:val="annotation reference"/>
    <w:basedOn w:val="Absatz-Standardschriftart"/>
    <w:uiPriority w:val="99"/>
    <w:semiHidden/>
    <w:unhideWhenUsed/>
    <w:rsid w:val="003C713F"/>
    <w:rPr>
      <w:sz w:val="16"/>
      <w:szCs w:val="16"/>
    </w:rPr>
  </w:style>
  <w:style w:type="paragraph" w:styleId="Kommentartext">
    <w:name w:val="annotation text"/>
    <w:basedOn w:val="Standard"/>
    <w:link w:val="KommentartextZchn"/>
    <w:uiPriority w:val="99"/>
    <w:unhideWhenUsed/>
    <w:rsid w:val="003C713F"/>
    <w:pPr>
      <w:tabs>
        <w:tab w:val="clear" w:pos="4395"/>
      </w:tabs>
      <w:spacing w:after="200" w:line="240" w:lineRule="auto"/>
    </w:pPr>
    <w:rPr>
      <w:rFonts w:asciiTheme="minorBidi" w:eastAsia="Arial" w:hAnsiTheme="minorBidi"/>
      <w:color w:val="auto"/>
      <w:sz w:val="20"/>
      <w:lang w:eastAsia="de-DE"/>
    </w:rPr>
  </w:style>
  <w:style w:type="character" w:customStyle="1" w:styleId="KommentartextZchn">
    <w:name w:val="Kommentartext Zchn"/>
    <w:basedOn w:val="Absatz-Standardschriftart"/>
    <w:link w:val="Kommentartext"/>
    <w:uiPriority w:val="99"/>
    <w:rsid w:val="003C713F"/>
    <w:rPr>
      <w:rFonts w:asciiTheme="minorBidi" w:eastAsia="Arial" w:hAnsiTheme="minorBidi" w:cs="Arial"/>
      <w:szCs w:val="20"/>
      <w:lang w:val="de-DE" w:eastAsia="de-DE"/>
    </w:rPr>
  </w:style>
  <w:style w:type="paragraph" w:styleId="Sprechblasentext">
    <w:name w:val="Balloon Text"/>
    <w:basedOn w:val="Standard"/>
    <w:link w:val="SprechblasentextZchn"/>
    <w:uiPriority w:val="99"/>
    <w:semiHidden/>
    <w:unhideWhenUsed/>
    <w:rsid w:val="003C713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713F"/>
    <w:rPr>
      <w:rFonts w:ascii="Segoe UI" w:hAnsi="Segoe UI" w:cs="Segoe UI"/>
      <w:color w:val="000000" w:themeColor="text1"/>
      <w:sz w:val="18"/>
      <w:szCs w:val="18"/>
      <w:lang w:val="de-DE"/>
    </w:rPr>
  </w:style>
  <w:style w:type="paragraph" w:styleId="Kommentarthema">
    <w:name w:val="annotation subject"/>
    <w:basedOn w:val="Kommentartext"/>
    <w:next w:val="Kommentartext"/>
    <w:link w:val="KommentarthemaZchn"/>
    <w:uiPriority w:val="99"/>
    <w:semiHidden/>
    <w:unhideWhenUsed/>
    <w:rsid w:val="00C60C15"/>
    <w:pPr>
      <w:tabs>
        <w:tab w:val="left" w:pos="4395"/>
      </w:tabs>
      <w:spacing w:after="0"/>
    </w:pPr>
    <w:rPr>
      <w:rFonts w:asciiTheme="minorHAnsi" w:eastAsiaTheme="minorHAnsi" w:hAnsiTheme="minorHAnsi"/>
      <w:b/>
      <w:bCs/>
      <w:color w:val="000000" w:themeColor="text1"/>
      <w:lang w:eastAsia="en-US"/>
    </w:rPr>
  </w:style>
  <w:style w:type="character" w:customStyle="1" w:styleId="KommentarthemaZchn">
    <w:name w:val="Kommentarthema Zchn"/>
    <w:basedOn w:val="KommentartextZchn"/>
    <w:link w:val="Kommentarthema"/>
    <w:uiPriority w:val="99"/>
    <w:semiHidden/>
    <w:rsid w:val="00C60C15"/>
    <w:rPr>
      <w:rFonts w:asciiTheme="minorHAnsi" w:eastAsia="Arial" w:hAnsiTheme="minorHAnsi" w:cs="Arial"/>
      <w:b/>
      <w:bCs/>
      <w:color w:val="000000" w:themeColor="text1"/>
      <w:szCs w:val="20"/>
      <w:lang w:val="de-DE" w:eastAsia="de-DE"/>
    </w:rPr>
  </w:style>
  <w:style w:type="character" w:customStyle="1" w:styleId="NichtaufgelsteErwhnung1">
    <w:name w:val="Nicht aufgelöste Erwähnung1"/>
    <w:basedOn w:val="Absatz-Standardschriftart"/>
    <w:uiPriority w:val="99"/>
    <w:semiHidden/>
    <w:unhideWhenUsed/>
    <w:rsid w:val="00E8396A"/>
    <w:rPr>
      <w:color w:val="605E5C"/>
      <w:shd w:val="clear" w:color="auto" w:fill="E1DFDD"/>
    </w:rPr>
  </w:style>
  <w:style w:type="character" w:styleId="BesuchterLink">
    <w:name w:val="FollowedHyperlink"/>
    <w:basedOn w:val="Absatz-Standardschriftart"/>
    <w:uiPriority w:val="99"/>
    <w:semiHidden/>
    <w:unhideWhenUsed/>
    <w:rsid w:val="00C14B92"/>
    <w:rPr>
      <w:color w:val="954F72"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559525">
      <w:bodyDiv w:val="1"/>
      <w:marLeft w:val="0"/>
      <w:marRight w:val="0"/>
      <w:marTop w:val="0"/>
      <w:marBottom w:val="0"/>
      <w:divBdr>
        <w:top w:val="none" w:sz="0" w:space="0" w:color="auto"/>
        <w:left w:val="none" w:sz="0" w:space="0" w:color="auto"/>
        <w:bottom w:val="none" w:sz="0" w:space="0" w:color="auto"/>
        <w:right w:val="none" w:sz="0" w:space="0" w:color="auto"/>
      </w:divBdr>
      <w:divsChild>
        <w:div w:id="267860301">
          <w:marLeft w:val="0"/>
          <w:marRight w:val="0"/>
          <w:marTop w:val="0"/>
          <w:marBottom w:val="0"/>
          <w:divBdr>
            <w:top w:val="none" w:sz="0" w:space="0" w:color="auto"/>
            <w:left w:val="none" w:sz="0" w:space="0" w:color="auto"/>
            <w:bottom w:val="none" w:sz="0" w:space="0" w:color="auto"/>
            <w:right w:val="none" w:sz="0" w:space="0" w:color="auto"/>
          </w:divBdr>
          <w:divsChild>
            <w:div w:id="168907999">
              <w:marLeft w:val="0"/>
              <w:marRight w:val="0"/>
              <w:marTop w:val="0"/>
              <w:marBottom w:val="0"/>
              <w:divBdr>
                <w:top w:val="none" w:sz="0" w:space="0" w:color="auto"/>
                <w:left w:val="none" w:sz="0" w:space="0" w:color="auto"/>
                <w:bottom w:val="none" w:sz="0" w:space="0" w:color="auto"/>
                <w:right w:val="none" w:sz="0" w:space="0" w:color="auto"/>
              </w:divBdr>
              <w:divsChild>
                <w:div w:id="1233925828">
                  <w:marLeft w:val="0"/>
                  <w:marRight w:val="0"/>
                  <w:marTop w:val="0"/>
                  <w:marBottom w:val="0"/>
                  <w:divBdr>
                    <w:top w:val="none" w:sz="0" w:space="0" w:color="auto"/>
                    <w:left w:val="none" w:sz="0" w:space="0" w:color="auto"/>
                    <w:bottom w:val="none" w:sz="0" w:space="0" w:color="auto"/>
                    <w:right w:val="none" w:sz="0" w:space="0" w:color="auto"/>
                  </w:divBdr>
                  <w:divsChild>
                    <w:div w:id="2035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11675">
      <w:bodyDiv w:val="1"/>
      <w:marLeft w:val="0"/>
      <w:marRight w:val="0"/>
      <w:marTop w:val="0"/>
      <w:marBottom w:val="0"/>
      <w:divBdr>
        <w:top w:val="none" w:sz="0" w:space="0" w:color="auto"/>
        <w:left w:val="none" w:sz="0" w:space="0" w:color="auto"/>
        <w:bottom w:val="none" w:sz="0" w:space="0" w:color="auto"/>
        <w:right w:val="none" w:sz="0" w:space="0" w:color="auto"/>
      </w:divBdr>
    </w:div>
    <w:div w:id="17078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weltzeichen.at/de/kultur/museen" TargetMode="External"/><Relationship Id="rId18" Type="http://schemas.openxmlformats.org/officeDocument/2006/relationships/hyperlink" Target="https://www.vorarlberg.travel/hop-on-hop-off/" TargetMode="External"/><Relationship Id="rId26" Type="http://schemas.openxmlformats.org/officeDocument/2006/relationships/hyperlink" Target="https://changemakerhotels.com/" TargetMode="External"/><Relationship Id="rId21" Type="http://schemas.openxmlformats.org/officeDocument/2006/relationships/hyperlink" Target="https://www.hotel-viktor.at/ausbildung"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umweltzeichen.at/de/tourismus/catering" TargetMode="External"/><Relationship Id="rId17" Type="http://schemas.openxmlformats.org/officeDocument/2006/relationships/hyperlink" Target="https://www.vorarlberg.travel/aktivitaet/bus-und-bahn/" TargetMode="External"/><Relationship Id="rId25" Type="http://schemas.openxmlformats.org/officeDocument/2006/relationships/hyperlink" Target="https://biohotel-schwanen.com/tisch/bio-koech_innen/" TargetMode="External"/><Relationship Id="rId33" Type="http://schemas.openxmlformats.org/officeDocument/2006/relationships/hyperlink" Target="https://www.xn--zm-via.at/"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vorarlberg.at/-/oekoprofit-zertifizierte-betriebe" TargetMode="External"/><Relationship Id="rId20" Type="http://schemas.openxmlformats.org/officeDocument/2006/relationships/hyperlink" Target="https://www.greatplacetowork.at/beste-arbeitgeber/oesterreich/great-tourism-zertifizierte-tourismusbetriebe-offline/?_gl=1*1wlcw64*_up*MQ..&amp;gclid=Cj0KCQjwsoe5BhDiARIsAOXVoUtb1ND87pRiS43r-bFto4Y0_MuI5yV0FSSNP_hm25Kg-HWjNCsFjh4aAgP5EALw_wcB" TargetMode="External"/><Relationship Id="rId29" Type="http://schemas.openxmlformats.org/officeDocument/2006/relationships/hyperlink" Target="https://www.gsl-tourismus.at/de/nachhaltigke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weltzeichen.at/de/tourismus/gr%C3%BCne-gastronomie" TargetMode="External"/><Relationship Id="rId24" Type="http://schemas.openxmlformats.org/officeDocument/2006/relationships/hyperlink" Target="https://www.naturhotel.at/hotel-kleinwalsertal/" TargetMode="External"/><Relationship Id="rId32" Type="http://schemas.openxmlformats.org/officeDocument/2006/relationships/hyperlink" Target="https://piz.montafon.at/"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nergieinstitut.at/gemeinden/das-e5-landesprogramm/e5-gemeinden-in-vorarlberg" TargetMode="External"/><Relationship Id="rId23" Type="http://schemas.openxmlformats.org/officeDocument/2006/relationships/hyperlink" Target="https://www.mondschein.com/%C3%9CBER-UNS" TargetMode="External"/><Relationship Id="rId28" Type="http://schemas.openxmlformats.org/officeDocument/2006/relationships/hyperlink" Target="https://www.lechzuers.com/de/guide/nachhaltigkeit" TargetMode="External"/><Relationship Id="rId36" Type="http://schemas.openxmlformats.org/officeDocument/2006/relationships/fontTable" Target="fontTable.xml"/><Relationship Id="rId10" Type="http://schemas.openxmlformats.org/officeDocument/2006/relationships/hyperlink" Target="https://www.umweltzeichen.at/de/tourismus/beherbergung-und-hotellerie" TargetMode="External"/><Relationship Id="rId19" Type="http://schemas.openxmlformats.org/officeDocument/2006/relationships/hyperlink" Target="https://www.vorarlberg.travel/aktivitaet/clevere-anreise-ins-skigebiet/" TargetMode="External"/><Relationship Id="rId31" Type="http://schemas.openxmlformats.org/officeDocument/2006/relationships/hyperlink" Target="https://www.montafon.at/de/Service/Nachhaltigk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mweltzeichen.at/de/tourismus/veranstaltungslocations" TargetMode="External"/><Relationship Id="rId22" Type="http://schemas.openxmlformats.org/officeDocument/2006/relationships/hyperlink" Target="https://www.hotel-luen.com/de/" TargetMode="External"/><Relationship Id="rId27" Type="http://schemas.openxmlformats.org/officeDocument/2006/relationships/hyperlink" Target="https://www.wko.at/vlbg/transport-verkehr/seilbahnen/bergliebe" TargetMode="External"/><Relationship Id="rId30" Type="http://schemas.openxmlformats.org/officeDocument/2006/relationships/hyperlink" Target="https://echtlech.at/"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79FB7-1E43-41E8-9ACD-195F234FD975}">
  <ds:schemaRefs>
    <ds:schemaRef ds:uri="http://schemas.microsoft.com/sharepoint/v3/contenttype/forms"/>
  </ds:schemaRefs>
</ds:datastoreItem>
</file>

<file path=customXml/itemProps2.xml><?xml version="1.0" encoding="utf-8"?>
<ds:datastoreItem xmlns:ds="http://schemas.openxmlformats.org/officeDocument/2006/customXml" ds:itemID="{3E0D5BD9-4BD5-4F3C-9109-4BA9D3BB4890}">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68FF1BF7-1F62-4F54-97FC-033374F48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9882</Characters>
  <Application>Microsoft Office Word</Application>
  <DocSecurity>0</DocSecurity>
  <Lines>82</Lines>
  <Paragraphs>22</Paragraphs>
  <ScaleCrop>false</ScaleCrop>
  <Company>Kinz Kommunikation</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Sandra Schacherer</cp:lastModifiedBy>
  <cp:revision>4</cp:revision>
  <dcterms:created xsi:type="dcterms:W3CDTF">2026-04-17T11:20:00Z</dcterms:created>
  <dcterms:modified xsi:type="dcterms:W3CDTF">2026-04-17T11:22:00Z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