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C0F7E" w14:textId="6FA91688" w:rsidR="003B28BA" w:rsidRPr="0012707B" w:rsidRDefault="009E1D03" w:rsidP="00A8133B">
      <w:pPr>
        <w:pStyle w:val="Header"/>
        <w:ind w:right="-28"/>
        <w:rPr>
          <w:rFonts w:asciiTheme="minorHAnsi" w:hAnsiTheme="minorHAnsi" w:cstheme="minorHAnsi"/>
          <w:b/>
          <w14:numForm w14:val="oldStyle"/>
        </w:rPr>
      </w:pPr>
      <w:proofErr w:type="spellStart"/>
      <w:r>
        <w:rPr>
          <w:rFonts w:asciiTheme="minorHAnsi" w:hAnsiTheme="minorHAnsi" w:cstheme="minorHAnsi"/>
          <w:b/>
          <w14:numForm w14:val="oldStyle"/>
        </w:rPr>
        <w:t>VORschau</w:t>
      </w:r>
      <w:proofErr w:type="spellEnd"/>
      <w:r>
        <w:rPr>
          <w:rFonts w:asciiTheme="minorHAnsi" w:hAnsiTheme="minorHAnsi" w:cstheme="minorHAnsi"/>
          <w:b/>
          <w14:numForm w14:val="oldStyle"/>
        </w:rPr>
        <w:t xml:space="preserve"> #</w:t>
      </w:r>
      <w:r w:rsidR="002F1E6E">
        <w:rPr>
          <w:rFonts w:asciiTheme="minorHAnsi" w:hAnsiTheme="minorHAnsi" w:cstheme="minorHAnsi"/>
          <w:b/>
          <w14:numForm w14:val="oldStyle"/>
        </w:rPr>
        <w:t>4</w:t>
      </w:r>
      <w:r w:rsidR="007A7FB1">
        <w:rPr>
          <w:rFonts w:asciiTheme="minorHAnsi" w:hAnsiTheme="minorHAnsi" w:cstheme="minorHAnsi"/>
          <w:b/>
          <w14:numForm w14:val="oldStyle"/>
        </w:rPr>
        <w:t>1</w:t>
      </w:r>
    </w:p>
    <w:p w14:paraId="31CB349C" w14:textId="50CB4C90" w:rsidR="003B28BA" w:rsidRPr="0012707B" w:rsidRDefault="000F140E" w:rsidP="00A8133B">
      <w:pPr>
        <w:pStyle w:val="Header"/>
        <w:ind w:right="-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02</w:t>
      </w:r>
      <w:r w:rsidR="003B28BA" w:rsidRPr="00951289">
        <w:rPr>
          <w:rFonts w:asciiTheme="minorHAnsi" w:hAnsiTheme="minorHAnsi" w:cstheme="minorHAnsi"/>
        </w:rPr>
        <w:t xml:space="preserve"> | </w:t>
      </w:r>
      <w:r>
        <w:rPr>
          <w:rFonts w:asciiTheme="minorHAnsi" w:hAnsiTheme="minorHAnsi" w:cstheme="minorHAnsi"/>
        </w:rPr>
        <w:t>10</w:t>
      </w:r>
      <w:r w:rsidR="003B28BA" w:rsidRPr="00951289">
        <w:rPr>
          <w:rFonts w:asciiTheme="minorHAnsi" w:hAnsiTheme="minorHAnsi" w:cstheme="minorHAnsi"/>
        </w:rPr>
        <w:t xml:space="preserve"> | 202</w:t>
      </w:r>
      <w:r w:rsidR="00F47AD2" w:rsidRPr="00951289">
        <w:rPr>
          <w:rFonts w:asciiTheme="minorHAnsi" w:hAnsiTheme="minorHAnsi" w:cstheme="minorHAnsi"/>
        </w:rPr>
        <w:t>4</w:t>
      </w:r>
    </w:p>
    <w:p w14:paraId="5BAE045C" w14:textId="77777777" w:rsidR="003B28BA" w:rsidRPr="0012707B" w:rsidRDefault="003B28BA" w:rsidP="00A8133B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HAnsi"/>
          <w:lang w:val="de-AT"/>
        </w:rPr>
      </w:pPr>
    </w:p>
    <w:p w14:paraId="118D2D14" w14:textId="5A980149" w:rsidR="00616E86" w:rsidRPr="0012707B" w:rsidRDefault="002F1E6E" w:rsidP="00A8133B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HAnsi"/>
          <w:b/>
          <w:lang w:val="de-AT"/>
          <w14:numForm w14:val="oldStyle"/>
        </w:rPr>
      </w:pPr>
      <w:r>
        <w:rPr>
          <w:rFonts w:asciiTheme="minorHAnsi" w:hAnsiTheme="minorHAnsi" w:cstheme="minorHAnsi"/>
          <w:b/>
          <w:lang w:val="de-AT"/>
          <w14:numForm w14:val="oldStyle"/>
        </w:rPr>
        <w:t>Reallabor Vorarlberg</w:t>
      </w:r>
    </w:p>
    <w:p w14:paraId="2F224E01" w14:textId="77777777" w:rsidR="009E1D03" w:rsidRDefault="009E1D03" w:rsidP="00A8133B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HAnsi"/>
          <w:lang w:val="de-AT"/>
          <w14:numForm w14:val="oldStyle"/>
        </w:rPr>
      </w:pPr>
    </w:p>
    <w:p w14:paraId="1B60A138" w14:textId="31BDC225" w:rsidR="002411EC" w:rsidRDefault="00E01316" w:rsidP="00A8133B">
      <w:pPr>
        <w:rPr>
          <w:rFonts w:asciiTheme="minorHAnsi" w:hAnsiTheme="minorHAnsi" w:cstheme="minorHAnsi"/>
          <w:i/>
          <w:iCs/>
          <w:lang w:val="de-AT"/>
          <w14:numForm w14:val="oldStyle"/>
        </w:rPr>
      </w:pPr>
      <w:r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Die Weiterentwicklung des Tourismus in Vorarlberg wird für vorerst eineinhalb Jahre wissenschaftlich begleitet: Tourismusexperte Professor Dr. Harald Pechlaner und seine </w:t>
      </w:r>
      <w:proofErr w:type="spellStart"/>
      <w:r>
        <w:rPr>
          <w:rFonts w:asciiTheme="minorHAnsi" w:hAnsiTheme="minorHAnsi" w:cstheme="minorHAnsi"/>
          <w:i/>
          <w:iCs/>
          <w:lang w:val="de-AT"/>
          <w14:numForm w14:val="oldStyle"/>
        </w:rPr>
        <w:t>Student:innen</w:t>
      </w:r>
      <w:proofErr w:type="spellEnd"/>
      <w:r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des </w:t>
      </w:r>
      <w:r w:rsidR="00AE4DA3">
        <w:rPr>
          <w:rFonts w:asciiTheme="minorHAnsi" w:hAnsiTheme="minorHAnsi" w:cstheme="minorHAnsi"/>
          <w:i/>
          <w:iCs/>
          <w:lang w:val="de-AT"/>
          <w14:numForm w14:val="oldStyle"/>
        </w:rPr>
        <w:t>Masterstudiengangs „</w:t>
      </w:r>
      <w:r w:rsidR="00AE4DA3" w:rsidRPr="00AE4DA3">
        <w:rPr>
          <w:rFonts w:asciiTheme="minorHAnsi" w:hAnsiTheme="minorHAnsi" w:cstheme="minorHAnsi"/>
          <w:i/>
          <w:iCs/>
          <w:lang w:val="de-AT"/>
          <w14:numForm w14:val="oldStyle"/>
        </w:rPr>
        <w:t>Transformation und nachhaltige Lebensraumentwicklung</w:t>
      </w:r>
      <w:r w:rsidR="005C512B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– </w:t>
      </w:r>
      <w:r w:rsidR="00AE4DA3" w:rsidRPr="00AE4DA3">
        <w:rPr>
          <w:rFonts w:asciiTheme="minorHAnsi" w:hAnsiTheme="minorHAnsi" w:cstheme="minorHAnsi"/>
          <w:i/>
          <w:iCs/>
          <w:lang w:val="de-AT"/>
          <w14:numForm w14:val="oldStyle"/>
        </w:rPr>
        <w:t>Tourismus neugestalten</w:t>
      </w:r>
      <w:r w:rsidR="00AE4DA3">
        <w:rPr>
          <w:rFonts w:asciiTheme="minorHAnsi" w:hAnsiTheme="minorHAnsi" w:cstheme="minorHAnsi"/>
          <w:i/>
          <w:iCs/>
          <w:lang w:val="de-AT"/>
          <w14:numForm w14:val="oldStyle"/>
        </w:rPr>
        <w:t>“</w:t>
      </w:r>
      <w:r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von der Universität</w:t>
      </w:r>
      <w:r w:rsidR="00AE4DA3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Eichstätt-</w:t>
      </w:r>
      <w:r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Ingolstadt fokussieren im Reallabor auf </w:t>
      </w:r>
      <w:r w:rsidR="0007724D">
        <w:rPr>
          <w:rFonts w:asciiTheme="minorHAnsi" w:hAnsiTheme="minorHAnsi" w:cstheme="minorHAnsi"/>
          <w:i/>
          <w:iCs/>
          <w:lang w:val="de-AT"/>
          <w14:numForm w14:val="oldStyle"/>
        </w:rPr>
        <w:t>die Entwicklung des Lebensraums</w:t>
      </w:r>
      <w:r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– analog zur Vorarlberger Tourismusstrategie 2030. Das </w:t>
      </w:r>
      <w:proofErr w:type="spellStart"/>
      <w:r>
        <w:rPr>
          <w:rFonts w:asciiTheme="minorHAnsi" w:hAnsiTheme="minorHAnsi" w:cstheme="minorHAnsi"/>
          <w:i/>
          <w:iCs/>
          <w:lang w:val="de-AT"/>
          <w14:numForm w14:val="oldStyle"/>
        </w:rPr>
        <w:t>VORschau</w:t>
      </w:r>
      <w:proofErr w:type="spellEnd"/>
      <w:r>
        <w:rPr>
          <w:rFonts w:asciiTheme="minorHAnsi" w:hAnsiTheme="minorHAnsi" w:cstheme="minorHAnsi"/>
          <w:i/>
          <w:iCs/>
          <w:lang w:val="de-AT"/>
          <w14:numForm w14:val="oldStyle"/>
        </w:rPr>
        <w:t>-Team hat</w:t>
      </w:r>
      <w:r w:rsidR="00620709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mit ihm über das Wie, Warum und die Ziele des Projekts gesprochen</w:t>
      </w:r>
      <w:r>
        <w:rPr>
          <w:rFonts w:asciiTheme="minorHAnsi" w:hAnsiTheme="minorHAnsi" w:cstheme="minorHAnsi"/>
          <w:i/>
          <w:iCs/>
          <w:lang w:val="de-AT"/>
          <w14:numForm w14:val="oldStyle"/>
        </w:rPr>
        <w:t>.</w:t>
      </w:r>
      <w:r w:rsidR="008B0A43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Start ist im </w:t>
      </w:r>
      <w:r w:rsidR="007A7FB1">
        <w:rPr>
          <w:rFonts w:asciiTheme="minorHAnsi" w:hAnsiTheme="minorHAnsi" w:cstheme="minorHAnsi"/>
          <w:i/>
          <w:iCs/>
          <w:lang w:val="de-AT"/>
          <w14:numForm w14:val="oldStyle"/>
        </w:rPr>
        <w:t>Oktober</w:t>
      </w:r>
      <w:r w:rsidR="008B0A43">
        <w:rPr>
          <w:rFonts w:asciiTheme="minorHAnsi" w:hAnsiTheme="minorHAnsi" w:cstheme="minorHAnsi"/>
          <w:i/>
          <w:iCs/>
          <w:lang w:val="de-AT"/>
          <w14:numForm w14:val="oldStyle"/>
        </w:rPr>
        <w:t>.</w:t>
      </w:r>
    </w:p>
    <w:p w14:paraId="79CA5C72" w14:textId="77777777" w:rsidR="002F1E6E" w:rsidRPr="002F1E6E" w:rsidRDefault="002F1E6E" w:rsidP="00A8133B">
      <w:pPr>
        <w:rPr>
          <w:rFonts w:asciiTheme="minorHAnsi" w:hAnsiTheme="minorHAnsi" w:cstheme="minorHAnsi"/>
          <w:lang w:val="de-AT"/>
          <w14:numForm w14:val="oldStyle"/>
        </w:rPr>
      </w:pPr>
    </w:p>
    <w:p w14:paraId="265B3C6D" w14:textId="4024E9AF" w:rsidR="00036FE3" w:rsidRDefault="005365A5" w:rsidP="00A8133B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 xml:space="preserve">Es </w:t>
      </w:r>
      <w:r w:rsidR="008B0A43">
        <w:rPr>
          <w:rFonts w:asciiTheme="minorHAnsi" w:hAnsiTheme="minorHAnsi" w:cstheme="minorHAnsi"/>
          <w:lang w:val="de-AT"/>
          <w14:numForm w14:val="oldStyle"/>
        </w:rPr>
        <w:t>ist</w:t>
      </w:r>
      <w:r>
        <w:rPr>
          <w:rFonts w:asciiTheme="minorHAnsi" w:hAnsiTheme="minorHAnsi" w:cstheme="minorHAnsi"/>
          <w:lang w:val="de-AT"/>
          <w14:numForm w14:val="oldStyle"/>
        </w:rPr>
        <w:t xml:space="preserve"> eine Kooperation</w:t>
      </w:r>
      <w:r w:rsidR="00951289">
        <w:rPr>
          <w:rFonts w:asciiTheme="minorHAnsi" w:hAnsiTheme="minorHAnsi" w:cstheme="minorHAnsi"/>
          <w:lang w:val="de-AT"/>
          <w14:numForm w14:val="oldStyle"/>
        </w:rPr>
        <w:t>, von der Wissenschaft und Tourismus gleichermaßen profitieren:</w:t>
      </w:r>
      <w:r w:rsidR="00AE1686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951289">
        <w:rPr>
          <w:rFonts w:asciiTheme="minorHAnsi" w:hAnsiTheme="minorHAnsi" w:cstheme="minorHAnsi"/>
          <w:lang w:val="de-AT"/>
          <w14:numForm w14:val="oldStyle"/>
        </w:rPr>
        <w:t xml:space="preserve">Im Rahmen des Masterstudiums „Transformation und nachhaltige Lebensraumentwicklung – Tourismus neugestalten“ </w:t>
      </w:r>
      <w:r w:rsidR="004C6FD8">
        <w:rPr>
          <w:rFonts w:asciiTheme="minorHAnsi" w:hAnsiTheme="minorHAnsi" w:cstheme="minorHAnsi"/>
          <w:lang w:val="de-AT"/>
          <w14:numForm w14:val="oldStyle"/>
        </w:rPr>
        <w:t>baut</w:t>
      </w:r>
      <w:r w:rsidR="00951289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07724D">
        <w:rPr>
          <w:rFonts w:asciiTheme="minorHAnsi" w:hAnsiTheme="minorHAnsi" w:cstheme="minorHAnsi"/>
          <w:lang w:val="de-AT"/>
          <w14:numForm w14:val="oldStyle"/>
        </w:rPr>
        <w:t>Professor Dr. Harald Pechlaner</w:t>
      </w:r>
      <w:r w:rsidR="00532B85">
        <w:rPr>
          <w:rFonts w:asciiTheme="minorHAnsi" w:hAnsiTheme="minorHAnsi" w:cstheme="minorHAnsi"/>
          <w:lang w:val="de-AT"/>
          <w14:numForm w14:val="oldStyle"/>
        </w:rPr>
        <w:t xml:space="preserve"> von der</w:t>
      </w:r>
      <w:r w:rsidR="00E95828">
        <w:rPr>
          <w:rFonts w:asciiTheme="minorHAnsi" w:hAnsiTheme="minorHAnsi" w:cstheme="minorHAnsi"/>
          <w:lang w:val="de-AT"/>
          <w14:numForm w14:val="oldStyle"/>
        </w:rPr>
        <w:t xml:space="preserve"> </w:t>
      </w:r>
      <w:hyperlink r:id="rId10" w:history="1">
        <w:r w:rsidR="00E95828" w:rsidRPr="004C6FD8">
          <w:rPr>
            <w:rStyle w:val="Hyperlink"/>
            <w:rFonts w:asciiTheme="minorHAnsi" w:hAnsiTheme="minorHAnsi" w:cstheme="minorHAnsi"/>
            <w:lang w:val="de-AT"/>
            <w14:numForm w14:val="oldStyle"/>
          </w:rPr>
          <w:t>Katholischen</w:t>
        </w:r>
        <w:r w:rsidR="00532B85" w:rsidRPr="004C6FD8">
          <w:rPr>
            <w:rStyle w:val="Hyperlink"/>
            <w:rFonts w:asciiTheme="minorHAnsi" w:hAnsiTheme="minorHAnsi" w:cstheme="minorHAnsi"/>
            <w:lang w:val="de-AT"/>
            <w14:numForm w14:val="oldStyle"/>
          </w:rPr>
          <w:t xml:space="preserve"> Universität </w:t>
        </w:r>
        <w:r w:rsidR="00E95828" w:rsidRPr="004C6FD8">
          <w:rPr>
            <w:rStyle w:val="Hyperlink"/>
            <w:rFonts w:asciiTheme="minorHAnsi" w:hAnsiTheme="minorHAnsi" w:cstheme="minorHAnsi"/>
            <w:lang w:val="de-AT"/>
            <w14:numForm w14:val="oldStyle"/>
          </w:rPr>
          <w:t>Eichstätt-</w:t>
        </w:r>
        <w:r w:rsidR="00532B85" w:rsidRPr="004C6FD8">
          <w:rPr>
            <w:rStyle w:val="Hyperlink"/>
            <w:rFonts w:asciiTheme="minorHAnsi" w:hAnsiTheme="minorHAnsi" w:cstheme="minorHAnsi"/>
            <w:lang w:val="de-AT"/>
            <w14:numForm w14:val="oldStyle"/>
          </w:rPr>
          <w:t>Ingolstadt</w:t>
        </w:r>
      </w:hyperlink>
      <w:r w:rsidR="00532B85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036FE3">
        <w:rPr>
          <w:rFonts w:asciiTheme="minorHAnsi" w:hAnsiTheme="minorHAnsi" w:cstheme="minorHAnsi"/>
          <w:lang w:val="de-AT"/>
          <w14:numForm w14:val="oldStyle"/>
        </w:rPr>
        <w:t xml:space="preserve">(KU) </w:t>
      </w:r>
      <w:r w:rsidR="004C6FD8">
        <w:rPr>
          <w:rFonts w:asciiTheme="minorHAnsi" w:hAnsiTheme="minorHAnsi" w:cstheme="minorHAnsi"/>
          <w:lang w:val="de-AT"/>
          <w14:numForm w14:val="oldStyle"/>
        </w:rPr>
        <w:t xml:space="preserve">einen Projektschwerpunkt auf, der die Theorie in die Praxis bringt. </w:t>
      </w:r>
    </w:p>
    <w:p w14:paraId="033030F0" w14:textId="77777777" w:rsidR="00036FE3" w:rsidRDefault="00036FE3" w:rsidP="00A8133B">
      <w:pPr>
        <w:rPr>
          <w:rFonts w:asciiTheme="minorHAnsi" w:hAnsiTheme="minorHAnsi" w:cstheme="minorHAnsi"/>
          <w:lang w:val="de-AT"/>
          <w14:numForm w14:val="oldStyle"/>
        </w:rPr>
      </w:pPr>
    </w:p>
    <w:p w14:paraId="6DF36836" w14:textId="1B9C9B17" w:rsidR="005F1A20" w:rsidRDefault="004C6FD8" w:rsidP="00A8133B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>Erstes Forschungsfeld ist</w:t>
      </w:r>
      <w:r w:rsidR="00951289">
        <w:rPr>
          <w:rFonts w:asciiTheme="minorHAnsi" w:hAnsiTheme="minorHAnsi" w:cstheme="minorHAnsi"/>
          <w:lang w:val="de-AT"/>
          <w14:numForm w14:val="oldStyle"/>
        </w:rPr>
        <w:t xml:space="preserve"> Vorarlberg</w:t>
      </w:r>
      <w:r>
        <w:rPr>
          <w:rFonts w:asciiTheme="minorHAnsi" w:hAnsiTheme="minorHAnsi" w:cstheme="minorHAnsi"/>
          <w:lang w:val="de-AT"/>
          <w14:numForm w14:val="oldStyle"/>
        </w:rPr>
        <w:t xml:space="preserve">. „Junge </w:t>
      </w:r>
      <w:proofErr w:type="spellStart"/>
      <w:r>
        <w:rPr>
          <w:rFonts w:asciiTheme="minorHAnsi" w:hAnsiTheme="minorHAnsi" w:cstheme="minorHAnsi"/>
          <w:lang w:val="de-AT"/>
          <w14:numForm w14:val="oldStyle"/>
        </w:rPr>
        <w:t>Wissenschaftler:innen</w:t>
      </w:r>
      <w:proofErr w:type="spellEnd"/>
      <w:r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036FE3">
        <w:rPr>
          <w:rFonts w:asciiTheme="minorHAnsi" w:hAnsiTheme="minorHAnsi" w:cstheme="minorHAnsi"/>
          <w:lang w:val="de-AT"/>
          <w14:numForm w14:val="oldStyle"/>
        </w:rPr>
        <w:t>werden</w:t>
      </w:r>
      <w:r>
        <w:rPr>
          <w:rFonts w:asciiTheme="minorHAnsi" w:hAnsiTheme="minorHAnsi" w:cstheme="minorHAnsi"/>
          <w:lang w:val="de-AT"/>
          <w14:numForm w14:val="oldStyle"/>
        </w:rPr>
        <w:t xml:space="preserve"> den Blick von außen ein</w:t>
      </w:r>
      <w:r w:rsidR="00036FE3">
        <w:rPr>
          <w:rFonts w:asciiTheme="minorHAnsi" w:hAnsiTheme="minorHAnsi" w:cstheme="minorHAnsi"/>
          <w:lang w:val="de-AT"/>
          <w14:numForm w14:val="oldStyle"/>
        </w:rPr>
        <w:t>bringen</w:t>
      </w:r>
      <w:r>
        <w:rPr>
          <w:rFonts w:asciiTheme="minorHAnsi" w:hAnsiTheme="minorHAnsi" w:cstheme="minorHAnsi"/>
          <w:lang w:val="de-AT"/>
          <w14:numForm w14:val="oldStyle"/>
        </w:rPr>
        <w:t xml:space="preserve"> und</w:t>
      </w:r>
      <w:r w:rsidR="00036FE3">
        <w:rPr>
          <w:rFonts w:asciiTheme="minorHAnsi" w:hAnsiTheme="minorHAnsi" w:cstheme="minorHAnsi"/>
          <w:lang w:val="de-AT"/>
          <w14:numForm w14:val="oldStyle"/>
        </w:rPr>
        <w:t xml:space="preserve"> </w:t>
      </w:r>
      <w:r>
        <w:rPr>
          <w:rFonts w:asciiTheme="minorHAnsi" w:hAnsiTheme="minorHAnsi" w:cstheme="minorHAnsi"/>
          <w:lang w:val="de-AT"/>
          <w14:numForm w14:val="oldStyle"/>
        </w:rPr>
        <w:t xml:space="preserve">mit </w:t>
      </w:r>
      <w:proofErr w:type="spellStart"/>
      <w:r>
        <w:rPr>
          <w:rFonts w:asciiTheme="minorHAnsi" w:hAnsiTheme="minorHAnsi" w:cstheme="minorHAnsi"/>
          <w:lang w:val="de-AT"/>
          <w14:numForm w14:val="oldStyle"/>
        </w:rPr>
        <w:t>Gastgeber:innen</w:t>
      </w:r>
      <w:proofErr w:type="spellEnd"/>
      <w:r>
        <w:rPr>
          <w:rFonts w:asciiTheme="minorHAnsi" w:hAnsiTheme="minorHAnsi" w:cstheme="minorHAnsi"/>
          <w:lang w:val="de-AT"/>
          <w14:numForm w14:val="oldStyle"/>
        </w:rPr>
        <w:t xml:space="preserve"> zu verschiedenen Themenkreisen </w:t>
      </w:r>
      <w:r w:rsidR="00036FE3">
        <w:rPr>
          <w:rFonts w:asciiTheme="minorHAnsi" w:hAnsiTheme="minorHAnsi" w:cstheme="minorHAnsi"/>
          <w:lang w:val="de-AT"/>
          <w14:numForm w14:val="oldStyle"/>
        </w:rPr>
        <w:t>zusammenarbeiten</w:t>
      </w:r>
      <w:r>
        <w:rPr>
          <w:rFonts w:asciiTheme="minorHAnsi" w:hAnsiTheme="minorHAnsi" w:cstheme="minorHAnsi"/>
          <w:lang w:val="de-AT"/>
          <w14:numForm w14:val="oldStyle"/>
        </w:rPr>
        <w:t xml:space="preserve">. In welcher Form bestimmen die </w:t>
      </w:r>
      <w:proofErr w:type="spellStart"/>
      <w:r>
        <w:rPr>
          <w:rFonts w:asciiTheme="minorHAnsi" w:hAnsiTheme="minorHAnsi" w:cstheme="minorHAnsi"/>
          <w:lang w:val="de-AT"/>
          <w14:numForm w14:val="oldStyle"/>
        </w:rPr>
        <w:t>Akteur:innen</w:t>
      </w:r>
      <w:proofErr w:type="spellEnd"/>
      <w:r>
        <w:rPr>
          <w:rFonts w:asciiTheme="minorHAnsi" w:hAnsiTheme="minorHAnsi" w:cstheme="minorHAnsi"/>
          <w:lang w:val="de-AT"/>
          <w14:numForm w14:val="oldStyle"/>
        </w:rPr>
        <w:t xml:space="preserve"> selbst“, erklärt Christian Schützinger, Geschäftsführer von Vorarlberg Tourismus, der das Projekt gemeinsam mit </w:t>
      </w:r>
      <w:r w:rsidR="00036FE3">
        <w:rPr>
          <w:rFonts w:asciiTheme="minorHAnsi" w:hAnsiTheme="minorHAnsi" w:cstheme="minorHAnsi"/>
          <w:lang w:val="de-AT"/>
          <w14:numForm w14:val="oldStyle"/>
        </w:rPr>
        <w:t xml:space="preserve">Harald </w:t>
      </w:r>
      <w:r>
        <w:rPr>
          <w:rFonts w:asciiTheme="minorHAnsi" w:hAnsiTheme="minorHAnsi" w:cstheme="minorHAnsi"/>
          <w:lang w:val="de-AT"/>
          <w14:numForm w14:val="oldStyle"/>
        </w:rPr>
        <w:t>Pechlaner aufgleiste.</w:t>
      </w:r>
      <w:r w:rsidR="00036FE3" w:rsidRPr="00036FE3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036FE3">
        <w:rPr>
          <w:rFonts w:asciiTheme="minorHAnsi" w:hAnsiTheme="minorHAnsi" w:cstheme="minorHAnsi"/>
          <w:lang w:val="de-AT"/>
          <w14:numForm w14:val="oldStyle"/>
        </w:rPr>
        <w:t>Der frühere Tourismusdirektor in Südtirol hat seit 2003 den Lehrstuhl Tourismus an der KU inne.</w:t>
      </w:r>
    </w:p>
    <w:p w14:paraId="20FAFFD9" w14:textId="77777777" w:rsidR="00DE7AED" w:rsidRDefault="00DE7AED" w:rsidP="00A8133B">
      <w:pPr>
        <w:rPr>
          <w:rFonts w:asciiTheme="minorHAnsi" w:hAnsiTheme="minorHAnsi" w:cstheme="minorHAnsi"/>
          <w:lang w:val="de-AT"/>
          <w14:numForm w14:val="oldStyle"/>
        </w:rPr>
      </w:pPr>
    </w:p>
    <w:p w14:paraId="085896FB" w14:textId="4BBB29B3" w:rsidR="006F3D45" w:rsidRDefault="00532B85" w:rsidP="00A8133B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>Ein</w:t>
      </w:r>
      <w:r w:rsidR="00AE1686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EF0908">
        <w:rPr>
          <w:rFonts w:asciiTheme="minorHAnsi" w:hAnsiTheme="minorHAnsi" w:cstheme="minorHAnsi"/>
          <w:lang w:val="de-AT"/>
          <w14:numForm w14:val="oldStyle"/>
        </w:rPr>
        <w:t xml:space="preserve">Reallabor </w:t>
      </w:r>
      <w:r>
        <w:rPr>
          <w:rFonts w:asciiTheme="minorHAnsi" w:hAnsiTheme="minorHAnsi" w:cstheme="minorHAnsi"/>
          <w:lang w:val="de-AT"/>
          <w14:numForm w14:val="oldStyle"/>
        </w:rPr>
        <w:t>arbeite</w:t>
      </w:r>
      <w:r w:rsidR="00036FE3">
        <w:rPr>
          <w:rFonts w:asciiTheme="minorHAnsi" w:hAnsiTheme="minorHAnsi" w:cstheme="minorHAnsi"/>
          <w:lang w:val="de-AT"/>
          <w14:numForm w14:val="oldStyle"/>
        </w:rPr>
        <w:t>t</w:t>
      </w:r>
      <w:r w:rsidR="00EF0908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DE7AED">
        <w:rPr>
          <w:rFonts w:asciiTheme="minorHAnsi" w:hAnsiTheme="minorHAnsi" w:cstheme="minorHAnsi"/>
          <w:lang w:val="de-AT"/>
          <w14:numForm w14:val="oldStyle"/>
        </w:rPr>
        <w:t>ergebnisoffe</w:t>
      </w:r>
      <w:r w:rsidR="00036FE3">
        <w:rPr>
          <w:rFonts w:asciiTheme="minorHAnsi" w:hAnsiTheme="minorHAnsi" w:cstheme="minorHAnsi"/>
          <w:lang w:val="de-AT"/>
          <w14:numForm w14:val="oldStyle"/>
        </w:rPr>
        <w:t>n.</w:t>
      </w:r>
      <w:r w:rsidR="00DE7AED">
        <w:rPr>
          <w:rFonts w:asciiTheme="minorHAnsi" w:hAnsiTheme="minorHAnsi" w:cstheme="minorHAnsi"/>
          <w:lang w:val="de-AT"/>
          <w14:numForm w14:val="oldStyle"/>
        </w:rPr>
        <w:t xml:space="preserve"> „</w:t>
      </w:r>
      <w:r w:rsidR="005365A5">
        <w:rPr>
          <w:rFonts w:asciiTheme="minorHAnsi" w:hAnsiTheme="minorHAnsi" w:cstheme="minorHAnsi"/>
          <w:lang w:val="de-AT"/>
          <w14:numForm w14:val="oldStyle"/>
        </w:rPr>
        <w:t>Es</w:t>
      </w:r>
      <w:r w:rsidR="00DE7AED">
        <w:rPr>
          <w:rFonts w:asciiTheme="minorHAnsi" w:hAnsiTheme="minorHAnsi" w:cstheme="minorHAnsi"/>
          <w:lang w:val="de-AT"/>
          <w14:numForm w14:val="oldStyle"/>
        </w:rPr>
        <w:t xml:space="preserve"> ist </w:t>
      </w:r>
      <w:r w:rsidR="00EF0908">
        <w:rPr>
          <w:rFonts w:asciiTheme="minorHAnsi" w:hAnsiTheme="minorHAnsi" w:cstheme="minorHAnsi"/>
          <w:lang w:val="de-AT"/>
          <w14:numForm w14:val="oldStyle"/>
        </w:rPr>
        <w:t>ein junger Ansatz</w:t>
      </w:r>
      <w:r w:rsidR="00747FB9">
        <w:rPr>
          <w:rFonts w:asciiTheme="minorHAnsi" w:hAnsiTheme="minorHAnsi" w:cstheme="minorHAnsi"/>
          <w:lang w:val="de-AT"/>
          <w14:numForm w14:val="oldStyle"/>
        </w:rPr>
        <w:t xml:space="preserve">. </w:t>
      </w:r>
      <w:r w:rsidR="005365A5">
        <w:rPr>
          <w:rFonts w:asciiTheme="minorHAnsi" w:hAnsiTheme="minorHAnsi" w:cstheme="minorHAnsi"/>
          <w:lang w:val="de-AT"/>
          <w14:numForm w14:val="oldStyle"/>
        </w:rPr>
        <w:t>W</w:t>
      </w:r>
      <w:r w:rsidR="00EF0908">
        <w:rPr>
          <w:rFonts w:asciiTheme="minorHAnsi" w:hAnsiTheme="minorHAnsi" w:cstheme="minorHAnsi"/>
          <w:lang w:val="de-AT"/>
          <w14:numForm w14:val="oldStyle"/>
        </w:rPr>
        <w:t>enige Regionen</w:t>
      </w:r>
      <w:r w:rsidR="005365A5">
        <w:rPr>
          <w:rFonts w:asciiTheme="minorHAnsi" w:hAnsiTheme="minorHAnsi" w:cstheme="minorHAnsi"/>
          <w:lang w:val="de-AT"/>
          <w14:numForm w14:val="oldStyle"/>
        </w:rPr>
        <w:t xml:space="preserve"> haben </w:t>
      </w:r>
      <w:r w:rsidR="00EF0908">
        <w:rPr>
          <w:rFonts w:asciiTheme="minorHAnsi" w:hAnsiTheme="minorHAnsi" w:cstheme="minorHAnsi"/>
          <w:lang w:val="de-AT"/>
          <w14:numForm w14:val="oldStyle"/>
        </w:rPr>
        <w:t>damit gearbeitet</w:t>
      </w:r>
      <w:r w:rsidR="005365A5">
        <w:rPr>
          <w:rFonts w:asciiTheme="minorHAnsi" w:hAnsiTheme="minorHAnsi" w:cstheme="minorHAnsi"/>
          <w:lang w:val="de-AT"/>
          <w14:numForm w14:val="oldStyle"/>
        </w:rPr>
        <w:t>, m</w:t>
      </w:r>
      <w:r w:rsidR="00DE7AED">
        <w:rPr>
          <w:rFonts w:asciiTheme="minorHAnsi" w:hAnsiTheme="minorHAnsi" w:cstheme="minorHAnsi"/>
          <w:lang w:val="de-AT"/>
          <w14:numForm w14:val="oldStyle"/>
        </w:rPr>
        <w:t xml:space="preserve">eist </w:t>
      </w:r>
      <w:r w:rsidR="005365A5">
        <w:rPr>
          <w:rFonts w:asciiTheme="minorHAnsi" w:hAnsiTheme="minorHAnsi" w:cstheme="minorHAnsi"/>
          <w:lang w:val="de-AT"/>
          <w14:numForm w14:val="oldStyle"/>
        </w:rPr>
        <w:t>zu T</w:t>
      </w:r>
      <w:r w:rsidR="00DE7AED">
        <w:rPr>
          <w:rFonts w:asciiTheme="minorHAnsi" w:hAnsiTheme="minorHAnsi" w:cstheme="minorHAnsi"/>
          <w:lang w:val="de-AT"/>
          <w14:numForm w14:val="oldStyle"/>
        </w:rPr>
        <w:t>hemen wie Energie oder Mobilität</w:t>
      </w:r>
      <w:r w:rsidR="005365A5">
        <w:rPr>
          <w:rFonts w:asciiTheme="minorHAnsi" w:hAnsiTheme="minorHAnsi" w:cstheme="minorHAnsi"/>
          <w:lang w:val="de-AT"/>
          <w14:numForm w14:val="oldStyle"/>
        </w:rPr>
        <w:t xml:space="preserve">. Das Reallabor Vorarlberg ist komplexer, weil es um die Weiterentwicklung des Lebensraums geht“, sagt </w:t>
      </w:r>
      <w:r w:rsidR="00036FE3">
        <w:rPr>
          <w:rFonts w:asciiTheme="minorHAnsi" w:hAnsiTheme="minorHAnsi" w:cstheme="minorHAnsi"/>
          <w:lang w:val="de-AT"/>
          <w14:numForm w14:val="oldStyle"/>
        </w:rPr>
        <w:t xml:space="preserve">Harald Pechlaner. </w:t>
      </w:r>
      <w:r w:rsidR="00DE7AED">
        <w:rPr>
          <w:rFonts w:asciiTheme="minorHAnsi" w:hAnsiTheme="minorHAnsi" w:cstheme="minorHAnsi"/>
          <w:lang w:val="de-AT"/>
          <w14:numForm w14:val="oldStyle"/>
        </w:rPr>
        <w:t>„</w:t>
      </w:r>
      <w:r w:rsidR="00B51CB0">
        <w:rPr>
          <w:rFonts w:asciiTheme="minorHAnsi" w:hAnsiTheme="minorHAnsi" w:cstheme="minorHAnsi"/>
          <w:lang w:val="de-AT"/>
          <w14:numForm w14:val="oldStyle"/>
        </w:rPr>
        <w:t xml:space="preserve">Ziel </w:t>
      </w:r>
      <w:r w:rsidR="00DE7AED">
        <w:rPr>
          <w:rFonts w:asciiTheme="minorHAnsi" w:hAnsiTheme="minorHAnsi" w:cstheme="minorHAnsi"/>
          <w:lang w:val="de-AT"/>
          <w14:numForm w14:val="oldStyle"/>
        </w:rPr>
        <w:t>ist</w:t>
      </w:r>
      <w:r w:rsidR="00B51CB0">
        <w:rPr>
          <w:rFonts w:asciiTheme="minorHAnsi" w:hAnsiTheme="minorHAnsi" w:cstheme="minorHAnsi"/>
          <w:lang w:val="de-AT"/>
          <w14:numForm w14:val="oldStyle"/>
        </w:rPr>
        <w:t xml:space="preserve"> es, den Tourismus in eine neue Ära zu bringen. Wir </w:t>
      </w:r>
      <w:r w:rsidR="008B0A43">
        <w:rPr>
          <w:rFonts w:asciiTheme="minorHAnsi" w:hAnsiTheme="minorHAnsi" w:cstheme="minorHAnsi"/>
          <w:lang w:val="de-AT"/>
          <w14:numForm w14:val="oldStyle"/>
        </w:rPr>
        <w:t>befinden uns</w:t>
      </w:r>
      <w:r w:rsidR="00B51CB0">
        <w:rPr>
          <w:rFonts w:asciiTheme="minorHAnsi" w:hAnsiTheme="minorHAnsi" w:cstheme="minorHAnsi"/>
          <w:lang w:val="de-AT"/>
          <w14:numForm w14:val="oldStyle"/>
        </w:rPr>
        <w:t xml:space="preserve"> in einer Zeit der Umbrüche</w:t>
      </w:r>
      <w:r w:rsidR="00DE7AED">
        <w:rPr>
          <w:rFonts w:asciiTheme="minorHAnsi" w:hAnsiTheme="minorHAnsi" w:cstheme="minorHAnsi"/>
          <w:lang w:val="de-AT"/>
          <w14:numForm w14:val="oldStyle"/>
        </w:rPr>
        <w:t xml:space="preserve">, in der wir uns </w:t>
      </w:r>
      <w:r w:rsidR="00B51CB0">
        <w:rPr>
          <w:rFonts w:asciiTheme="minorHAnsi" w:hAnsiTheme="minorHAnsi" w:cstheme="minorHAnsi"/>
          <w:lang w:val="de-AT"/>
          <w14:numForm w14:val="oldStyle"/>
        </w:rPr>
        <w:t xml:space="preserve">Fragen </w:t>
      </w:r>
      <w:r w:rsidR="00514F67">
        <w:rPr>
          <w:rFonts w:asciiTheme="minorHAnsi" w:hAnsiTheme="minorHAnsi" w:cstheme="minorHAnsi"/>
          <w:lang w:val="de-AT"/>
          <w14:numForm w14:val="oldStyle"/>
        </w:rPr>
        <w:t xml:space="preserve">stellen </w:t>
      </w:r>
      <w:r w:rsidR="00DE7AED">
        <w:rPr>
          <w:rFonts w:asciiTheme="minorHAnsi" w:hAnsiTheme="minorHAnsi" w:cstheme="minorHAnsi"/>
          <w:lang w:val="de-AT"/>
          <w14:numForm w14:val="oldStyle"/>
        </w:rPr>
        <w:t>zu</w:t>
      </w:r>
      <w:r w:rsidR="00B51CB0">
        <w:rPr>
          <w:rFonts w:asciiTheme="minorHAnsi" w:hAnsiTheme="minorHAnsi" w:cstheme="minorHAnsi"/>
          <w:lang w:val="de-AT"/>
          <w14:numForm w14:val="oldStyle"/>
        </w:rPr>
        <w:t xml:space="preserve"> Nachhaltigkeit, Krisen, Wirtschaft</w:t>
      </w:r>
      <w:r w:rsidR="00DE7AED">
        <w:rPr>
          <w:rFonts w:asciiTheme="minorHAnsi" w:hAnsiTheme="minorHAnsi" w:cstheme="minorHAnsi"/>
          <w:lang w:val="de-AT"/>
          <w14:numForm w14:val="oldStyle"/>
        </w:rPr>
        <w:t xml:space="preserve">, </w:t>
      </w:r>
      <w:r w:rsidR="00B51CB0">
        <w:rPr>
          <w:rFonts w:asciiTheme="minorHAnsi" w:hAnsiTheme="minorHAnsi" w:cstheme="minorHAnsi"/>
          <w:lang w:val="de-AT"/>
          <w14:numForm w14:val="oldStyle"/>
        </w:rPr>
        <w:t>Gesundheit</w:t>
      </w:r>
      <w:r w:rsidR="00514F67">
        <w:rPr>
          <w:rFonts w:asciiTheme="minorHAnsi" w:hAnsiTheme="minorHAnsi" w:cstheme="minorHAnsi"/>
          <w:lang w:val="de-AT"/>
          <w14:numForm w14:val="oldStyle"/>
        </w:rPr>
        <w:t xml:space="preserve"> und d</w:t>
      </w:r>
      <w:r w:rsidR="00B51CB0">
        <w:rPr>
          <w:rFonts w:asciiTheme="minorHAnsi" w:hAnsiTheme="minorHAnsi" w:cstheme="minorHAnsi"/>
          <w:lang w:val="de-AT"/>
          <w14:numForm w14:val="oldStyle"/>
        </w:rPr>
        <w:t>emographische</w:t>
      </w:r>
      <w:r w:rsidR="00514F67">
        <w:rPr>
          <w:rFonts w:asciiTheme="minorHAnsi" w:hAnsiTheme="minorHAnsi" w:cstheme="minorHAnsi"/>
          <w:lang w:val="de-AT"/>
          <w14:numForm w14:val="oldStyle"/>
        </w:rPr>
        <w:t>n</w:t>
      </w:r>
      <w:r w:rsidR="00B51CB0">
        <w:rPr>
          <w:rFonts w:asciiTheme="minorHAnsi" w:hAnsiTheme="minorHAnsi" w:cstheme="minorHAnsi"/>
          <w:lang w:val="de-AT"/>
          <w14:numForm w14:val="oldStyle"/>
        </w:rPr>
        <w:t xml:space="preserve"> Verschiebungen</w:t>
      </w:r>
      <w:r w:rsidR="00514F67">
        <w:rPr>
          <w:rFonts w:asciiTheme="minorHAnsi" w:hAnsiTheme="minorHAnsi" w:cstheme="minorHAnsi"/>
          <w:lang w:val="de-AT"/>
          <w14:numForm w14:val="oldStyle"/>
        </w:rPr>
        <w:t xml:space="preserve">. Dies führt auch zu einem </w:t>
      </w:r>
      <w:r w:rsidR="00B51CB0">
        <w:rPr>
          <w:rFonts w:asciiTheme="minorHAnsi" w:hAnsiTheme="minorHAnsi" w:cstheme="minorHAnsi"/>
          <w:lang w:val="de-AT"/>
          <w14:numForm w14:val="oldStyle"/>
        </w:rPr>
        <w:t>veränderte</w:t>
      </w:r>
      <w:r w:rsidR="00514F67">
        <w:rPr>
          <w:rFonts w:asciiTheme="minorHAnsi" w:hAnsiTheme="minorHAnsi" w:cstheme="minorHAnsi"/>
          <w:lang w:val="de-AT"/>
          <w14:numForm w14:val="oldStyle"/>
        </w:rPr>
        <w:t>n</w:t>
      </w:r>
      <w:r w:rsidR="00B51CB0">
        <w:rPr>
          <w:rFonts w:asciiTheme="minorHAnsi" w:hAnsiTheme="minorHAnsi" w:cstheme="minorHAnsi"/>
          <w:lang w:val="de-AT"/>
          <w14:numForm w14:val="oldStyle"/>
        </w:rPr>
        <w:t xml:space="preserve"> Reiseverhalten</w:t>
      </w:r>
      <w:r w:rsidR="00514F67">
        <w:rPr>
          <w:rFonts w:asciiTheme="minorHAnsi" w:hAnsiTheme="minorHAnsi" w:cstheme="minorHAnsi"/>
          <w:lang w:val="de-AT"/>
          <w14:numForm w14:val="oldStyle"/>
        </w:rPr>
        <w:t>.</w:t>
      </w:r>
      <w:r w:rsidR="005365A5">
        <w:rPr>
          <w:rFonts w:asciiTheme="minorHAnsi" w:hAnsiTheme="minorHAnsi" w:cstheme="minorHAnsi"/>
          <w:lang w:val="de-AT"/>
          <w14:numForm w14:val="oldStyle"/>
        </w:rPr>
        <w:t xml:space="preserve">“ </w:t>
      </w:r>
    </w:p>
    <w:p w14:paraId="507113E5" w14:textId="77777777" w:rsidR="006F3D45" w:rsidRDefault="006F3D45" w:rsidP="00A8133B">
      <w:pPr>
        <w:rPr>
          <w:rFonts w:asciiTheme="minorHAnsi" w:hAnsiTheme="minorHAnsi" w:cstheme="minorHAnsi"/>
          <w:lang w:val="de-AT"/>
          <w14:numForm w14:val="oldStyle"/>
        </w:rPr>
      </w:pPr>
    </w:p>
    <w:p w14:paraId="3425173E" w14:textId="77777777" w:rsidR="00BD4528" w:rsidRPr="00BD4528" w:rsidRDefault="00BD4528" w:rsidP="00A8133B">
      <w:pPr>
        <w:rPr>
          <w:rFonts w:asciiTheme="minorHAnsi" w:hAnsiTheme="minorHAnsi" w:cstheme="minorHAnsi"/>
          <w:b/>
          <w:bCs/>
          <w:lang w:val="de-AT"/>
          <w14:numForm w14:val="oldStyle"/>
        </w:rPr>
      </w:pPr>
      <w:r w:rsidRPr="00BD4528">
        <w:rPr>
          <w:rFonts w:asciiTheme="minorHAnsi" w:hAnsiTheme="minorHAnsi" w:cstheme="minorHAnsi"/>
          <w:b/>
          <w:bCs/>
          <w:lang w:val="de-AT"/>
          <w14:numForm w14:val="oldStyle"/>
        </w:rPr>
        <w:t>Authentische Geschichten</w:t>
      </w:r>
    </w:p>
    <w:p w14:paraId="5208A58B" w14:textId="155CC12F" w:rsidR="0024547C" w:rsidRDefault="00514F67" w:rsidP="00A8133B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 xml:space="preserve">In der Vergangenheit habe der Tourismus </w:t>
      </w:r>
      <w:r w:rsidR="00891B63">
        <w:rPr>
          <w:rFonts w:asciiTheme="minorHAnsi" w:hAnsiTheme="minorHAnsi" w:cstheme="minorHAnsi"/>
          <w:lang w:val="de-AT"/>
          <w14:numForm w14:val="oldStyle"/>
        </w:rPr>
        <w:t xml:space="preserve">vordergründig </w:t>
      </w:r>
      <w:r>
        <w:rPr>
          <w:rFonts w:asciiTheme="minorHAnsi" w:hAnsiTheme="minorHAnsi" w:cstheme="minorHAnsi"/>
          <w:lang w:val="de-AT"/>
          <w14:numForm w14:val="oldStyle"/>
        </w:rPr>
        <w:t xml:space="preserve">auf die Bedürfnisse der </w:t>
      </w:r>
      <w:proofErr w:type="spellStart"/>
      <w:r>
        <w:rPr>
          <w:rFonts w:asciiTheme="minorHAnsi" w:hAnsiTheme="minorHAnsi" w:cstheme="minorHAnsi"/>
          <w:lang w:val="de-AT"/>
          <w14:numForm w14:val="oldStyle"/>
        </w:rPr>
        <w:t>Tourist</w:t>
      </w:r>
      <w:r w:rsidR="008B0A43">
        <w:rPr>
          <w:rFonts w:asciiTheme="minorHAnsi" w:hAnsiTheme="minorHAnsi" w:cstheme="minorHAnsi"/>
          <w:lang w:val="de-AT"/>
          <w14:numForm w14:val="oldStyle"/>
        </w:rPr>
        <w:t>:inn</w:t>
      </w:r>
      <w:r>
        <w:rPr>
          <w:rFonts w:asciiTheme="minorHAnsi" w:hAnsiTheme="minorHAnsi" w:cstheme="minorHAnsi"/>
          <w:lang w:val="de-AT"/>
          <w14:numForm w14:val="oldStyle"/>
        </w:rPr>
        <w:t>en</w:t>
      </w:r>
      <w:proofErr w:type="spellEnd"/>
      <w:r>
        <w:rPr>
          <w:rFonts w:asciiTheme="minorHAnsi" w:hAnsiTheme="minorHAnsi" w:cstheme="minorHAnsi"/>
          <w:lang w:val="de-AT"/>
          <w14:numForm w14:val="oldStyle"/>
        </w:rPr>
        <w:t xml:space="preserve"> fokussiert</w:t>
      </w:r>
      <w:r w:rsidR="00F30130">
        <w:rPr>
          <w:rFonts w:asciiTheme="minorHAnsi" w:hAnsiTheme="minorHAnsi" w:cstheme="minorHAnsi"/>
          <w:lang w:val="de-AT"/>
          <w14:numForm w14:val="oldStyle"/>
        </w:rPr>
        <w:t xml:space="preserve"> – </w:t>
      </w:r>
      <w:r>
        <w:rPr>
          <w:rFonts w:asciiTheme="minorHAnsi" w:hAnsiTheme="minorHAnsi" w:cstheme="minorHAnsi"/>
          <w:lang w:val="de-AT"/>
          <w14:numForm w14:val="oldStyle"/>
        </w:rPr>
        <w:t>„ein weitverbreiteter Fehler.</w:t>
      </w:r>
      <w:r w:rsidRPr="00514F67">
        <w:rPr>
          <w:rFonts w:asciiTheme="minorHAnsi" w:hAnsiTheme="minorHAnsi" w:cstheme="minorHAnsi"/>
          <w:lang w:val="de-AT"/>
          <w14:numForm w14:val="oldStyle"/>
        </w:rPr>
        <w:t xml:space="preserve"> </w:t>
      </w:r>
      <w:r>
        <w:rPr>
          <w:rFonts w:asciiTheme="minorHAnsi" w:hAnsiTheme="minorHAnsi" w:cstheme="minorHAnsi"/>
          <w:lang w:val="de-AT"/>
          <w14:numForm w14:val="oldStyle"/>
        </w:rPr>
        <w:t>Wir müssen die Lebensräume ins Blickfeld rücken</w:t>
      </w:r>
      <w:r w:rsidR="00F30130">
        <w:rPr>
          <w:rFonts w:asciiTheme="minorHAnsi" w:hAnsiTheme="minorHAnsi" w:cstheme="minorHAnsi"/>
          <w:lang w:val="de-AT"/>
          <w14:numForm w14:val="oldStyle"/>
        </w:rPr>
        <w:t>“, sagt Pechlaner.</w:t>
      </w:r>
      <w:r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5659C9">
        <w:rPr>
          <w:rFonts w:asciiTheme="minorHAnsi" w:hAnsiTheme="minorHAnsi" w:cstheme="minorHAnsi"/>
          <w:lang w:val="de-AT"/>
          <w14:numForm w14:val="oldStyle"/>
        </w:rPr>
        <w:t>Tourismus lebe von Geschichten, die auf</w:t>
      </w:r>
      <w:r w:rsidR="00B51CB0">
        <w:rPr>
          <w:rFonts w:asciiTheme="minorHAnsi" w:hAnsiTheme="minorHAnsi" w:cstheme="minorHAnsi"/>
          <w:lang w:val="de-AT"/>
          <w14:numForm w14:val="oldStyle"/>
        </w:rPr>
        <w:t xml:space="preserve"> authentischen Lebensentwürfen</w:t>
      </w:r>
      <w:r w:rsidR="005659C9">
        <w:rPr>
          <w:rFonts w:asciiTheme="minorHAnsi" w:hAnsiTheme="minorHAnsi" w:cstheme="minorHAnsi"/>
          <w:lang w:val="de-AT"/>
          <w14:numForm w14:val="oldStyle"/>
        </w:rPr>
        <w:t xml:space="preserve"> basieren. „</w:t>
      </w:r>
      <w:r w:rsidR="00B51CB0">
        <w:rPr>
          <w:rFonts w:asciiTheme="minorHAnsi" w:hAnsiTheme="minorHAnsi" w:cstheme="minorHAnsi"/>
          <w:lang w:val="de-AT"/>
          <w14:numForm w14:val="oldStyle"/>
        </w:rPr>
        <w:t>Um diese geht es im Reallabor</w:t>
      </w:r>
      <w:r w:rsidR="00860947">
        <w:rPr>
          <w:rFonts w:asciiTheme="minorHAnsi" w:hAnsiTheme="minorHAnsi" w:cstheme="minorHAnsi"/>
          <w:lang w:val="de-AT"/>
          <w14:numForm w14:val="oldStyle"/>
        </w:rPr>
        <w:t>.</w:t>
      </w:r>
      <w:r w:rsidR="006F3D45">
        <w:rPr>
          <w:rFonts w:asciiTheme="minorHAnsi" w:hAnsiTheme="minorHAnsi" w:cstheme="minorHAnsi"/>
          <w:lang w:val="de-AT"/>
          <w14:numForm w14:val="oldStyle"/>
        </w:rPr>
        <w:t xml:space="preserve"> Die Frage </w:t>
      </w:r>
      <w:r w:rsidR="00F30130">
        <w:rPr>
          <w:rFonts w:asciiTheme="minorHAnsi" w:hAnsiTheme="minorHAnsi" w:cstheme="minorHAnsi"/>
          <w:lang w:val="de-AT"/>
          <w14:numForm w14:val="oldStyle"/>
        </w:rPr>
        <w:t>ist</w:t>
      </w:r>
      <w:r w:rsidR="006F3D45">
        <w:rPr>
          <w:rFonts w:asciiTheme="minorHAnsi" w:hAnsiTheme="minorHAnsi" w:cstheme="minorHAnsi"/>
          <w:lang w:val="de-AT"/>
          <w14:numForm w14:val="oldStyle"/>
        </w:rPr>
        <w:t xml:space="preserve">: </w:t>
      </w:r>
      <w:r w:rsidR="0024547C">
        <w:rPr>
          <w:rFonts w:asciiTheme="minorHAnsi" w:hAnsiTheme="minorHAnsi" w:cstheme="minorHAnsi"/>
          <w:lang w:val="de-AT"/>
          <w14:numForm w14:val="oldStyle"/>
        </w:rPr>
        <w:t>Was bedeutet in Zukunft ein gutes Leben im ländlichen Raum?</w:t>
      </w:r>
      <w:r w:rsidR="005659C9">
        <w:rPr>
          <w:rFonts w:asciiTheme="minorHAnsi" w:hAnsiTheme="minorHAnsi" w:cstheme="minorHAnsi"/>
          <w:lang w:val="de-AT"/>
          <w14:numForm w14:val="oldStyle"/>
        </w:rPr>
        <w:t>“</w:t>
      </w:r>
      <w:r w:rsidR="0024547C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5659C9">
        <w:rPr>
          <w:rFonts w:asciiTheme="minorHAnsi" w:hAnsiTheme="minorHAnsi" w:cstheme="minorHAnsi"/>
          <w:lang w:val="de-AT"/>
          <w14:numForm w14:val="oldStyle"/>
        </w:rPr>
        <w:t>Darin</w:t>
      </w:r>
      <w:r w:rsidR="0024547C">
        <w:rPr>
          <w:rFonts w:asciiTheme="minorHAnsi" w:hAnsiTheme="minorHAnsi" w:cstheme="minorHAnsi"/>
          <w:lang w:val="de-AT"/>
          <w14:numForm w14:val="oldStyle"/>
        </w:rPr>
        <w:t xml:space="preserve"> fließen </w:t>
      </w:r>
      <w:r w:rsidR="005659C9">
        <w:rPr>
          <w:rFonts w:asciiTheme="minorHAnsi" w:hAnsiTheme="minorHAnsi" w:cstheme="minorHAnsi"/>
          <w:lang w:val="de-AT"/>
          <w14:numForm w14:val="oldStyle"/>
        </w:rPr>
        <w:t>Ü</w:t>
      </w:r>
      <w:r w:rsidR="0024547C">
        <w:rPr>
          <w:rFonts w:asciiTheme="minorHAnsi" w:hAnsiTheme="minorHAnsi" w:cstheme="minorHAnsi"/>
          <w:lang w:val="de-AT"/>
          <w14:numForm w14:val="oldStyle"/>
        </w:rPr>
        <w:t xml:space="preserve">berlegungen ein, wie sich die Rahmenbedingungen in den Bergen verändern werden. </w:t>
      </w:r>
      <w:r w:rsidR="005659C9">
        <w:rPr>
          <w:rFonts w:asciiTheme="minorHAnsi" w:hAnsiTheme="minorHAnsi" w:cstheme="minorHAnsi"/>
          <w:lang w:val="de-AT"/>
          <w14:numForm w14:val="oldStyle"/>
        </w:rPr>
        <w:t>„</w:t>
      </w:r>
      <w:r w:rsidR="0024547C">
        <w:rPr>
          <w:rFonts w:asciiTheme="minorHAnsi" w:hAnsiTheme="minorHAnsi" w:cstheme="minorHAnsi"/>
          <w:lang w:val="de-AT"/>
          <w14:numForm w14:val="oldStyle"/>
        </w:rPr>
        <w:t>Es soll gelingen, Menschen dafür zu begeistern, Lebensentwürfe im ländlichen Raum weiterzuentwickeln</w:t>
      </w:r>
      <w:r w:rsidR="00D86B8C">
        <w:rPr>
          <w:rFonts w:asciiTheme="minorHAnsi" w:hAnsiTheme="minorHAnsi" w:cstheme="minorHAnsi"/>
          <w:lang w:val="de-AT"/>
          <w14:numForm w14:val="oldStyle"/>
        </w:rPr>
        <w:t>“, hofft der Tourismusexperte.</w:t>
      </w:r>
    </w:p>
    <w:p w14:paraId="761E5D1A" w14:textId="77777777" w:rsidR="005659C9" w:rsidRDefault="005659C9" w:rsidP="00A8133B">
      <w:pPr>
        <w:rPr>
          <w:rFonts w:asciiTheme="minorHAnsi" w:hAnsiTheme="minorHAnsi" w:cstheme="minorHAnsi"/>
          <w:lang w:val="de-AT"/>
          <w14:numForm w14:val="oldStyle"/>
        </w:rPr>
      </w:pPr>
    </w:p>
    <w:p w14:paraId="7E678A7D" w14:textId="77777777" w:rsidR="00AE1686" w:rsidRPr="00AE1686" w:rsidRDefault="00AE1686" w:rsidP="00A8133B">
      <w:pPr>
        <w:rPr>
          <w:rFonts w:asciiTheme="minorHAnsi" w:hAnsiTheme="minorHAnsi" w:cstheme="minorHAnsi"/>
          <w:b/>
          <w:bCs/>
          <w:lang w:val="de-AT"/>
          <w14:numForm w14:val="oldStyle"/>
        </w:rPr>
      </w:pPr>
      <w:r w:rsidRPr="00AE1686">
        <w:rPr>
          <w:rFonts w:asciiTheme="minorHAnsi" w:hAnsiTheme="minorHAnsi" w:cstheme="minorHAnsi"/>
          <w:b/>
          <w:bCs/>
          <w:lang w:val="de-AT"/>
          <w14:numForm w14:val="oldStyle"/>
        </w:rPr>
        <w:t>Wandel braucht Zeit</w:t>
      </w:r>
    </w:p>
    <w:p w14:paraId="7AB62B6E" w14:textId="343E09D1" w:rsidR="005659C9" w:rsidRDefault="00D86B8C" w:rsidP="00A8133B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>Den</w:t>
      </w:r>
      <w:r w:rsidR="005659C9">
        <w:rPr>
          <w:rFonts w:asciiTheme="minorHAnsi" w:hAnsiTheme="minorHAnsi" w:cstheme="minorHAnsi"/>
          <w:lang w:val="de-AT"/>
          <w14:numForm w14:val="oldStyle"/>
        </w:rPr>
        <w:t xml:space="preserve"> Prozess soll das Reallabor anstoßen. „Wandel braucht</w:t>
      </w:r>
      <w:r w:rsidR="00F30130">
        <w:rPr>
          <w:rFonts w:asciiTheme="minorHAnsi" w:hAnsiTheme="minorHAnsi" w:cstheme="minorHAnsi"/>
          <w:lang w:val="de-AT"/>
          <w14:numForm w14:val="oldStyle"/>
        </w:rPr>
        <w:t xml:space="preserve"> Zeit</w:t>
      </w:r>
      <w:r w:rsidR="005659C9">
        <w:rPr>
          <w:rFonts w:asciiTheme="minorHAnsi" w:hAnsiTheme="minorHAnsi" w:cstheme="minorHAnsi"/>
          <w:lang w:val="de-AT"/>
          <w14:numForm w14:val="oldStyle"/>
        </w:rPr>
        <w:t xml:space="preserve">. </w:t>
      </w:r>
      <w:r w:rsidR="00AC0BF0">
        <w:rPr>
          <w:rFonts w:asciiTheme="minorHAnsi" w:hAnsiTheme="minorHAnsi" w:cstheme="minorHAnsi"/>
          <w:lang w:val="de-AT"/>
          <w14:numForm w14:val="oldStyle"/>
        </w:rPr>
        <w:t>Es geht nicht um das Geschäft der nächsten 15 Jahre, sondern um die Zukunft des Lebensraums</w:t>
      </w:r>
      <w:r w:rsidR="00C12B0E">
        <w:rPr>
          <w:rFonts w:asciiTheme="minorHAnsi" w:hAnsiTheme="minorHAnsi" w:cstheme="minorHAnsi"/>
          <w:lang w:val="de-AT"/>
          <w14:numForm w14:val="oldStyle"/>
        </w:rPr>
        <w:t xml:space="preserve"> – analog zur</w:t>
      </w:r>
      <w:r w:rsidR="0099091F">
        <w:rPr>
          <w:rFonts w:asciiTheme="minorHAnsi" w:hAnsiTheme="minorHAnsi" w:cstheme="minorHAnsi"/>
          <w:lang w:val="de-AT"/>
          <w14:numForm w14:val="oldStyle"/>
        </w:rPr>
        <w:t xml:space="preserve"> </w:t>
      </w:r>
      <w:hyperlink r:id="rId11" w:history="1">
        <w:r w:rsidR="0099091F" w:rsidRPr="0099091F">
          <w:rPr>
            <w:rStyle w:val="Hyperlink"/>
            <w:rFonts w:asciiTheme="minorHAnsi" w:hAnsiTheme="minorHAnsi" w:cstheme="minorHAnsi"/>
            <w:lang w:val="de-AT"/>
            <w14:numForm w14:val="oldStyle"/>
          </w:rPr>
          <w:t>Vorarlberger Tourismusstrategie 2030</w:t>
        </w:r>
      </w:hyperlink>
      <w:r w:rsidR="00C12B0E">
        <w:rPr>
          <w:rFonts w:asciiTheme="minorHAnsi" w:hAnsiTheme="minorHAnsi" w:cstheme="minorHAnsi"/>
          <w:lang w:val="de-AT"/>
          <w14:numForm w14:val="oldStyle"/>
        </w:rPr>
        <w:t>, die auf ‚Orte und Räume für das gute Leben‘ abzielt</w:t>
      </w:r>
      <w:r w:rsidR="00F30130">
        <w:rPr>
          <w:rFonts w:asciiTheme="minorHAnsi" w:hAnsiTheme="minorHAnsi" w:cstheme="minorHAnsi"/>
          <w:lang w:val="de-AT"/>
          <w14:numForm w14:val="oldStyle"/>
        </w:rPr>
        <w:t>. Tourismus kann mitgestalten</w:t>
      </w:r>
      <w:r w:rsidR="00AC0BF0">
        <w:rPr>
          <w:rFonts w:asciiTheme="minorHAnsi" w:hAnsiTheme="minorHAnsi" w:cstheme="minorHAnsi"/>
          <w:lang w:val="de-AT"/>
          <w14:numForm w14:val="oldStyle"/>
        </w:rPr>
        <w:t>“, erklärt Christian Schützinger</w:t>
      </w:r>
      <w:r w:rsidR="00F30130">
        <w:rPr>
          <w:rFonts w:asciiTheme="minorHAnsi" w:hAnsiTheme="minorHAnsi" w:cstheme="minorHAnsi"/>
          <w:lang w:val="de-AT"/>
          <w14:numForm w14:val="oldStyle"/>
        </w:rPr>
        <w:t xml:space="preserve">. </w:t>
      </w:r>
      <w:r w:rsidR="00AC0BF0">
        <w:rPr>
          <w:rFonts w:asciiTheme="minorHAnsi" w:hAnsiTheme="minorHAnsi" w:cstheme="minorHAnsi"/>
          <w:lang w:val="de-AT"/>
          <w14:numForm w14:val="oldStyle"/>
        </w:rPr>
        <w:t>Wandel finde oft in einem Tempo statt, der zu voreiligen Schlüssen und Handlungen führe, meint er. „Wir wollen mit dem Projekt die operative – oft emotionsbehaftete – Hektik herausnehmen und reflektiert auf Veränderungen schauen. Nicht nur auf schneefreie Winter, sondern zum Beispiel auf Mobilitäts- oder Ernährungsverhalten der Zukunft.</w:t>
      </w:r>
      <w:r w:rsidR="00BD4528">
        <w:rPr>
          <w:rFonts w:asciiTheme="minorHAnsi" w:hAnsiTheme="minorHAnsi" w:cstheme="minorHAnsi"/>
          <w:lang w:val="de-AT"/>
          <w14:numForm w14:val="oldStyle"/>
        </w:rPr>
        <w:t>“</w:t>
      </w:r>
      <w:r w:rsidR="00AC0BF0">
        <w:rPr>
          <w:rFonts w:asciiTheme="minorHAnsi" w:hAnsiTheme="minorHAnsi" w:cstheme="minorHAnsi"/>
          <w:lang w:val="de-AT"/>
          <w14:numForm w14:val="oldStyle"/>
        </w:rPr>
        <w:t xml:space="preserve"> Mit dem Reallabor </w:t>
      </w:r>
      <w:r w:rsidR="00BD4528">
        <w:rPr>
          <w:rFonts w:asciiTheme="minorHAnsi" w:hAnsiTheme="minorHAnsi" w:cstheme="minorHAnsi"/>
          <w:lang w:val="de-AT"/>
          <w14:numForm w14:val="oldStyle"/>
        </w:rPr>
        <w:t>soll ein</w:t>
      </w:r>
      <w:r w:rsidR="00AC0BF0">
        <w:rPr>
          <w:rFonts w:asciiTheme="minorHAnsi" w:hAnsiTheme="minorHAnsi" w:cstheme="minorHAnsi"/>
          <w:lang w:val="de-AT"/>
          <w14:numForm w14:val="oldStyle"/>
        </w:rPr>
        <w:t xml:space="preserve"> Klima der Innovationsfreude </w:t>
      </w:r>
      <w:r w:rsidR="00BD4528">
        <w:rPr>
          <w:rFonts w:asciiTheme="minorHAnsi" w:hAnsiTheme="minorHAnsi" w:cstheme="minorHAnsi"/>
          <w:lang w:val="de-AT"/>
          <w14:numForm w14:val="oldStyle"/>
        </w:rPr>
        <w:t>ge</w:t>
      </w:r>
      <w:r w:rsidR="00AC0BF0">
        <w:rPr>
          <w:rFonts w:asciiTheme="minorHAnsi" w:hAnsiTheme="minorHAnsi" w:cstheme="minorHAnsi"/>
          <w:lang w:val="de-AT"/>
          <w14:numForm w14:val="oldStyle"/>
        </w:rPr>
        <w:t>schaffen</w:t>
      </w:r>
      <w:r w:rsidR="00BD4528">
        <w:rPr>
          <w:rFonts w:asciiTheme="minorHAnsi" w:hAnsiTheme="minorHAnsi" w:cstheme="minorHAnsi"/>
          <w:lang w:val="de-AT"/>
          <w14:numForm w14:val="oldStyle"/>
        </w:rPr>
        <w:t xml:space="preserve"> werden. </w:t>
      </w:r>
      <w:r w:rsidR="00DC7FA3">
        <w:rPr>
          <w:rFonts w:asciiTheme="minorHAnsi" w:hAnsiTheme="minorHAnsi" w:cstheme="minorHAnsi"/>
          <w:lang w:val="de-AT"/>
          <w14:numForm w14:val="oldStyle"/>
        </w:rPr>
        <w:t xml:space="preserve">Als möglichen Denk- und Bildungsraum für solche Prozesse </w:t>
      </w:r>
      <w:r w:rsidR="00F30130">
        <w:rPr>
          <w:rFonts w:asciiTheme="minorHAnsi" w:hAnsiTheme="minorHAnsi" w:cstheme="minorHAnsi"/>
          <w:lang w:val="de-AT"/>
          <w14:numForm w14:val="oldStyle"/>
        </w:rPr>
        <w:t>eigne sich</w:t>
      </w:r>
      <w:r w:rsidR="00DC7FA3">
        <w:rPr>
          <w:rFonts w:asciiTheme="minorHAnsi" w:hAnsiTheme="minorHAnsi" w:cstheme="minorHAnsi"/>
          <w:lang w:val="de-AT"/>
          <w14:numForm w14:val="oldStyle"/>
        </w:rPr>
        <w:t xml:space="preserve"> das </w:t>
      </w:r>
      <w:hyperlink r:id="rId12" w:history="1">
        <w:r w:rsidR="00DC7FA3" w:rsidRPr="006B47C4">
          <w:rPr>
            <w:rStyle w:val="Hyperlink"/>
            <w:rFonts w:asciiTheme="minorHAnsi" w:hAnsiTheme="minorHAnsi" w:cstheme="minorHAnsi"/>
            <w:lang w:val="de-AT"/>
            <w14:numForm w14:val="oldStyle"/>
          </w:rPr>
          <w:t>GVA Tourismusnetzwerk</w:t>
        </w:r>
      </w:hyperlink>
      <w:r w:rsidR="00DC7FA3">
        <w:rPr>
          <w:rFonts w:asciiTheme="minorHAnsi" w:hAnsiTheme="minorHAnsi" w:cstheme="minorHAnsi"/>
          <w:lang w:val="de-AT"/>
          <w14:numForm w14:val="oldStyle"/>
        </w:rPr>
        <w:t>. „Gastgeben auf Vorarlberger Art</w:t>
      </w:r>
      <w:r w:rsidR="00BD4528">
        <w:rPr>
          <w:rFonts w:asciiTheme="minorHAnsi" w:hAnsiTheme="minorHAnsi" w:cstheme="minorHAnsi"/>
          <w:lang w:val="de-AT"/>
          <w14:numForm w14:val="oldStyle"/>
        </w:rPr>
        <w:t xml:space="preserve"> (</w:t>
      </w:r>
      <w:r w:rsidR="00BD4528" w:rsidRPr="00BD4528">
        <w:rPr>
          <w:rFonts w:asciiTheme="minorHAnsi" w:hAnsiTheme="minorHAnsi" w:cstheme="minorHAnsi"/>
          <w:i/>
          <w:iCs/>
          <w:lang w:val="de-AT"/>
          <w14:numForm w14:val="oldStyle"/>
        </w:rPr>
        <w:t>GVA</w:t>
      </w:r>
      <w:r w:rsidR="00BD4528">
        <w:rPr>
          <w:rFonts w:asciiTheme="minorHAnsi" w:hAnsiTheme="minorHAnsi" w:cstheme="minorHAnsi"/>
          <w:lang w:val="de-AT"/>
          <w14:numForm w14:val="oldStyle"/>
        </w:rPr>
        <w:t>)</w:t>
      </w:r>
      <w:r w:rsidR="00DC7FA3">
        <w:rPr>
          <w:rFonts w:asciiTheme="minorHAnsi" w:hAnsiTheme="minorHAnsi" w:cstheme="minorHAnsi"/>
          <w:lang w:val="de-AT"/>
          <w14:numForm w14:val="oldStyle"/>
        </w:rPr>
        <w:t xml:space="preserve"> hat sich in den vergangenen Jahren als Werkzeug etabliert, das Anliegen der Branche aufnimmt und Unterstützung für Weiterentwicklung bietet.“</w:t>
      </w:r>
    </w:p>
    <w:p w14:paraId="743B461B" w14:textId="77777777" w:rsidR="0024547C" w:rsidRDefault="0024547C" w:rsidP="00A8133B">
      <w:pPr>
        <w:rPr>
          <w:rFonts w:asciiTheme="minorHAnsi" w:hAnsiTheme="minorHAnsi" w:cstheme="minorHAnsi"/>
          <w:lang w:val="de-AT"/>
          <w14:numForm w14:val="oldStyle"/>
        </w:rPr>
      </w:pPr>
    </w:p>
    <w:p w14:paraId="4BB2D939" w14:textId="74B34BE5" w:rsidR="00DC7FA3" w:rsidRPr="00DC7FA3" w:rsidRDefault="00DC7FA3" w:rsidP="00A8133B">
      <w:pPr>
        <w:rPr>
          <w:rFonts w:asciiTheme="minorHAnsi" w:hAnsiTheme="minorHAnsi" w:cstheme="minorHAnsi"/>
          <w:b/>
          <w:bCs/>
          <w:lang w:val="de-AT"/>
          <w14:numForm w14:val="oldStyle"/>
        </w:rPr>
      </w:pPr>
      <w:r>
        <w:rPr>
          <w:rFonts w:asciiTheme="minorHAnsi" w:hAnsiTheme="minorHAnsi" w:cstheme="minorHAnsi"/>
          <w:b/>
          <w:bCs/>
          <w:lang w:val="de-AT"/>
          <w14:numForm w14:val="oldStyle"/>
        </w:rPr>
        <w:t>Erfahrungen statt Erlebnisse</w:t>
      </w:r>
    </w:p>
    <w:p w14:paraId="2B62D51B" w14:textId="6AE0DE38" w:rsidR="0089749B" w:rsidRDefault="00C12B0E" w:rsidP="6DE73AF2">
      <w:pPr>
        <w:rPr>
          <w:rFonts w:asciiTheme="minorHAnsi" w:hAnsiTheme="minorHAnsi" w:cstheme="minorBidi"/>
          <w:lang w:val="de-AT"/>
          <w14:numForm w14:val="oldStyle"/>
        </w:rPr>
      </w:pPr>
      <w:r w:rsidRPr="6DE73AF2">
        <w:rPr>
          <w:rFonts w:asciiTheme="minorHAnsi" w:hAnsiTheme="minorHAnsi" w:cstheme="minorBidi"/>
          <w:lang w:val="de-AT"/>
          <w14:numForm w14:val="oldStyle"/>
        </w:rPr>
        <w:t>W</w:t>
      </w:r>
      <w:r w:rsidR="00AC0BF0" w:rsidRPr="6DE73AF2">
        <w:rPr>
          <w:rFonts w:asciiTheme="minorHAnsi" w:hAnsiTheme="minorHAnsi" w:cstheme="minorBidi"/>
          <w:lang w:val="de-AT"/>
          <w14:numForm w14:val="oldStyle"/>
        </w:rPr>
        <w:t>arum gerade Vorarlberg?</w:t>
      </w:r>
      <w:r w:rsidR="00641E5F" w:rsidRPr="6DE73AF2">
        <w:rPr>
          <w:rFonts w:asciiTheme="minorHAnsi" w:hAnsiTheme="minorHAnsi" w:cstheme="minorBidi"/>
          <w:lang w:val="de-AT"/>
          <w14:numForm w14:val="oldStyle"/>
        </w:rPr>
        <w:t xml:space="preserve"> </w:t>
      </w:r>
      <w:r w:rsidR="006F3D45" w:rsidRPr="6DE73AF2">
        <w:rPr>
          <w:rFonts w:asciiTheme="minorHAnsi" w:hAnsiTheme="minorHAnsi" w:cstheme="minorBidi"/>
          <w:lang w:val="de-AT"/>
          <w14:numForm w14:val="oldStyle"/>
        </w:rPr>
        <w:t>„</w:t>
      </w:r>
      <w:r w:rsidR="00641E5F" w:rsidRPr="6DE73AF2">
        <w:rPr>
          <w:rFonts w:asciiTheme="minorHAnsi" w:hAnsiTheme="minorHAnsi" w:cstheme="minorBidi"/>
          <w:lang w:val="de-AT"/>
          <w14:numForm w14:val="oldStyle"/>
        </w:rPr>
        <w:t xml:space="preserve">Das </w:t>
      </w:r>
      <w:r w:rsidR="0024547C" w:rsidRPr="6DE73AF2">
        <w:rPr>
          <w:rFonts w:asciiTheme="minorHAnsi" w:hAnsiTheme="minorHAnsi" w:cstheme="minorBidi"/>
          <w:lang w:val="de-AT"/>
          <w14:numForm w14:val="oldStyle"/>
        </w:rPr>
        <w:t>Bundesland</w:t>
      </w:r>
      <w:r w:rsidR="00641E5F" w:rsidRPr="6DE73AF2">
        <w:rPr>
          <w:rFonts w:asciiTheme="minorHAnsi" w:hAnsiTheme="minorHAnsi" w:cstheme="minorBidi"/>
          <w:lang w:val="de-AT"/>
          <w14:numForm w14:val="oldStyle"/>
        </w:rPr>
        <w:t xml:space="preserve"> ha</w:t>
      </w:r>
      <w:r w:rsidR="006F3D45" w:rsidRPr="6DE73AF2">
        <w:rPr>
          <w:rFonts w:asciiTheme="minorHAnsi" w:hAnsiTheme="minorHAnsi" w:cstheme="minorBidi"/>
          <w:lang w:val="de-AT"/>
          <w14:numForm w14:val="oldStyle"/>
        </w:rPr>
        <w:t>t</w:t>
      </w:r>
      <w:r w:rsidR="00641E5F" w:rsidRPr="6DE73AF2">
        <w:rPr>
          <w:rFonts w:asciiTheme="minorHAnsi" w:hAnsiTheme="minorHAnsi" w:cstheme="minorBidi"/>
          <w:lang w:val="de-AT"/>
          <w14:numForm w14:val="oldStyle"/>
        </w:rPr>
        <w:t xml:space="preserve"> eine überschaubare Größe mit fließenden Übergängen vom urbanen zum ländlichen Raum. Zudem hat </w:t>
      </w:r>
      <w:r w:rsidR="00BD1359" w:rsidRPr="6DE73AF2">
        <w:rPr>
          <w:rFonts w:asciiTheme="minorHAnsi" w:hAnsiTheme="minorHAnsi" w:cstheme="minorBidi"/>
          <w:lang w:val="de-AT"/>
          <w14:numForm w14:val="oldStyle"/>
        </w:rPr>
        <w:t xml:space="preserve">hier </w:t>
      </w:r>
      <w:r w:rsidR="00641E5F" w:rsidRPr="6DE73AF2">
        <w:rPr>
          <w:rFonts w:asciiTheme="minorHAnsi" w:hAnsiTheme="minorHAnsi" w:cstheme="minorBidi"/>
          <w:lang w:val="de-AT"/>
          <w14:numForm w14:val="oldStyle"/>
        </w:rPr>
        <w:t xml:space="preserve">der ländliche Raum </w:t>
      </w:r>
      <w:r w:rsidR="00BD1359" w:rsidRPr="6DE73AF2">
        <w:rPr>
          <w:rFonts w:asciiTheme="minorHAnsi" w:hAnsiTheme="minorHAnsi" w:cstheme="minorBidi"/>
          <w:lang w:val="de-AT"/>
          <w14:numForm w14:val="oldStyle"/>
        </w:rPr>
        <w:t xml:space="preserve">schon in der Vergangenheit </w:t>
      </w:r>
      <w:r w:rsidR="00641E5F" w:rsidRPr="6DE73AF2">
        <w:rPr>
          <w:rFonts w:asciiTheme="minorHAnsi" w:hAnsiTheme="minorHAnsi" w:cstheme="minorBidi"/>
          <w:lang w:val="de-AT"/>
          <w14:numForm w14:val="oldStyle"/>
        </w:rPr>
        <w:t>innovative Entwicklungen und kooperative Formen von Dienstleistungen hervorgebracht</w:t>
      </w:r>
      <w:r w:rsidR="00BD1359" w:rsidRPr="6DE73AF2">
        <w:rPr>
          <w:rFonts w:asciiTheme="minorHAnsi" w:hAnsiTheme="minorHAnsi" w:cstheme="minorBidi"/>
          <w:lang w:val="de-AT"/>
          <w14:numForm w14:val="oldStyle"/>
        </w:rPr>
        <w:t xml:space="preserve">. Das hat sich </w:t>
      </w:r>
      <w:r w:rsidR="0089749B" w:rsidRPr="6DE73AF2">
        <w:rPr>
          <w:rFonts w:asciiTheme="minorHAnsi" w:hAnsiTheme="minorHAnsi" w:cstheme="minorBidi"/>
          <w:lang w:val="de-AT"/>
          <w14:numForm w14:val="oldStyle"/>
        </w:rPr>
        <w:t>erneut</w:t>
      </w:r>
      <w:r w:rsidR="00BD1359" w:rsidRPr="6DE73AF2">
        <w:rPr>
          <w:rFonts w:asciiTheme="minorHAnsi" w:hAnsiTheme="minorHAnsi" w:cstheme="minorBidi"/>
          <w:lang w:val="de-AT"/>
          <w14:numForm w14:val="oldStyle"/>
        </w:rPr>
        <w:t xml:space="preserve"> bei den Einreichungen zum </w:t>
      </w:r>
      <w:hyperlink r:id="rId13" w:history="1">
        <w:r w:rsidR="00BD1359" w:rsidRPr="003B60F6">
          <w:rPr>
            <w:rStyle w:val="Hyperlink"/>
            <w:rFonts w:asciiTheme="minorHAnsi" w:hAnsiTheme="minorHAnsi" w:cstheme="minorBidi"/>
            <w:lang w:val="de-AT"/>
            <w14:numForm w14:val="oldStyle"/>
          </w:rPr>
          <w:t xml:space="preserve">Vorarlberger Tourismuspreis </w:t>
        </w:r>
        <w:r w:rsidR="00D44288" w:rsidRPr="003B60F6">
          <w:rPr>
            <w:rStyle w:val="Hyperlink"/>
            <w:rFonts w:asciiTheme="minorHAnsi" w:hAnsiTheme="minorHAnsi" w:cstheme="minorBidi"/>
            <w:lang w:val="de-AT"/>
            <w14:numForm w14:val="oldStyle"/>
          </w:rPr>
          <w:t>2024</w:t>
        </w:r>
      </w:hyperlink>
      <w:r w:rsidR="00D44288" w:rsidRPr="6DE73AF2">
        <w:rPr>
          <w:rFonts w:asciiTheme="minorHAnsi" w:hAnsiTheme="minorHAnsi" w:cstheme="minorBidi"/>
          <w:lang w:val="de-AT"/>
          <w14:numForm w14:val="oldStyle"/>
        </w:rPr>
        <w:t xml:space="preserve"> </w:t>
      </w:r>
      <w:r w:rsidR="00BD1359" w:rsidRPr="6DE73AF2">
        <w:rPr>
          <w:rFonts w:asciiTheme="minorHAnsi" w:hAnsiTheme="minorHAnsi" w:cstheme="minorBidi"/>
          <w:lang w:val="de-AT"/>
          <w14:numForm w14:val="oldStyle"/>
        </w:rPr>
        <w:t xml:space="preserve">gezeigt“, </w:t>
      </w:r>
      <w:r w:rsidR="006F3D45" w:rsidRPr="6DE73AF2">
        <w:rPr>
          <w:rFonts w:asciiTheme="minorHAnsi" w:hAnsiTheme="minorHAnsi" w:cstheme="minorBidi"/>
          <w:lang w:val="de-AT"/>
          <w14:numForm w14:val="oldStyle"/>
        </w:rPr>
        <w:t xml:space="preserve">so </w:t>
      </w:r>
      <w:r w:rsidR="00BD4528" w:rsidRPr="6DE73AF2">
        <w:rPr>
          <w:rFonts w:asciiTheme="minorHAnsi" w:hAnsiTheme="minorHAnsi" w:cstheme="minorBidi"/>
          <w:lang w:val="de-AT"/>
          <w14:numForm w14:val="oldStyle"/>
        </w:rPr>
        <w:t>Harald Pechlaner</w:t>
      </w:r>
      <w:r w:rsidR="008B0A43" w:rsidRPr="6DE73AF2">
        <w:rPr>
          <w:rFonts w:asciiTheme="minorHAnsi" w:hAnsiTheme="minorHAnsi" w:cstheme="minorBidi"/>
          <w:lang w:val="de-AT"/>
          <w14:numForm w14:val="oldStyle"/>
        </w:rPr>
        <w:t>, der</w:t>
      </w:r>
      <w:r w:rsidR="000708BC" w:rsidRPr="6DE73AF2">
        <w:rPr>
          <w:rFonts w:asciiTheme="minorHAnsi" w:hAnsiTheme="minorHAnsi" w:cstheme="minorBidi"/>
          <w:lang w:val="de-AT"/>
          <w14:numForm w14:val="oldStyle"/>
        </w:rPr>
        <w:t xml:space="preserve"> </w:t>
      </w:r>
      <w:r w:rsidR="00BD4528" w:rsidRPr="6DE73AF2">
        <w:rPr>
          <w:rFonts w:asciiTheme="minorHAnsi" w:hAnsiTheme="minorHAnsi" w:cstheme="minorBidi"/>
          <w:lang w:val="de-AT"/>
          <w14:numForm w14:val="oldStyle"/>
        </w:rPr>
        <w:t>Jurym</w:t>
      </w:r>
      <w:r w:rsidR="005659C9" w:rsidRPr="6DE73AF2">
        <w:rPr>
          <w:rFonts w:asciiTheme="minorHAnsi" w:hAnsiTheme="minorHAnsi" w:cstheme="minorBidi"/>
          <w:lang w:val="de-AT"/>
          <w14:numForm w14:val="oldStyle"/>
        </w:rPr>
        <w:t>itglied</w:t>
      </w:r>
      <w:r w:rsidR="008B0A43" w:rsidRPr="6DE73AF2">
        <w:rPr>
          <w:rFonts w:asciiTheme="minorHAnsi" w:hAnsiTheme="minorHAnsi" w:cstheme="minorBidi"/>
          <w:lang w:val="de-AT"/>
          <w14:numForm w14:val="oldStyle"/>
        </w:rPr>
        <w:t xml:space="preserve"> war</w:t>
      </w:r>
      <w:r w:rsidR="000708BC" w:rsidRPr="6DE73AF2">
        <w:rPr>
          <w:rFonts w:asciiTheme="minorHAnsi" w:hAnsiTheme="minorHAnsi" w:cstheme="minorBidi"/>
          <w:lang w:val="de-AT"/>
          <w14:numForm w14:val="oldStyle"/>
        </w:rPr>
        <w:t xml:space="preserve">. </w:t>
      </w:r>
      <w:r w:rsidR="0089749B" w:rsidRPr="6DE73AF2">
        <w:rPr>
          <w:rFonts w:asciiTheme="minorHAnsi" w:hAnsiTheme="minorHAnsi" w:cstheme="minorBidi"/>
          <w:lang w:val="de-AT"/>
          <w14:numForm w14:val="oldStyle"/>
        </w:rPr>
        <w:t>„Vorarlberg ist ein Land, das sich nicht erst auf den Weg macht, es ist bereits unterwegs.</w:t>
      </w:r>
      <w:r w:rsidR="00DC7FA3" w:rsidRPr="6DE73AF2">
        <w:rPr>
          <w:rFonts w:asciiTheme="minorHAnsi" w:hAnsiTheme="minorHAnsi" w:cstheme="minorBidi"/>
          <w:lang w:val="de-AT"/>
          <w14:numForm w14:val="oldStyle"/>
        </w:rPr>
        <w:t>“</w:t>
      </w:r>
      <w:r w:rsidR="0089749B" w:rsidRPr="6DE73AF2">
        <w:rPr>
          <w:rFonts w:asciiTheme="minorHAnsi" w:hAnsiTheme="minorHAnsi" w:cstheme="minorBidi"/>
          <w:lang w:val="de-AT"/>
          <w14:numForm w14:val="oldStyle"/>
        </w:rPr>
        <w:t xml:space="preserve"> </w:t>
      </w:r>
      <w:r w:rsidR="00BD4528" w:rsidRPr="6DE73AF2">
        <w:rPr>
          <w:rFonts w:asciiTheme="minorHAnsi" w:hAnsiTheme="minorHAnsi" w:cstheme="minorBidi"/>
          <w:lang w:val="de-AT"/>
          <w14:numForm w14:val="oldStyle"/>
        </w:rPr>
        <w:t xml:space="preserve">Die Vorarlberger Baukunst sei ein weiterer Beleg. </w:t>
      </w:r>
      <w:r w:rsidR="006F3D45" w:rsidRPr="6DE73AF2">
        <w:rPr>
          <w:rFonts w:asciiTheme="minorHAnsi" w:hAnsiTheme="minorHAnsi" w:cstheme="minorBidi"/>
          <w:lang w:val="de-AT"/>
          <w14:numForm w14:val="oldStyle"/>
        </w:rPr>
        <w:t>Es</w:t>
      </w:r>
      <w:r w:rsidR="0089749B" w:rsidRPr="6DE73AF2">
        <w:rPr>
          <w:rFonts w:asciiTheme="minorHAnsi" w:hAnsiTheme="minorHAnsi" w:cstheme="minorBidi"/>
          <w:lang w:val="de-AT"/>
          <w14:numForm w14:val="oldStyle"/>
        </w:rPr>
        <w:t xml:space="preserve"> geh</w:t>
      </w:r>
      <w:r w:rsidR="00DC7FA3" w:rsidRPr="6DE73AF2">
        <w:rPr>
          <w:rFonts w:asciiTheme="minorHAnsi" w:hAnsiTheme="minorHAnsi" w:cstheme="minorBidi"/>
          <w:lang w:val="de-AT"/>
          <w14:numForm w14:val="oldStyle"/>
        </w:rPr>
        <w:t>e</w:t>
      </w:r>
      <w:r w:rsidR="0089749B" w:rsidRPr="6DE73AF2">
        <w:rPr>
          <w:rFonts w:asciiTheme="minorHAnsi" w:hAnsiTheme="minorHAnsi" w:cstheme="minorBidi"/>
          <w:lang w:val="de-AT"/>
          <w14:numForm w14:val="oldStyle"/>
        </w:rPr>
        <w:t xml:space="preserve"> darum, </w:t>
      </w:r>
      <w:r w:rsidR="006F3D45" w:rsidRPr="6DE73AF2">
        <w:rPr>
          <w:rFonts w:asciiTheme="minorHAnsi" w:hAnsiTheme="minorHAnsi" w:cstheme="minorBidi"/>
          <w:lang w:val="de-AT"/>
          <w14:numForm w14:val="oldStyle"/>
        </w:rPr>
        <w:t>a</w:t>
      </w:r>
      <w:r w:rsidR="0089749B" w:rsidRPr="6DE73AF2">
        <w:rPr>
          <w:rFonts w:asciiTheme="minorHAnsi" w:hAnsiTheme="minorHAnsi" w:cstheme="minorBidi"/>
          <w:lang w:val="de-AT"/>
          <w14:numForm w14:val="oldStyle"/>
        </w:rPr>
        <w:t>lternative</w:t>
      </w:r>
      <w:r w:rsidR="006F3D45" w:rsidRPr="6DE73AF2">
        <w:rPr>
          <w:rFonts w:asciiTheme="minorHAnsi" w:hAnsiTheme="minorHAnsi" w:cstheme="minorBidi"/>
          <w:lang w:val="de-AT"/>
          <w14:numForm w14:val="oldStyle"/>
        </w:rPr>
        <w:t xml:space="preserve"> Entwicklungsmöglichkeiten</w:t>
      </w:r>
      <w:r w:rsidR="0089749B" w:rsidRPr="6DE73AF2">
        <w:rPr>
          <w:rFonts w:asciiTheme="minorHAnsi" w:hAnsiTheme="minorHAnsi" w:cstheme="minorBidi"/>
          <w:lang w:val="de-AT"/>
          <w14:numForm w14:val="oldStyle"/>
        </w:rPr>
        <w:t xml:space="preserve"> zu finden</w:t>
      </w:r>
      <w:r w:rsidR="00DC7FA3" w:rsidRPr="6DE73AF2">
        <w:rPr>
          <w:rFonts w:asciiTheme="minorHAnsi" w:hAnsiTheme="minorHAnsi" w:cstheme="minorBidi"/>
          <w:lang w:val="de-AT"/>
          <w14:numForm w14:val="oldStyle"/>
        </w:rPr>
        <w:t>.</w:t>
      </w:r>
      <w:r w:rsidR="006F3D45" w:rsidRPr="6DE73AF2">
        <w:rPr>
          <w:rFonts w:asciiTheme="minorHAnsi" w:hAnsiTheme="minorHAnsi" w:cstheme="minorBidi"/>
          <w:lang w:val="de-AT"/>
          <w14:numForm w14:val="oldStyle"/>
        </w:rPr>
        <w:t xml:space="preserve"> „</w:t>
      </w:r>
      <w:r w:rsidR="0089749B" w:rsidRPr="6DE73AF2">
        <w:rPr>
          <w:rFonts w:asciiTheme="minorHAnsi" w:hAnsiTheme="minorHAnsi" w:cstheme="minorBidi"/>
          <w:lang w:val="de-AT"/>
          <w14:numForm w14:val="oldStyle"/>
        </w:rPr>
        <w:t xml:space="preserve">Bestehendes </w:t>
      </w:r>
      <w:r w:rsidR="00217BD4" w:rsidRPr="6DE73AF2">
        <w:rPr>
          <w:rFonts w:asciiTheme="minorHAnsi" w:hAnsiTheme="minorHAnsi" w:cstheme="minorBidi"/>
          <w:lang w:val="de-AT"/>
          <w14:numForm w14:val="oldStyle"/>
        </w:rPr>
        <w:t xml:space="preserve">zu </w:t>
      </w:r>
      <w:r w:rsidR="0089749B" w:rsidRPr="6DE73AF2">
        <w:rPr>
          <w:rFonts w:asciiTheme="minorHAnsi" w:hAnsiTheme="minorHAnsi" w:cstheme="minorBidi"/>
          <w:lang w:val="de-AT"/>
          <w14:numForm w14:val="oldStyle"/>
        </w:rPr>
        <w:t>bewahren ist zu wenig. Menschen wollen ein sinnerfülltes Lebe</w:t>
      </w:r>
      <w:r w:rsidR="00DC7FA3" w:rsidRPr="6DE73AF2">
        <w:rPr>
          <w:rFonts w:asciiTheme="minorHAnsi" w:hAnsiTheme="minorHAnsi" w:cstheme="minorBidi"/>
          <w:lang w:val="de-AT"/>
          <w14:numForm w14:val="oldStyle"/>
        </w:rPr>
        <w:t>n“, so Pechlaner.</w:t>
      </w:r>
      <w:r w:rsidR="0089749B" w:rsidRPr="6DE73AF2">
        <w:rPr>
          <w:rFonts w:asciiTheme="minorHAnsi" w:hAnsiTheme="minorHAnsi" w:cstheme="minorBidi"/>
          <w:lang w:val="de-AT"/>
          <w14:numForm w14:val="oldStyle"/>
        </w:rPr>
        <w:t xml:space="preserve"> </w:t>
      </w:r>
    </w:p>
    <w:p w14:paraId="193EF8EC" w14:textId="77777777" w:rsidR="0089749B" w:rsidRDefault="0089749B" w:rsidP="00A8133B">
      <w:pPr>
        <w:rPr>
          <w:rFonts w:asciiTheme="minorHAnsi" w:hAnsiTheme="minorHAnsi" w:cstheme="minorHAnsi"/>
          <w:lang w:val="de-AT"/>
          <w14:numForm w14:val="oldStyle"/>
        </w:rPr>
      </w:pPr>
    </w:p>
    <w:p w14:paraId="5A01ED93" w14:textId="5A36874B" w:rsidR="00DA6CEF" w:rsidRPr="002F1E6E" w:rsidRDefault="006B47C4" w:rsidP="00A8133B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>„</w:t>
      </w:r>
      <w:r w:rsidR="00C01368">
        <w:rPr>
          <w:rFonts w:asciiTheme="minorHAnsi" w:hAnsiTheme="minorHAnsi" w:cstheme="minorHAnsi"/>
          <w:lang w:val="de-AT"/>
          <w14:numForm w14:val="oldStyle"/>
        </w:rPr>
        <w:t>Tourismus entwick</w:t>
      </w:r>
      <w:r>
        <w:rPr>
          <w:rFonts w:asciiTheme="minorHAnsi" w:hAnsiTheme="minorHAnsi" w:cstheme="minorHAnsi"/>
          <w:lang w:val="de-AT"/>
          <w14:numForm w14:val="oldStyle"/>
        </w:rPr>
        <w:t xml:space="preserve">elt </w:t>
      </w:r>
      <w:r w:rsidR="00C01368">
        <w:rPr>
          <w:rFonts w:asciiTheme="minorHAnsi" w:hAnsiTheme="minorHAnsi" w:cstheme="minorHAnsi"/>
          <w:lang w:val="de-AT"/>
          <w14:numForm w14:val="oldStyle"/>
        </w:rPr>
        <w:t xml:space="preserve">sich in eine Form von Erholung, des Suchens und Spürens. Es geht mehr um Selbsterfahrung </w:t>
      </w:r>
      <w:r w:rsidR="00DA6CEF">
        <w:rPr>
          <w:rFonts w:asciiTheme="minorHAnsi" w:hAnsiTheme="minorHAnsi" w:cstheme="minorHAnsi"/>
          <w:lang w:val="de-AT"/>
          <w14:numForm w14:val="oldStyle"/>
        </w:rPr>
        <w:t>als</w:t>
      </w:r>
      <w:r w:rsidR="00C01368">
        <w:rPr>
          <w:rFonts w:asciiTheme="minorHAnsi" w:hAnsiTheme="minorHAnsi" w:cstheme="minorHAnsi"/>
          <w:lang w:val="de-AT"/>
          <w14:numForm w14:val="oldStyle"/>
        </w:rPr>
        <w:t xml:space="preserve"> um</w:t>
      </w:r>
      <w:r>
        <w:rPr>
          <w:rFonts w:asciiTheme="minorHAnsi" w:hAnsiTheme="minorHAnsi" w:cstheme="minorHAnsi"/>
          <w:lang w:val="de-AT"/>
          <w14:numForm w14:val="oldStyle"/>
        </w:rPr>
        <w:t xml:space="preserve"> das</w:t>
      </w:r>
      <w:r w:rsidR="006F3D45">
        <w:rPr>
          <w:rFonts w:asciiTheme="minorHAnsi" w:hAnsiTheme="minorHAnsi" w:cstheme="minorHAnsi"/>
          <w:lang w:val="de-AT"/>
          <w14:numForm w14:val="oldStyle"/>
        </w:rPr>
        <w:t xml:space="preserve"> Sammeln von </w:t>
      </w:r>
      <w:r w:rsidR="00C01368">
        <w:rPr>
          <w:rFonts w:asciiTheme="minorHAnsi" w:hAnsiTheme="minorHAnsi" w:cstheme="minorHAnsi"/>
          <w:lang w:val="de-AT"/>
          <w14:numForm w14:val="oldStyle"/>
        </w:rPr>
        <w:t>Erlebni</w:t>
      </w:r>
      <w:r w:rsidR="00DA6CEF">
        <w:rPr>
          <w:rFonts w:asciiTheme="minorHAnsi" w:hAnsiTheme="minorHAnsi" w:cstheme="minorHAnsi"/>
          <w:lang w:val="de-AT"/>
          <w14:numForm w14:val="oldStyle"/>
        </w:rPr>
        <w:t>s</w:t>
      </w:r>
      <w:r w:rsidR="00C01368">
        <w:rPr>
          <w:rFonts w:asciiTheme="minorHAnsi" w:hAnsiTheme="minorHAnsi" w:cstheme="minorHAnsi"/>
          <w:lang w:val="de-AT"/>
          <w14:numForm w14:val="oldStyle"/>
        </w:rPr>
        <w:t>s</w:t>
      </w:r>
      <w:r w:rsidR="00DA6CEF">
        <w:rPr>
          <w:rFonts w:asciiTheme="minorHAnsi" w:hAnsiTheme="minorHAnsi" w:cstheme="minorHAnsi"/>
          <w:lang w:val="de-AT"/>
          <w14:numForm w14:val="oldStyle"/>
        </w:rPr>
        <w:t>e</w:t>
      </w:r>
      <w:r w:rsidR="006F3D45">
        <w:rPr>
          <w:rFonts w:asciiTheme="minorHAnsi" w:hAnsiTheme="minorHAnsi" w:cstheme="minorHAnsi"/>
          <w:lang w:val="de-AT"/>
          <w14:numForm w14:val="oldStyle"/>
        </w:rPr>
        <w:t>n</w:t>
      </w:r>
      <w:r>
        <w:rPr>
          <w:rFonts w:asciiTheme="minorHAnsi" w:hAnsiTheme="minorHAnsi" w:cstheme="minorHAnsi"/>
          <w:lang w:val="de-AT"/>
          <w14:numForm w14:val="oldStyle"/>
        </w:rPr>
        <w:t>“, betont der Tourismusexperte.</w:t>
      </w:r>
      <w:r w:rsidR="00C01368">
        <w:rPr>
          <w:rFonts w:asciiTheme="minorHAnsi" w:hAnsiTheme="minorHAnsi" w:cstheme="minorHAnsi"/>
          <w:lang w:val="de-AT"/>
          <w14:numForm w14:val="oldStyle"/>
        </w:rPr>
        <w:t xml:space="preserve"> Dafür brauch</w:t>
      </w:r>
      <w:r w:rsidR="000A0A8A">
        <w:rPr>
          <w:rFonts w:asciiTheme="minorHAnsi" w:hAnsiTheme="minorHAnsi" w:cstheme="minorHAnsi"/>
          <w:lang w:val="de-AT"/>
          <w14:numForm w14:val="oldStyle"/>
        </w:rPr>
        <w:t>e</w:t>
      </w:r>
      <w:r w:rsidR="00C01368">
        <w:rPr>
          <w:rFonts w:asciiTheme="minorHAnsi" w:hAnsiTheme="minorHAnsi" w:cstheme="minorHAnsi"/>
          <w:lang w:val="de-AT"/>
          <w14:numForm w14:val="oldStyle"/>
        </w:rPr>
        <w:t xml:space="preserve"> es</w:t>
      </w:r>
      <w:r w:rsidR="00DA6CEF">
        <w:rPr>
          <w:rFonts w:asciiTheme="minorHAnsi" w:hAnsiTheme="minorHAnsi" w:cstheme="minorHAnsi"/>
          <w:lang w:val="de-AT"/>
          <w14:numForm w14:val="oldStyle"/>
        </w:rPr>
        <w:t xml:space="preserve"> neue</w:t>
      </w:r>
      <w:r w:rsidR="00C01368">
        <w:rPr>
          <w:rFonts w:asciiTheme="minorHAnsi" w:hAnsiTheme="minorHAnsi" w:cstheme="minorHAnsi"/>
          <w:lang w:val="de-AT"/>
          <w14:numForm w14:val="oldStyle"/>
        </w:rPr>
        <w:t xml:space="preserve"> Begegnungsräume</w:t>
      </w:r>
      <w:r w:rsidR="000A0A8A">
        <w:rPr>
          <w:rFonts w:asciiTheme="minorHAnsi" w:hAnsiTheme="minorHAnsi" w:cstheme="minorHAnsi"/>
          <w:lang w:val="de-AT"/>
          <w14:numForm w14:val="oldStyle"/>
        </w:rPr>
        <w:t xml:space="preserve">. </w:t>
      </w:r>
      <w:r w:rsidR="00C01368">
        <w:rPr>
          <w:rFonts w:asciiTheme="minorHAnsi" w:hAnsiTheme="minorHAnsi" w:cstheme="minorHAnsi"/>
          <w:lang w:val="de-AT"/>
          <w14:numForm w14:val="oldStyle"/>
        </w:rPr>
        <w:t>„</w:t>
      </w:r>
      <w:r w:rsidR="006F3D45">
        <w:rPr>
          <w:rFonts w:asciiTheme="minorHAnsi" w:hAnsiTheme="minorHAnsi" w:cstheme="minorHAnsi"/>
          <w:lang w:val="de-AT"/>
          <w14:numForm w14:val="oldStyle"/>
        </w:rPr>
        <w:t>Die vergangenen Entwicklungen ha</w:t>
      </w:r>
      <w:r w:rsidR="000A0A8A">
        <w:rPr>
          <w:rFonts w:asciiTheme="minorHAnsi" w:hAnsiTheme="minorHAnsi" w:cstheme="minorHAnsi"/>
          <w:lang w:val="de-AT"/>
          <w14:numForm w14:val="oldStyle"/>
        </w:rPr>
        <w:t>ben</w:t>
      </w:r>
      <w:r w:rsidR="006F3D45">
        <w:rPr>
          <w:rFonts w:asciiTheme="minorHAnsi" w:hAnsiTheme="minorHAnsi" w:cstheme="minorHAnsi"/>
          <w:lang w:val="de-AT"/>
          <w14:numForm w14:val="oldStyle"/>
        </w:rPr>
        <w:t xml:space="preserve"> unsere Gesellschaft polarisiert. </w:t>
      </w:r>
      <w:r w:rsidR="00C01368">
        <w:rPr>
          <w:rFonts w:asciiTheme="minorHAnsi" w:hAnsiTheme="minorHAnsi" w:cstheme="minorHAnsi"/>
          <w:lang w:val="de-AT"/>
          <w14:numForm w14:val="oldStyle"/>
        </w:rPr>
        <w:t>Die Sehnsucht</w:t>
      </w:r>
      <w:r w:rsidR="008B0A43">
        <w:rPr>
          <w:rFonts w:asciiTheme="minorHAnsi" w:hAnsiTheme="minorHAnsi" w:cstheme="minorHAnsi"/>
          <w:lang w:val="de-AT"/>
          <w14:numForm w14:val="oldStyle"/>
        </w:rPr>
        <w:t>,</w:t>
      </w:r>
      <w:r w:rsidR="00C01368">
        <w:rPr>
          <w:rFonts w:asciiTheme="minorHAnsi" w:hAnsiTheme="minorHAnsi" w:cstheme="minorHAnsi"/>
          <w:lang w:val="de-AT"/>
          <w14:numForm w14:val="oldStyle"/>
        </w:rPr>
        <w:t xml:space="preserve"> wieder </w:t>
      </w:r>
      <w:r w:rsidR="000A0A8A">
        <w:rPr>
          <w:rFonts w:asciiTheme="minorHAnsi" w:hAnsiTheme="minorHAnsi" w:cstheme="minorHAnsi"/>
          <w:lang w:val="de-AT"/>
          <w14:numForm w14:val="oldStyle"/>
        </w:rPr>
        <w:t>ins Gespräch zu kommen</w:t>
      </w:r>
      <w:r w:rsidR="008B0A43">
        <w:rPr>
          <w:rFonts w:asciiTheme="minorHAnsi" w:hAnsiTheme="minorHAnsi" w:cstheme="minorHAnsi"/>
          <w:lang w:val="de-AT"/>
          <w14:numForm w14:val="oldStyle"/>
        </w:rPr>
        <w:t>,</w:t>
      </w:r>
      <w:r w:rsidR="00C01368">
        <w:rPr>
          <w:rFonts w:asciiTheme="minorHAnsi" w:hAnsiTheme="minorHAnsi" w:cstheme="minorHAnsi"/>
          <w:lang w:val="de-AT"/>
          <w14:numForm w14:val="oldStyle"/>
        </w:rPr>
        <w:t xml:space="preserve"> ist groß.“</w:t>
      </w:r>
      <w:r w:rsidR="008B0A43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0A0A8A">
        <w:rPr>
          <w:rFonts w:asciiTheme="minorHAnsi" w:hAnsiTheme="minorHAnsi" w:cstheme="minorHAnsi"/>
          <w:lang w:val="de-AT"/>
          <w14:numForm w14:val="oldStyle"/>
        </w:rPr>
        <w:t xml:space="preserve">Gespräche </w:t>
      </w:r>
      <w:r w:rsidR="000708BC">
        <w:rPr>
          <w:rFonts w:asciiTheme="minorHAnsi" w:hAnsiTheme="minorHAnsi" w:cstheme="minorHAnsi"/>
          <w:lang w:val="de-AT"/>
          <w14:numForm w14:val="oldStyle"/>
        </w:rPr>
        <w:t>stehen auch im</w:t>
      </w:r>
      <w:r w:rsidR="000A0A8A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0A0A8A" w:rsidRPr="005C512B">
        <w:rPr>
          <w:rFonts w:asciiTheme="minorHAnsi" w:hAnsiTheme="minorHAnsi" w:cstheme="minorHAnsi"/>
          <w:lang w:val="de-AT"/>
          <w14:numForm w14:val="oldStyle"/>
        </w:rPr>
        <w:t xml:space="preserve">Reallabor </w:t>
      </w:r>
      <w:r w:rsidR="000708BC" w:rsidRPr="005C512B">
        <w:rPr>
          <w:rFonts w:asciiTheme="minorHAnsi" w:hAnsiTheme="minorHAnsi" w:cstheme="minorHAnsi"/>
          <w:lang w:val="de-AT"/>
          <w14:numForm w14:val="oldStyle"/>
        </w:rPr>
        <w:t>im Zentrum:</w:t>
      </w:r>
      <w:r w:rsidR="008B0A43" w:rsidRPr="005C512B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5659C9" w:rsidRPr="005C512B">
        <w:rPr>
          <w:rFonts w:asciiTheme="minorHAnsi" w:hAnsiTheme="minorHAnsi" w:cstheme="minorHAnsi"/>
          <w:lang w:val="de-AT"/>
          <w14:numForm w14:val="oldStyle"/>
        </w:rPr>
        <w:t>Die</w:t>
      </w:r>
      <w:r w:rsidR="000708BC" w:rsidRPr="005C512B">
        <w:rPr>
          <w:rFonts w:asciiTheme="minorHAnsi" w:hAnsiTheme="minorHAnsi" w:cstheme="minorHAnsi"/>
          <w:lang w:val="de-AT"/>
          <w14:numForm w14:val="oldStyle"/>
        </w:rPr>
        <w:t xml:space="preserve"> Forschung </w:t>
      </w:r>
      <w:r w:rsidR="005659C9" w:rsidRPr="005C512B">
        <w:rPr>
          <w:rFonts w:asciiTheme="minorHAnsi" w:hAnsiTheme="minorHAnsi" w:cstheme="minorHAnsi"/>
          <w:lang w:val="de-AT"/>
          <w14:numForm w14:val="oldStyle"/>
        </w:rPr>
        <w:t>basier</w:t>
      </w:r>
      <w:r w:rsidRPr="005C512B">
        <w:rPr>
          <w:rFonts w:asciiTheme="minorHAnsi" w:hAnsiTheme="minorHAnsi" w:cstheme="minorHAnsi"/>
          <w:lang w:val="de-AT"/>
          <w14:numForm w14:val="oldStyle"/>
        </w:rPr>
        <w:t>t</w:t>
      </w:r>
      <w:r w:rsidR="005659C9" w:rsidRPr="005C512B">
        <w:rPr>
          <w:rFonts w:asciiTheme="minorHAnsi" w:hAnsiTheme="minorHAnsi" w:cstheme="minorHAnsi"/>
          <w:lang w:val="de-AT"/>
          <w14:numForm w14:val="oldStyle"/>
        </w:rPr>
        <w:t xml:space="preserve"> auf </w:t>
      </w:r>
      <w:r w:rsidR="000708BC" w:rsidRPr="005C512B">
        <w:rPr>
          <w:rFonts w:asciiTheme="minorHAnsi" w:hAnsiTheme="minorHAnsi" w:cstheme="minorHAnsi"/>
          <w:lang w:val="de-AT"/>
          <w14:numForm w14:val="oldStyle"/>
        </w:rPr>
        <w:t>Interviews</w:t>
      </w:r>
      <w:r w:rsidR="008B0A43" w:rsidRPr="005C512B">
        <w:rPr>
          <w:rFonts w:asciiTheme="minorHAnsi" w:hAnsiTheme="minorHAnsi" w:cstheme="minorHAnsi"/>
          <w:lang w:val="de-AT"/>
          <w14:numForm w14:val="oldStyle"/>
        </w:rPr>
        <w:t xml:space="preserve"> zwischen den </w:t>
      </w:r>
      <w:proofErr w:type="spellStart"/>
      <w:r w:rsidR="005C512B" w:rsidRPr="005C512B">
        <w:rPr>
          <w:rFonts w:asciiTheme="minorHAnsi" w:hAnsiTheme="minorHAnsi" w:cstheme="minorHAnsi"/>
          <w:lang w:val="de-AT"/>
          <w14:numForm w14:val="oldStyle"/>
        </w:rPr>
        <w:t>S</w:t>
      </w:r>
      <w:r w:rsidR="008B0A43" w:rsidRPr="005C512B">
        <w:rPr>
          <w:rFonts w:asciiTheme="minorHAnsi" w:hAnsiTheme="minorHAnsi" w:cstheme="minorHAnsi"/>
          <w:lang w:val="de-AT"/>
          <w14:numForm w14:val="oldStyle"/>
        </w:rPr>
        <w:t>tudent:innen</w:t>
      </w:r>
      <w:proofErr w:type="spellEnd"/>
      <w:r w:rsidR="008B0A43" w:rsidRPr="005C512B">
        <w:rPr>
          <w:rFonts w:asciiTheme="minorHAnsi" w:hAnsiTheme="minorHAnsi" w:cstheme="minorHAnsi"/>
          <w:lang w:val="de-AT"/>
          <w14:numForm w14:val="oldStyle"/>
        </w:rPr>
        <w:t xml:space="preserve"> von der</w:t>
      </w:r>
      <w:r w:rsidR="008B0A43">
        <w:rPr>
          <w:rFonts w:asciiTheme="minorHAnsi" w:hAnsiTheme="minorHAnsi" w:cstheme="minorHAnsi"/>
          <w:lang w:val="de-AT"/>
          <w14:numForm w14:val="oldStyle"/>
        </w:rPr>
        <w:t xml:space="preserve"> Universität </w:t>
      </w:r>
      <w:r w:rsidR="00891B63">
        <w:rPr>
          <w:rFonts w:asciiTheme="minorHAnsi" w:hAnsiTheme="minorHAnsi" w:cstheme="minorHAnsi"/>
          <w:lang w:val="de-AT"/>
          <w14:numForm w14:val="oldStyle"/>
        </w:rPr>
        <w:t>Eichstätt-</w:t>
      </w:r>
      <w:r w:rsidR="008B0A43">
        <w:rPr>
          <w:rFonts w:asciiTheme="minorHAnsi" w:hAnsiTheme="minorHAnsi" w:cstheme="minorHAnsi"/>
          <w:lang w:val="de-AT"/>
          <w14:numForm w14:val="oldStyle"/>
        </w:rPr>
        <w:t>Ingolstadt und den Menschen in Vorarlberg</w:t>
      </w:r>
      <w:r>
        <w:rPr>
          <w:rFonts w:asciiTheme="minorHAnsi" w:hAnsiTheme="minorHAnsi" w:cstheme="minorHAnsi"/>
          <w:lang w:val="de-AT"/>
          <w14:numForm w14:val="oldStyle"/>
        </w:rPr>
        <w:t>. Los geht es im Oktober.</w:t>
      </w:r>
    </w:p>
    <w:sectPr w:rsidR="00DA6CEF" w:rsidRPr="002F1E6E" w:rsidSect="00682200">
      <w:headerReference w:type="default" r:id="rId14"/>
      <w:headerReference w:type="first" r:id="rId15"/>
      <w:footerReference w:type="first" r:id="rId16"/>
      <w:pgSz w:w="11906" w:h="16838" w:code="9"/>
      <w:pgMar w:top="3119" w:right="1843" w:bottom="1134" w:left="1304" w:header="1134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82E88" w14:textId="77777777" w:rsidR="00234106" w:rsidRDefault="00234106">
      <w:r>
        <w:separator/>
      </w:r>
    </w:p>
  </w:endnote>
  <w:endnote w:type="continuationSeparator" w:id="0">
    <w:p w14:paraId="719F8E52" w14:textId="77777777" w:rsidR="00234106" w:rsidRDefault="00234106">
      <w:r>
        <w:continuationSeparator/>
      </w:r>
    </w:p>
  </w:endnote>
  <w:endnote w:type="continuationNotice" w:id="1">
    <w:p w14:paraId="24C5AE18" w14:textId="77777777" w:rsidR="00234106" w:rsidRDefault="00234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A6B85" w14:textId="77777777" w:rsidR="00BA5365" w:rsidRPr="002E1709" w:rsidRDefault="00BA5365" w:rsidP="00BA5365">
    <w:pPr>
      <w:pStyle w:val="Footer"/>
      <w:tabs>
        <w:tab w:val="right" w:pos="8222"/>
      </w:tabs>
      <w:rPr>
        <w:rFonts w:asciiTheme="majorHAnsi" w:hAnsiTheme="majorHAnsi" w:cs="Arial"/>
        <w:b/>
        <w:color w:val="EE0000"/>
        <w:sz w:val="18"/>
        <w:lang w:val="de-AT"/>
      </w:rPr>
    </w:pPr>
    <w:r w:rsidRPr="002E1709">
      <w:rPr>
        <w:rFonts w:asciiTheme="majorHAnsi" w:hAnsiTheme="majorHAnsi" w:cs="Arial"/>
        <w:b/>
        <w:color w:val="EE0000"/>
        <w:sz w:val="18"/>
        <w:lang w:val="de-AT"/>
      </w:rPr>
      <w:t>Medieninformation der Vorarlberg Tourismus GmbH</w:t>
    </w:r>
  </w:p>
  <w:p w14:paraId="7A8B97CB" w14:textId="77777777" w:rsidR="00BA5365" w:rsidRPr="00D76604" w:rsidRDefault="00BA5365" w:rsidP="00BA5365">
    <w:pPr>
      <w:shd w:val="solid" w:color="FFFFFF" w:fill="FFFFFF"/>
      <w:spacing w:line="40" w:lineRule="exact"/>
      <w:rPr>
        <w:rFonts w:asciiTheme="majorHAnsi" w:hAnsiTheme="majorHAnsi" w:cs="Arial"/>
        <w:color w:val="000000"/>
        <w:w w:val="95"/>
        <w:sz w:val="14"/>
      </w:rPr>
    </w:pPr>
  </w:p>
  <w:p w14:paraId="584B35B7" w14:textId="77777777" w:rsidR="00BA5365" w:rsidRPr="00D76604" w:rsidRDefault="00BA5365" w:rsidP="00BA5365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Poststraße 11 | 6850 Dornbirn | </w:t>
    </w:r>
    <w:r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>Österreich</w:t>
    </w:r>
  </w:p>
  <w:p w14:paraId="28672978" w14:textId="0ADFA078" w:rsidR="00A539B3" w:rsidRPr="00BA5365" w:rsidRDefault="00BA5365" w:rsidP="00BA5365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6"/>
        <w:szCs w:val="16"/>
        <w14:numForm w14:val="oldStyle"/>
      </w:rPr>
    </w:pPr>
    <w:r w:rsidRPr="00D76604">
      <w:rPr>
        <w:rFonts w:asciiTheme="majorHAnsi" w:hAnsiTheme="majorHAnsi"/>
        <w:noProof/>
        <w:sz w:val="17"/>
        <w:szCs w:val="17"/>
        <w14:numForm w14:val="oldStyle"/>
      </w:rPr>
      <w:drawing>
        <wp:anchor distT="0" distB="0" distL="114300" distR="114300" simplePos="0" relativeHeight="251658242" behindDoc="0" locked="1" layoutInCell="1" allowOverlap="1" wp14:anchorId="575D65AF" wp14:editId="3512D19A">
          <wp:simplePos x="0" y="0"/>
          <wp:positionH relativeFrom="page">
            <wp:posOffset>6137275</wp:posOffset>
          </wp:positionH>
          <wp:positionV relativeFrom="page">
            <wp:posOffset>10057765</wp:posOffset>
          </wp:positionV>
          <wp:extent cx="869950" cy="386715"/>
          <wp:effectExtent l="0" t="0" r="6350" b="0"/>
          <wp:wrapSquare wrapText="bothSides"/>
          <wp:docPr id="2" name="Bild 106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06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T +43.(0)5572.377033-0 | </w:t>
    </w:r>
    <w:hyperlink r:id="rId2" w:history="1">
      <w:r w:rsidRPr="00D76604">
        <w:rPr>
          <w:rStyle w:val="Hyperlink"/>
          <w:rFonts w:asciiTheme="majorHAnsi" w:hAnsiTheme="majorHAnsi" w:cs="Arial"/>
          <w:color w:val="000000"/>
          <w:w w:val="95"/>
          <w:sz w:val="17"/>
          <w:szCs w:val="17"/>
          <w:u w:val="none"/>
          <w14:numForm w14:val="oldStyle"/>
        </w:rPr>
        <w:t>info@vorarlberg.travel</w:t>
      </w:r>
    </w:hyperlink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 | www.vorarlberg.travel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3777B" w14:textId="77777777" w:rsidR="00234106" w:rsidRDefault="00234106">
      <w:r>
        <w:separator/>
      </w:r>
    </w:p>
  </w:footnote>
  <w:footnote w:type="continuationSeparator" w:id="0">
    <w:p w14:paraId="168F19DD" w14:textId="77777777" w:rsidR="00234106" w:rsidRDefault="00234106">
      <w:r>
        <w:continuationSeparator/>
      </w:r>
    </w:p>
  </w:footnote>
  <w:footnote w:type="continuationNotice" w:id="1">
    <w:p w14:paraId="4B25F2B1" w14:textId="77777777" w:rsidR="00234106" w:rsidRDefault="00234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FDD8A" w14:textId="77777777" w:rsidR="00A539B3" w:rsidRDefault="0006374E">
    <w:pPr>
      <w:pStyle w:val="Header"/>
      <w:ind w:right="-595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421363" wp14:editId="47EEB167">
          <wp:simplePos x="0" y="0"/>
          <wp:positionH relativeFrom="column">
            <wp:posOffset>5327960</wp:posOffset>
          </wp:positionH>
          <wp:positionV relativeFrom="paragraph">
            <wp:posOffset>-90</wp:posOffset>
          </wp:positionV>
          <wp:extent cx="976970" cy="1116000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97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E6AA1" w14:textId="77777777" w:rsidR="00A539B3" w:rsidRPr="0088795B" w:rsidRDefault="0006374E">
    <w:pPr>
      <w:pStyle w:val="Header"/>
      <w:ind w:right="-311"/>
      <w:rPr>
        <w:b/>
        <w:color w:val="FF0000"/>
      </w:rPr>
    </w:pPr>
    <w:r w:rsidRPr="0088795B">
      <w:rPr>
        <w:b/>
        <w:noProof/>
        <w:color w:val="FF0000"/>
      </w:rPr>
      <w:drawing>
        <wp:anchor distT="0" distB="0" distL="114300" distR="114300" simplePos="0" relativeHeight="251658241" behindDoc="1" locked="0" layoutInCell="1" allowOverlap="1" wp14:anchorId="2B18A0C0" wp14:editId="6ADBA18A">
          <wp:simplePos x="0" y="0"/>
          <wp:positionH relativeFrom="column">
            <wp:posOffset>5140760</wp:posOffset>
          </wp:positionH>
          <wp:positionV relativeFrom="paragraph">
            <wp:posOffset>-90</wp:posOffset>
          </wp:positionV>
          <wp:extent cx="976970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97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A3BD3"/>
    <w:multiLevelType w:val="hybridMultilevel"/>
    <w:tmpl w:val="A2C6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2F7E"/>
    <w:multiLevelType w:val="hybridMultilevel"/>
    <w:tmpl w:val="6C5C95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A15C3"/>
    <w:multiLevelType w:val="hybridMultilevel"/>
    <w:tmpl w:val="027E1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43E81"/>
    <w:multiLevelType w:val="hybridMultilevel"/>
    <w:tmpl w:val="1A8A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A7F57"/>
    <w:multiLevelType w:val="hybridMultilevel"/>
    <w:tmpl w:val="27181D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F49A2"/>
    <w:multiLevelType w:val="hybridMultilevel"/>
    <w:tmpl w:val="6B6C9F8E"/>
    <w:lvl w:ilvl="0" w:tplc="05E457B0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95502">
    <w:abstractNumId w:val="1"/>
  </w:num>
  <w:num w:numId="2" w16cid:durableId="1089428215">
    <w:abstractNumId w:val="3"/>
  </w:num>
  <w:num w:numId="3" w16cid:durableId="786041941">
    <w:abstractNumId w:val="0"/>
  </w:num>
  <w:num w:numId="4" w16cid:durableId="1772814595">
    <w:abstractNumId w:val="2"/>
  </w:num>
  <w:num w:numId="5" w16cid:durableId="457381296">
    <w:abstractNumId w:val="4"/>
  </w:num>
  <w:num w:numId="6" w16cid:durableId="1749307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BA"/>
    <w:rsid w:val="000138E5"/>
    <w:rsid w:val="000224D1"/>
    <w:rsid w:val="0003207E"/>
    <w:rsid w:val="00036FE3"/>
    <w:rsid w:val="00047066"/>
    <w:rsid w:val="000613DE"/>
    <w:rsid w:val="0006374E"/>
    <w:rsid w:val="000708BC"/>
    <w:rsid w:val="0007686E"/>
    <w:rsid w:val="0007724D"/>
    <w:rsid w:val="00096A57"/>
    <w:rsid w:val="00096E39"/>
    <w:rsid w:val="000A0A8A"/>
    <w:rsid w:val="000A1A51"/>
    <w:rsid w:val="000A3135"/>
    <w:rsid w:val="000A739C"/>
    <w:rsid w:val="000A7B24"/>
    <w:rsid w:val="000B09EB"/>
    <w:rsid w:val="000D6EED"/>
    <w:rsid w:val="000E1325"/>
    <w:rsid w:val="000F140E"/>
    <w:rsid w:val="000F596D"/>
    <w:rsid w:val="000F7725"/>
    <w:rsid w:val="0012707B"/>
    <w:rsid w:val="00131929"/>
    <w:rsid w:val="00142C75"/>
    <w:rsid w:val="00163AFA"/>
    <w:rsid w:val="00165E4B"/>
    <w:rsid w:val="00166677"/>
    <w:rsid w:val="00176541"/>
    <w:rsid w:val="00187718"/>
    <w:rsid w:val="001924A5"/>
    <w:rsid w:val="00192EDD"/>
    <w:rsid w:val="001B040A"/>
    <w:rsid w:val="001B37BC"/>
    <w:rsid w:val="001B3982"/>
    <w:rsid w:val="001B6576"/>
    <w:rsid w:val="001C0979"/>
    <w:rsid w:val="001C123D"/>
    <w:rsid w:val="001C174A"/>
    <w:rsid w:val="001D0497"/>
    <w:rsid w:val="001D6C18"/>
    <w:rsid w:val="001E4EDA"/>
    <w:rsid w:val="001E74D7"/>
    <w:rsid w:val="001F2311"/>
    <w:rsid w:val="00214EC8"/>
    <w:rsid w:val="00217BD4"/>
    <w:rsid w:val="0022118D"/>
    <w:rsid w:val="00224197"/>
    <w:rsid w:val="00234106"/>
    <w:rsid w:val="002411EC"/>
    <w:rsid w:val="0024547C"/>
    <w:rsid w:val="0026173D"/>
    <w:rsid w:val="0026617C"/>
    <w:rsid w:val="002704D7"/>
    <w:rsid w:val="002736C2"/>
    <w:rsid w:val="0028658D"/>
    <w:rsid w:val="00292364"/>
    <w:rsid w:val="00296608"/>
    <w:rsid w:val="002A7284"/>
    <w:rsid w:val="002C22A3"/>
    <w:rsid w:val="002C53C4"/>
    <w:rsid w:val="002D6F5B"/>
    <w:rsid w:val="002F0CA1"/>
    <w:rsid w:val="002F1E6E"/>
    <w:rsid w:val="003008EA"/>
    <w:rsid w:val="00301D94"/>
    <w:rsid w:val="0031062A"/>
    <w:rsid w:val="00333752"/>
    <w:rsid w:val="0033760C"/>
    <w:rsid w:val="00344E6A"/>
    <w:rsid w:val="0034741F"/>
    <w:rsid w:val="003507D1"/>
    <w:rsid w:val="0035091A"/>
    <w:rsid w:val="0035441A"/>
    <w:rsid w:val="00361A3E"/>
    <w:rsid w:val="00362258"/>
    <w:rsid w:val="00371976"/>
    <w:rsid w:val="00371B41"/>
    <w:rsid w:val="003802AD"/>
    <w:rsid w:val="00385D41"/>
    <w:rsid w:val="00391F83"/>
    <w:rsid w:val="003A4E12"/>
    <w:rsid w:val="003A6614"/>
    <w:rsid w:val="003B28BA"/>
    <w:rsid w:val="003B60F6"/>
    <w:rsid w:val="003C5446"/>
    <w:rsid w:val="003D4C89"/>
    <w:rsid w:val="003E2B66"/>
    <w:rsid w:val="003E2C77"/>
    <w:rsid w:val="003E3730"/>
    <w:rsid w:val="003E5C3E"/>
    <w:rsid w:val="004069B5"/>
    <w:rsid w:val="00413751"/>
    <w:rsid w:val="00413DEA"/>
    <w:rsid w:val="00436BBE"/>
    <w:rsid w:val="00443542"/>
    <w:rsid w:val="004475CD"/>
    <w:rsid w:val="0045449D"/>
    <w:rsid w:val="00454BDA"/>
    <w:rsid w:val="00464628"/>
    <w:rsid w:val="004726BE"/>
    <w:rsid w:val="00476F57"/>
    <w:rsid w:val="00484FEC"/>
    <w:rsid w:val="004A0AB9"/>
    <w:rsid w:val="004A643E"/>
    <w:rsid w:val="004A6846"/>
    <w:rsid w:val="004C1315"/>
    <w:rsid w:val="004C4075"/>
    <w:rsid w:val="004C6FD8"/>
    <w:rsid w:val="004E172E"/>
    <w:rsid w:val="004E7884"/>
    <w:rsid w:val="004F04C2"/>
    <w:rsid w:val="004F553B"/>
    <w:rsid w:val="00514C2B"/>
    <w:rsid w:val="00514F67"/>
    <w:rsid w:val="00515458"/>
    <w:rsid w:val="005165AC"/>
    <w:rsid w:val="00532B85"/>
    <w:rsid w:val="0053318F"/>
    <w:rsid w:val="005365A5"/>
    <w:rsid w:val="00540BE7"/>
    <w:rsid w:val="005414D9"/>
    <w:rsid w:val="00555A01"/>
    <w:rsid w:val="00557A74"/>
    <w:rsid w:val="0056114C"/>
    <w:rsid w:val="00562761"/>
    <w:rsid w:val="00563882"/>
    <w:rsid w:val="00564D82"/>
    <w:rsid w:val="005659C9"/>
    <w:rsid w:val="00566F28"/>
    <w:rsid w:val="005760B8"/>
    <w:rsid w:val="005837DC"/>
    <w:rsid w:val="00585397"/>
    <w:rsid w:val="00593BD9"/>
    <w:rsid w:val="00596139"/>
    <w:rsid w:val="005A5790"/>
    <w:rsid w:val="005B3CE1"/>
    <w:rsid w:val="005C512B"/>
    <w:rsid w:val="005D04B7"/>
    <w:rsid w:val="005D10AD"/>
    <w:rsid w:val="005D4CF3"/>
    <w:rsid w:val="005E3D03"/>
    <w:rsid w:val="005E56FE"/>
    <w:rsid w:val="005F1A20"/>
    <w:rsid w:val="00602C35"/>
    <w:rsid w:val="006035F2"/>
    <w:rsid w:val="00616E86"/>
    <w:rsid w:val="00620709"/>
    <w:rsid w:val="00621C09"/>
    <w:rsid w:val="00641E5F"/>
    <w:rsid w:val="0064335C"/>
    <w:rsid w:val="00644B25"/>
    <w:rsid w:val="006525BD"/>
    <w:rsid w:val="00655F5E"/>
    <w:rsid w:val="006727C0"/>
    <w:rsid w:val="00682200"/>
    <w:rsid w:val="006862CE"/>
    <w:rsid w:val="00692CC4"/>
    <w:rsid w:val="00697B3D"/>
    <w:rsid w:val="006A58B3"/>
    <w:rsid w:val="006B47C4"/>
    <w:rsid w:val="006C1D87"/>
    <w:rsid w:val="006C6A97"/>
    <w:rsid w:val="006F04A6"/>
    <w:rsid w:val="006F3D45"/>
    <w:rsid w:val="006F7397"/>
    <w:rsid w:val="00707D99"/>
    <w:rsid w:val="00711EEC"/>
    <w:rsid w:val="00715748"/>
    <w:rsid w:val="007207C6"/>
    <w:rsid w:val="00722AAC"/>
    <w:rsid w:val="00722D80"/>
    <w:rsid w:val="007243D0"/>
    <w:rsid w:val="00724FB7"/>
    <w:rsid w:val="00725B31"/>
    <w:rsid w:val="00734388"/>
    <w:rsid w:val="00747FB9"/>
    <w:rsid w:val="007602D1"/>
    <w:rsid w:val="00761C62"/>
    <w:rsid w:val="007625DC"/>
    <w:rsid w:val="007630D4"/>
    <w:rsid w:val="00767A5E"/>
    <w:rsid w:val="007745A9"/>
    <w:rsid w:val="00787D47"/>
    <w:rsid w:val="007A4F27"/>
    <w:rsid w:val="007A7FB1"/>
    <w:rsid w:val="007B47E6"/>
    <w:rsid w:val="007B4E9E"/>
    <w:rsid w:val="007D2227"/>
    <w:rsid w:val="007D5248"/>
    <w:rsid w:val="007E1BCC"/>
    <w:rsid w:val="007E290C"/>
    <w:rsid w:val="007F52A7"/>
    <w:rsid w:val="00801237"/>
    <w:rsid w:val="008023C6"/>
    <w:rsid w:val="00804247"/>
    <w:rsid w:val="008253E2"/>
    <w:rsid w:val="00846188"/>
    <w:rsid w:val="00854F1E"/>
    <w:rsid w:val="00860090"/>
    <w:rsid w:val="00860947"/>
    <w:rsid w:val="0086362B"/>
    <w:rsid w:val="008806AC"/>
    <w:rsid w:val="008806E6"/>
    <w:rsid w:val="00884622"/>
    <w:rsid w:val="008854B2"/>
    <w:rsid w:val="0088747D"/>
    <w:rsid w:val="008913B0"/>
    <w:rsid w:val="00891B63"/>
    <w:rsid w:val="0089749B"/>
    <w:rsid w:val="008A7257"/>
    <w:rsid w:val="008B0A43"/>
    <w:rsid w:val="008B1E07"/>
    <w:rsid w:val="008B5097"/>
    <w:rsid w:val="008D2C76"/>
    <w:rsid w:val="008E2C9F"/>
    <w:rsid w:val="008F04B1"/>
    <w:rsid w:val="0090360C"/>
    <w:rsid w:val="0090433F"/>
    <w:rsid w:val="009310E8"/>
    <w:rsid w:val="00934CC9"/>
    <w:rsid w:val="00946072"/>
    <w:rsid w:val="00951289"/>
    <w:rsid w:val="00952372"/>
    <w:rsid w:val="00954958"/>
    <w:rsid w:val="00970EE3"/>
    <w:rsid w:val="0097577E"/>
    <w:rsid w:val="00977F90"/>
    <w:rsid w:val="0099091F"/>
    <w:rsid w:val="0099521C"/>
    <w:rsid w:val="009A1518"/>
    <w:rsid w:val="009A26BD"/>
    <w:rsid w:val="009A7198"/>
    <w:rsid w:val="009C5168"/>
    <w:rsid w:val="009E1CD7"/>
    <w:rsid w:val="009E1D03"/>
    <w:rsid w:val="009E1DAA"/>
    <w:rsid w:val="009E2043"/>
    <w:rsid w:val="009F5E17"/>
    <w:rsid w:val="009F6291"/>
    <w:rsid w:val="009F7B06"/>
    <w:rsid w:val="00A03B21"/>
    <w:rsid w:val="00A32F07"/>
    <w:rsid w:val="00A46765"/>
    <w:rsid w:val="00A50899"/>
    <w:rsid w:val="00A533B3"/>
    <w:rsid w:val="00A539B3"/>
    <w:rsid w:val="00A556E0"/>
    <w:rsid w:val="00A664F3"/>
    <w:rsid w:val="00A674C1"/>
    <w:rsid w:val="00A6752F"/>
    <w:rsid w:val="00A748DE"/>
    <w:rsid w:val="00A748E6"/>
    <w:rsid w:val="00A775EE"/>
    <w:rsid w:val="00A8133B"/>
    <w:rsid w:val="00A824FE"/>
    <w:rsid w:val="00A83266"/>
    <w:rsid w:val="00A9068E"/>
    <w:rsid w:val="00A92917"/>
    <w:rsid w:val="00AA28F3"/>
    <w:rsid w:val="00AA5836"/>
    <w:rsid w:val="00AA6474"/>
    <w:rsid w:val="00AB509A"/>
    <w:rsid w:val="00AC0BF0"/>
    <w:rsid w:val="00AC0E9C"/>
    <w:rsid w:val="00AD2129"/>
    <w:rsid w:val="00AD2533"/>
    <w:rsid w:val="00AE0A0C"/>
    <w:rsid w:val="00AE1513"/>
    <w:rsid w:val="00AE1686"/>
    <w:rsid w:val="00AE1C37"/>
    <w:rsid w:val="00AE4DA3"/>
    <w:rsid w:val="00B01A70"/>
    <w:rsid w:val="00B01C26"/>
    <w:rsid w:val="00B02F72"/>
    <w:rsid w:val="00B06694"/>
    <w:rsid w:val="00B1091C"/>
    <w:rsid w:val="00B240BF"/>
    <w:rsid w:val="00B3723F"/>
    <w:rsid w:val="00B50220"/>
    <w:rsid w:val="00B51CB0"/>
    <w:rsid w:val="00B81877"/>
    <w:rsid w:val="00B86746"/>
    <w:rsid w:val="00BA5365"/>
    <w:rsid w:val="00BB66EA"/>
    <w:rsid w:val="00BC1A14"/>
    <w:rsid w:val="00BC3266"/>
    <w:rsid w:val="00BC73C8"/>
    <w:rsid w:val="00BD1359"/>
    <w:rsid w:val="00BD4528"/>
    <w:rsid w:val="00BD548B"/>
    <w:rsid w:val="00BE4EB1"/>
    <w:rsid w:val="00C01368"/>
    <w:rsid w:val="00C01C67"/>
    <w:rsid w:val="00C03F72"/>
    <w:rsid w:val="00C12B0E"/>
    <w:rsid w:val="00C30977"/>
    <w:rsid w:val="00C32EEF"/>
    <w:rsid w:val="00C36289"/>
    <w:rsid w:val="00C37DFC"/>
    <w:rsid w:val="00C61C79"/>
    <w:rsid w:val="00C62739"/>
    <w:rsid w:val="00C666DC"/>
    <w:rsid w:val="00C80332"/>
    <w:rsid w:val="00C812DE"/>
    <w:rsid w:val="00C91A6D"/>
    <w:rsid w:val="00C9307D"/>
    <w:rsid w:val="00C947E0"/>
    <w:rsid w:val="00C9763E"/>
    <w:rsid w:val="00CA0B33"/>
    <w:rsid w:val="00CA6E2E"/>
    <w:rsid w:val="00CA7FB1"/>
    <w:rsid w:val="00CB4A12"/>
    <w:rsid w:val="00CD00ED"/>
    <w:rsid w:val="00CD2CAD"/>
    <w:rsid w:val="00CE22C6"/>
    <w:rsid w:val="00D12B7A"/>
    <w:rsid w:val="00D22212"/>
    <w:rsid w:val="00D23EAA"/>
    <w:rsid w:val="00D43DEE"/>
    <w:rsid w:val="00D44288"/>
    <w:rsid w:val="00D53FE7"/>
    <w:rsid w:val="00D62036"/>
    <w:rsid w:val="00D65C68"/>
    <w:rsid w:val="00D666D8"/>
    <w:rsid w:val="00D672B6"/>
    <w:rsid w:val="00D7025B"/>
    <w:rsid w:val="00D7409A"/>
    <w:rsid w:val="00D81601"/>
    <w:rsid w:val="00D84B32"/>
    <w:rsid w:val="00D85D1A"/>
    <w:rsid w:val="00D8686B"/>
    <w:rsid w:val="00D868A2"/>
    <w:rsid w:val="00D86B8C"/>
    <w:rsid w:val="00D9115C"/>
    <w:rsid w:val="00D91A59"/>
    <w:rsid w:val="00DA6CEF"/>
    <w:rsid w:val="00DB5FD3"/>
    <w:rsid w:val="00DC03ED"/>
    <w:rsid w:val="00DC7FA3"/>
    <w:rsid w:val="00DE0B03"/>
    <w:rsid w:val="00DE0B96"/>
    <w:rsid w:val="00DE7AED"/>
    <w:rsid w:val="00DF081A"/>
    <w:rsid w:val="00DF0ED6"/>
    <w:rsid w:val="00E01316"/>
    <w:rsid w:val="00E01C6F"/>
    <w:rsid w:val="00E03381"/>
    <w:rsid w:val="00E03D5C"/>
    <w:rsid w:val="00E06BD4"/>
    <w:rsid w:val="00E12DB8"/>
    <w:rsid w:val="00E17075"/>
    <w:rsid w:val="00E2384C"/>
    <w:rsid w:val="00E372B2"/>
    <w:rsid w:val="00E40013"/>
    <w:rsid w:val="00E53B37"/>
    <w:rsid w:val="00E55030"/>
    <w:rsid w:val="00E601D8"/>
    <w:rsid w:val="00E63986"/>
    <w:rsid w:val="00E95828"/>
    <w:rsid w:val="00E9787A"/>
    <w:rsid w:val="00EA63AD"/>
    <w:rsid w:val="00EC13AE"/>
    <w:rsid w:val="00EC27D3"/>
    <w:rsid w:val="00EE438E"/>
    <w:rsid w:val="00EF0908"/>
    <w:rsid w:val="00EF19F5"/>
    <w:rsid w:val="00EF7040"/>
    <w:rsid w:val="00F0061D"/>
    <w:rsid w:val="00F12AFF"/>
    <w:rsid w:val="00F14DB0"/>
    <w:rsid w:val="00F30130"/>
    <w:rsid w:val="00F34A52"/>
    <w:rsid w:val="00F40902"/>
    <w:rsid w:val="00F47AD2"/>
    <w:rsid w:val="00F573E7"/>
    <w:rsid w:val="00F66221"/>
    <w:rsid w:val="00F666D8"/>
    <w:rsid w:val="00F749C8"/>
    <w:rsid w:val="00F75DCD"/>
    <w:rsid w:val="00F846A7"/>
    <w:rsid w:val="00F925C5"/>
    <w:rsid w:val="00F93F63"/>
    <w:rsid w:val="00F94291"/>
    <w:rsid w:val="00FB08E0"/>
    <w:rsid w:val="00FB55ED"/>
    <w:rsid w:val="00FB6152"/>
    <w:rsid w:val="00FD4A22"/>
    <w:rsid w:val="00FD5891"/>
    <w:rsid w:val="00FE0270"/>
    <w:rsid w:val="00FE2363"/>
    <w:rsid w:val="00FF257E"/>
    <w:rsid w:val="6DE7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102B"/>
  <w15:chartTrackingRefBased/>
  <w15:docId w15:val="{CE6C9D87-976C-4CC9-B47D-655A6E32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BA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B28BA"/>
    <w:rPr>
      <w:color w:val="0000FF"/>
      <w:u w:val="single"/>
    </w:rPr>
  </w:style>
  <w:style w:type="paragraph" w:styleId="Header">
    <w:name w:val="header"/>
    <w:basedOn w:val="Normal"/>
    <w:link w:val="HeaderChar"/>
    <w:rsid w:val="003B28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B28BA"/>
    <w:rPr>
      <w:rFonts w:ascii="Arial" w:eastAsia="Times New Roman" w:hAnsi="Arial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rsid w:val="003B28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8BA"/>
    <w:rPr>
      <w:rFonts w:ascii="Arial" w:eastAsia="Times New Roman" w:hAnsi="Arial" w:cs="Times New Roman"/>
      <w:lang w:val="de-DE" w:eastAsia="de-DE"/>
    </w:rPr>
  </w:style>
  <w:style w:type="paragraph" w:styleId="ListParagraph">
    <w:name w:val="List Paragraph"/>
    <w:basedOn w:val="Normal"/>
    <w:uiPriority w:val="34"/>
    <w:qFormat/>
    <w:rsid w:val="003B28BA"/>
    <w:pPr>
      <w:suppressAutoHyphens/>
      <w:ind w:left="720"/>
      <w:contextualSpacing/>
    </w:pPr>
    <w:rPr>
      <w:rFonts w:cs="Arial"/>
      <w:lang w:eastAsia="zh-CN"/>
    </w:rPr>
  </w:style>
  <w:style w:type="paragraph" w:customStyle="1" w:styleId="Standard1">
    <w:name w:val="Standard1"/>
    <w:rsid w:val="003B28BA"/>
    <w:pPr>
      <w:suppressAutoHyphens/>
      <w:spacing w:after="0" w:line="289" w:lineRule="atLeast"/>
    </w:pPr>
    <w:rPr>
      <w:rFonts w:ascii="Arial" w:eastAsia="Lucida Sans Unicode" w:hAnsi="Arial" w:cs="Tahoma"/>
      <w:sz w:val="21"/>
      <w:szCs w:val="24"/>
      <w:lang w:eastAsia="de-DE" w:bidi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D2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5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533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33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EA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34A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04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E2C77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customStyle="1" w:styleId="cf01">
    <w:name w:val="cf01"/>
    <w:basedOn w:val="DefaultParagraphFont"/>
    <w:rsid w:val="002D6F5B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22C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22C6"/>
    <w:rPr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CE22C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C6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mbh.vorarlberg.travel/news/vorarlberger-tourismuspreis-2024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va.vorarlberg.trave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orarlberg-tourismus2030.at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ku.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f014ee-a86b-42a4-880d-2247114e12f0" xsi:nil="true"/>
    <lcf76f155ced4ddcb4097134ff3c332f xmlns="5ecb8b8c-38eb-4d4c-8c49-dd878141fb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144B6C95279947B03C3A82668ABA07" ma:contentTypeVersion="12" ma:contentTypeDescription="Ein neues Dokument erstellen." ma:contentTypeScope="" ma:versionID="0d0fc011b07511a8a5921b5cf314cd46">
  <xsd:schema xmlns:xsd="http://www.w3.org/2001/XMLSchema" xmlns:xs="http://www.w3.org/2001/XMLSchema" xmlns:p="http://schemas.microsoft.com/office/2006/metadata/properties" xmlns:ns2="5ecb8b8c-38eb-4d4c-8c49-dd878141fb12" xmlns:ns3="6af014ee-a86b-42a4-880d-2247114e12f0" targetNamespace="http://schemas.microsoft.com/office/2006/metadata/properties" ma:root="true" ma:fieldsID="9d5b968755fe7e384e60645505a48e0c" ns2:_="" ns3:_="">
    <xsd:import namespace="5ecb8b8c-38eb-4d4c-8c49-dd878141fb12"/>
    <xsd:import namespace="6af014ee-a86b-42a4-880d-2247114e12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b8b8c-38eb-4d4c-8c49-dd878141fb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09b327ca-1529-4989-9800-dc6be7c9c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014ee-a86b-42a4-880d-2247114e12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0b7f4c-ba5a-47ab-8099-7ae57a1a375e}" ma:internalName="TaxCatchAll" ma:showField="CatchAllData" ma:web="6af014ee-a86b-42a4-880d-2247114e1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4A9C2-0B9C-4ACF-95DD-EC619B219A26}">
  <ds:schemaRefs>
    <ds:schemaRef ds:uri="http://schemas.microsoft.com/office/2006/metadata/properties"/>
    <ds:schemaRef ds:uri="http://schemas.microsoft.com/office/infopath/2007/PartnerControls"/>
    <ds:schemaRef ds:uri="6af014ee-a86b-42a4-880d-2247114e12f0"/>
    <ds:schemaRef ds:uri="5ecb8b8c-38eb-4d4c-8c49-dd878141fb12"/>
  </ds:schemaRefs>
</ds:datastoreItem>
</file>

<file path=customXml/itemProps2.xml><?xml version="1.0" encoding="utf-8"?>
<ds:datastoreItem xmlns:ds="http://schemas.openxmlformats.org/officeDocument/2006/customXml" ds:itemID="{748F7FF3-BC21-459F-846E-37AE27503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C13F7-4DA4-4404-BA03-2FA3D62DC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b8b8c-38eb-4d4c-8c49-dd878141fb12"/>
    <ds:schemaRef ds:uri="6af014ee-a86b-42a4-880d-2247114e1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4380</Characters>
  <Application>Microsoft Office Word</Application>
  <DocSecurity>4</DocSecurity>
  <Lines>36</Lines>
  <Paragraphs>10</Paragraphs>
  <ScaleCrop>false</ScaleCrop>
  <Company/>
  <LinksUpToDate>false</LinksUpToDate>
  <CharactersWithSpaces>5138</CharactersWithSpaces>
  <SharedDoc>false</SharedDoc>
  <HLinks>
    <vt:vector size="30" baseType="variant"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https://gmbh.vorarlberg.travel/news/vorarlberger-tourismuspreis-2024/</vt:lpwstr>
      </vt:variant>
      <vt:variant>
        <vt:lpwstr/>
      </vt:variant>
      <vt:variant>
        <vt:i4>7733350</vt:i4>
      </vt:variant>
      <vt:variant>
        <vt:i4>6</vt:i4>
      </vt:variant>
      <vt:variant>
        <vt:i4>0</vt:i4>
      </vt:variant>
      <vt:variant>
        <vt:i4>5</vt:i4>
      </vt:variant>
      <vt:variant>
        <vt:lpwstr>https://gva.vorarlberg.travel/</vt:lpwstr>
      </vt:variant>
      <vt:variant>
        <vt:lpwstr/>
      </vt:variant>
      <vt:variant>
        <vt:i4>1048651</vt:i4>
      </vt:variant>
      <vt:variant>
        <vt:i4>3</vt:i4>
      </vt:variant>
      <vt:variant>
        <vt:i4>0</vt:i4>
      </vt:variant>
      <vt:variant>
        <vt:i4>5</vt:i4>
      </vt:variant>
      <vt:variant>
        <vt:lpwstr>https://www.vorarlberg-tourismus2030.at/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https://www.ku.de/</vt:lpwstr>
      </vt:variant>
      <vt:variant>
        <vt:lpwstr/>
      </vt:variant>
      <vt:variant>
        <vt:i4>3997703</vt:i4>
      </vt:variant>
      <vt:variant>
        <vt:i4>0</vt:i4>
      </vt:variant>
      <vt:variant>
        <vt:i4>0</vt:i4>
      </vt:variant>
      <vt:variant>
        <vt:i4>5</vt:i4>
      </vt:variant>
      <vt:variant>
        <vt:lpwstr>mailto:info@vorarlberg.travel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Pzwei. Edeltraud Günthör</dc:creator>
  <cp:keywords/>
  <dc:description/>
  <cp:lastModifiedBy>Katharina Fa</cp:lastModifiedBy>
  <cp:revision>9</cp:revision>
  <cp:lastPrinted>2024-07-29T23:28:00Z</cp:lastPrinted>
  <dcterms:created xsi:type="dcterms:W3CDTF">2024-09-09T19:31:00Z</dcterms:created>
  <dcterms:modified xsi:type="dcterms:W3CDTF">2024-09-30T08:31:00Z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0x01010078144B6C95279947B03C3A82668ABA07</vt:lpwstr>
  </property>
  <property fmtid="{D5CDD505-2E9C-101B-9397-08002B2CF9AE}" pid="3" name="MediaServiceImageTags">
    <vt:lpwstr/>
  </property>
</Properties>
</file>