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3BF90" w14:textId="525BE768" w:rsidR="006D5776" w:rsidRPr="006C2A30" w:rsidRDefault="006D5776" w:rsidP="004B1AE6">
      <w:pPr>
        <w:pStyle w:val="Kopfzeile"/>
        <w:ind w:right="567"/>
        <w:rPr>
          <w:rFonts w:asciiTheme="majorHAnsi" w:hAnsiTheme="majorHAnsi" w:cs="Arial"/>
          <w:b/>
          <w:lang w:val="de-AT"/>
          <w14:numForm w14:val="oldStyle"/>
        </w:rPr>
      </w:pPr>
      <w:proofErr w:type="spellStart"/>
      <w:r w:rsidRPr="006C2A30">
        <w:rPr>
          <w:rFonts w:asciiTheme="majorHAnsi" w:hAnsiTheme="majorHAnsi" w:cs="Arial"/>
          <w:b/>
          <w:lang w:val="de-AT"/>
          <w14:numForm w14:val="oldStyle"/>
        </w:rPr>
        <w:t>VORschau</w:t>
      </w:r>
      <w:proofErr w:type="spellEnd"/>
      <w:r w:rsidRPr="006C2A30">
        <w:rPr>
          <w:rFonts w:asciiTheme="majorHAnsi" w:hAnsiTheme="majorHAnsi" w:cs="Arial"/>
          <w:b/>
          <w:lang w:val="de-AT"/>
          <w14:numForm w14:val="oldStyle"/>
        </w:rPr>
        <w:t xml:space="preserve"> #</w:t>
      </w:r>
      <w:r w:rsidR="0057332F">
        <w:rPr>
          <w:rFonts w:asciiTheme="majorHAnsi" w:hAnsiTheme="majorHAnsi" w:cs="Arial"/>
          <w:b/>
          <w:lang w:val="de-AT"/>
        </w:rPr>
        <w:t>2</w:t>
      </w:r>
      <w:r w:rsidR="000A23C1">
        <w:rPr>
          <w:rFonts w:asciiTheme="majorHAnsi" w:hAnsiTheme="majorHAnsi" w:cs="Arial"/>
          <w:b/>
          <w:lang w:val="de-AT"/>
        </w:rPr>
        <w:t>6</w:t>
      </w:r>
    </w:p>
    <w:p w14:paraId="5598AF82" w14:textId="49C1121A" w:rsidR="006D5776" w:rsidRPr="00D673FE" w:rsidRDefault="00CB7846" w:rsidP="004B1AE6">
      <w:pPr>
        <w:pStyle w:val="Kopfzeile"/>
        <w:ind w:right="567"/>
        <w:rPr>
          <w:rFonts w:asciiTheme="majorHAnsi" w:hAnsiTheme="majorHAnsi" w:cs="Arial"/>
          <w:lang w:val="de-AT"/>
        </w:rPr>
      </w:pPr>
      <w:r>
        <w:rPr>
          <w:rFonts w:asciiTheme="majorHAnsi" w:hAnsiTheme="majorHAnsi" w:cs="Arial"/>
          <w:lang w:val="de-AT"/>
        </w:rPr>
        <w:t>0</w:t>
      </w:r>
      <w:r w:rsidR="000A23C1">
        <w:rPr>
          <w:rFonts w:asciiTheme="majorHAnsi" w:hAnsiTheme="majorHAnsi" w:cs="Arial"/>
          <w:lang w:val="de-AT"/>
        </w:rPr>
        <w:t>6</w:t>
      </w:r>
      <w:r w:rsidR="0067234F" w:rsidRPr="00EC0B0D">
        <w:rPr>
          <w:rFonts w:asciiTheme="majorHAnsi" w:hAnsiTheme="majorHAnsi" w:cs="Arial"/>
          <w:lang w:val="de-AT"/>
        </w:rPr>
        <w:t xml:space="preserve"> </w:t>
      </w:r>
      <w:r w:rsidR="006D5776" w:rsidRPr="00EC0B0D">
        <w:rPr>
          <w:rFonts w:asciiTheme="majorHAnsi" w:hAnsiTheme="majorHAnsi" w:cs="Arial"/>
          <w:lang w:val="de-AT"/>
        </w:rPr>
        <w:t xml:space="preserve">| </w:t>
      </w:r>
      <w:r w:rsidR="008C1028">
        <w:rPr>
          <w:rFonts w:asciiTheme="majorHAnsi" w:hAnsiTheme="majorHAnsi" w:cs="Arial"/>
          <w:lang w:val="de-AT"/>
        </w:rPr>
        <w:t>1</w:t>
      </w:r>
      <w:r w:rsidR="000A23C1">
        <w:rPr>
          <w:rFonts w:asciiTheme="majorHAnsi" w:hAnsiTheme="majorHAnsi" w:cs="Arial"/>
          <w:lang w:val="de-AT"/>
        </w:rPr>
        <w:t>2</w:t>
      </w:r>
      <w:r w:rsidR="006D5776" w:rsidRPr="00EC0B0D">
        <w:rPr>
          <w:rFonts w:asciiTheme="majorHAnsi" w:hAnsiTheme="majorHAnsi" w:cs="Arial"/>
          <w:lang w:val="de-AT"/>
        </w:rPr>
        <w:t xml:space="preserve"> | 2022</w:t>
      </w:r>
    </w:p>
    <w:p w14:paraId="5D91F0E8" w14:textId="77777777" w:rsidR="006D5776" w:rsidRPr="006C2A30" w:rsidRDefault="006D5776" w:rsidP="004B1AE6">
      <w:pPr>
        <w:pStyle w:val="Kopfzeile"/>
        <w:ind w:right="567"/>
        <w:rPr>
          <w:rFonts w:asciiTheme="majorHAnsi" w:hAnsiTheme="majorHAnsi" w:cs="Arial"/>
          <w:lang w:val="de-AT"/>
        </w:rPr>
      </w:pPr>
    </w:p>
    <w:p w14:paraId="42D3D696" w14:textId="77777777" w:rsidR="006D5776" w:rsidRPr="006C2A30" w:rsidRDefault="006D5776" w:rsidP="004B1AE6">
      <w:pPr>
        <w:ind w:right="567"/>
        <w:rPr>
          <w:rFonts w:asciiTheme="majorHAnsi" w:hAnsiTheme="majorHAnsi" w:cstheme="majorHAnsi"/>
        </w:rPr>
      </w:pPr>
    </w:p>
    <w:p w14:paraId="53DC1E52" w14:textId="783B692F" w:rsidR="006D5776" w:rsidRDefault="000A23C1" w:rsidP="004B1AE6">
      <w:pPr>
        <w:rPr>
          <w:b/>
        </w:rPr>
      </w:pPr>
      <w:r>
        <w:rPr>
          <w:b/>
        </w:rPr>
        <w:t>Vorarlberger Skigebiete starten flexibel</w:t>
      </w:r>
    </w:p>
    <w:p w14:paraId="3E8403DC" w14:textId="77777777" w:rsidR="006D5776" w:rsidRDefault="006D5776" w:rsidP="004B1AE6"/>
    <w:p w14:paraId="60F5D4C4" w14:textId="7BDD47DD" w:rsidR="008369F3" w:rsidRDefault="00983C67" w:rsidP="004B1AE6">
      <w:pPr>
        <w:rPr>
          <w:rFonts w:cs="Arial"/>
          <w:i/>
          <w:iCs/>
        </w:rPr>
      </w:pPr>
      <w:r>
        <w:rPr>
          <w:rFonts w:cs="Arial"/>
          <w:i/>
          <w:iCs/>
        </w:rPr>
        <w:t>Nach und nach nehmen die 32 Skigebiete</w:t>
      </w:r>
      <w:r w:rsidR="000A23C1">
        <w:rPr>
          <w:rFonts w:cs="Arial"/>
          <w:i/>
          <w:iCs/>
        </w:rPr>
        <w:t xml:space="preserve"> in Österreichs westlichstem Bundesland </w:t>
      </w:r>
      <w:r>
        <w:rPr>
          <w:rFonts w:cs="Arial"/>
          <w:i/>
          <w:iCs/>
        </w:rPr>
        <w:t xml:space="preserve">den </w:t>
      </w:r>
      <w:r w:rsidR="000A23C1">
        <w:rPr>
          <w:rFonts w:cs="Arial"/>
          <w:i/>
          <w:iCs/>
        </w:rPr>
        <w:t>Betrieb</w:t>
      </w:r>
      <w:r>
        <w:rPr>
          <w:rFonts w:cs="Arial"/>
          <w:i/>
          <w:iCs/>
        </w:rPr>
        <w:t xml:space="preserve"> auf</w:t>
      </w:r>
      <w:r w:rsidR="000A23C1">
        <w:rPr>
          <w:rFonts w:cs="Arial"/>
          <w:i/>
          <w:iCs/>
        </w:rPr>
        <w:t xml:space="preserve">. </w:t>
      </w:r>
      <w:r>
        <w:rPr>
          <w:rFonts w:cs="Arial"/>
          <w:i/>
          <w:iCs/>
        </w:rPr>
        <w:t xml:space="preserve">Sie </w:t>
      </w:r>
      <w:r w:rsidR="00040729">
        <w:rPr>
          <w:rFonts w:cs="Arial"/>
          <w:i/>
          <w:iCs/>
        </w:rPr>
        <w:t xml:space="preserve">möchten zwar </w:t>
      </w:r>
      <w:r w:rsidR="003A68F8">
        <w:rPr>
          <w:rFonts w:cs="Arial"/>
          <w:i/>
          <w:iCs/>
        </w:rPr>
        <w:t xml:space="preserve">die </w:t>
      </w:r>
      <w:proofErr w:type="spellStart"/>
      <w:proofErr w:type="gramStart"/>
      <w:r w:rsidR="003A68F8">
        <w:rPr>
          <w:rFonts w:cs="Arial"/>
          <w:i/>
          <w:iCs/>
        </w:rPr>
        <w:t>Skifahrer:innen</w:t>
      </w:r>
      <w:proofErr w:type="spellEnd"/>
      <w:proofErr w:type="gramEnd"/>
      <w:r w:rsidR="003A68F8">
        <w:rPr>
          <w:rFonts w:cs="Arial"/>
          <w:i/>
          <w:iCs/>
        </w:rPr>
        <w:t xml:space="preserve"> nicht zu lange </w:t>
      </w:r>
      <w:r w:rsidR="00040729">
        <w:rPr>
          <w:rFonts w:cs="Arial"/>
          <w:i/>
          <w:iCs/>
        </w:rPr>
        <w:t>warten lassen</w:t>
      </w:r>
      <w:r w:rsidR="003A68F8">
        <w:rPr>
          <w:rFonts w:cs="Arial"/>
          <w:i/>
          <w:iCs/>
        </w:rPr>
        <w:t xml:space="preserve">, aber auch nichts </w:t>
      </w:r>
      <w:r w:rsidR="00040729">
        <w:rPr>
          <w:rFonts w:cs="Arial"/>
          <w:i/>
          <w:iCs/>
        </w:rPr>
        <w:t>erzwingen</w:t>
      </w:r>
      <w:r w:rsidR="003A68F8">
        <w:rPr>
          <w:rFonts w:cs="Arial"/>
          <w:i/>
          <w:iCs/>
        </w:rPr>
        <w:t xml:space="preserve">. Schließlich wollen </w:t>
      </w:r>
      <w:r>
        <w:rPr>
          <w:rFonts w:cs="Arial"/>
          <w:i/>
          <w:iCs/>
        </w:rPr>
        <w:t xml:space="preserve">die Bergbahnen </w:t>
      </w:r>
      <w:r w:rsidR="003A68F8">
        <w:rPr>
          <w:rFonts w:cs="Arial"/>
          <w:i/>
          <w:iCs/>
        </w:rPr>
        <w:t>ihren Beitrag zum Energiesparen leisten, ohne das Skifahr-Erlebnis der Gäste zu trüben</w:t>
      </w:r>
      <w:r w:rsidR="00040729">
        <w:rPr>
          <w:rFonts w:cs="Arial"/>
          <w:i/>
          <w:iCs/>
        </w:rPr>
        <w:t>.</w:t>
      </w:r>
    </w:p>
    <w:p w14:paraId="33F053E1" w14:textId="6D156E0E" w:rsidR="00AC73B4" w:rsidRDefault="00AC73B4" w:rsidP="004B1AE6">
      <w:pPr>
        <w:rPr>
          <w:rFonts w:cs="Arial"/>
        </w:rPr>
      </w:pPr>
    </w:p>
    <w:p w14:paraId="46B7B88D" w14:textId="73ED90EF" w:rsidR="003A68F8" w:rsidRDefault="003A68F8" w:rsidP="004B1AE6">
      <w:pPr>
        <w:rPr>
          <w:rFonts w:cs="Arial"/>
        </w:rPr>
      </w:pPr>
      <w:r>
        <w:rPr>
          <w:rFonts w:cs="Arial"/>
        </w:rPr>
        <w:t xml:space="preserve">Einige der 300 Bahnen und Lifte sind schon im regulären Betrieb, andere haben das Ski-Opening terminisiert, einige halten sich noch bedeckt. </w:t>
      </w:r>
      <w:r w:rsidRPr="00040729">
        <w:rPr>
          <w:rFonts w:cs="Arial"/>
        </w:rPr>
        <w:t>„</w:t>
      </w:r>
      <w:r w:rsidR="006E31A7" w:rsidRPr="00040729">
        <w:rPr>
          <w:rFonts w:cs="Arial"/>
        </w:rPr>
        <w:t xml:space="preserve">Wir nutzen ausschließlich </w:t>
      </w:r>
      <w:proofErr w:type="spellStart"/>
      <w:r w:rsidR="006E31A7" w:rsidRPr="00040729">
        <w:rPr>
          <w:rFonts w:cs="Arial"/>
        </w:rPr>
        <w:t>Schneifenster</w:t>
      </w:r>
      <w:proofErr w:type="spellEnd"/>
      <w:r w:rsidR="006E31A7" w:rsidRPr="00040729">
        <w:rPr>
          <w:rFonts w:cs="Arial"/>
        </w:rPr>
        <w:t>, bei denen wir optimale Bedingungen haben</w:t>
      </w:r>
      <w:r w:rsidRPr="00040729">
        <w:rPr>
          <w:rFonts w:cs="Arial"/>
        </w:rPr>
        <w:t xml:space="preserve">“, </w:t>
      </w:r>
      <w:r w:rsidR="006E31A7" w:rsidRPr="00040729">
        <w:rPr>
          <w:rFonts w:cs="Arial"/>
        </w:rPr>
        <w:t xml:space="preserve">betont </w:t>
      </w:r>
      <w:r w:rsidRPr="00040729">
        <w:rPr>
          <w:rFonts w:cs="Arial"/>
        </w:rPr>
        <w:t xml:space="preserve">Seilbahn-Sprecher Andreas Gapp. Wie bei allem steht </w:t>
      </w:r>
      <w:r w:rsidR="00983C67" w:rsidRPr="00040729">
        <w:rPr>
          <w:rFonts w:cs="Arial"/>
        </w:rPr>
        <w:t xml:space="preserve">in </w:t>
      </w:r>
      <w:r w:rsidRPr="00040729">
        <w:rPr>
          <w:rFonts w:cs="Arial"/>
        </w:rPr>
        <w:t>diese</w:t>
      </w:r>
      <w:r w:rsidR="00983C67" w:rsidRPr="00040729">
        <w:rPr>
          <w:rFonts w:cs="Arial"/>
        </w:rPr>
        <w:t>m</w:t>
      </w:r>
      <w:r w:rsidRPr="00040729">
        <w:rPr>
          <w:rFonts w:cs="Arial"/>
        </w:rPr>
        <w:t xml:space="preserve"> Winter die Effizienz im Vordergrund: „Wenn in den Anstehzonen wenig los ist, können wir auch die Fahrgeschwindigkeit etwas reduzieren“, sagt </w:t>
      </w:r>
      <w:r w:rsidR="006E31A7" w:rsidRPr="00040729">
        <w:rPr>
          <w:rFonts w:cs="Arial"/>
        </w:rPr>
        <w:t>er</w:t>
      </w:r>
      <w:r w:rsidRPr="00040729">
        <w:rPr>
          <w:rFonts w:cs="Arial"/>
        </w:rPr>
        <w:t xml:space="preserve">. </w:t>
      </w:r>
      <w:r w:rsidR="00CD4AAA" w:rsidRPr="00040729">
        <w:rPr>
          <w:rFonts w:cs="Arial"/>
        </w:rPr>
        <w:t xml:space="preserve">Dafür haben die Gäste überwiegend Verständnis, wie eine repräsentative Umfrage der </w:t>
      </w:r>
      <w:hyperlink r:id="rId8" w:history="1">
        <w:r w:rsidR="00CD4AAA" w:rsidRPr="00040729">
          <w:rPr>
            <w:rStyle w:val="Hyperlink"/>
            <w:rFonts w:cs="Arial"/>
          </w:rPr>
          <w:t>Oberstdorf Kleinwalsertal Bergbahnen</w:t>
        </w:r>
      </w:hyperlink>
      <w:r w:rsidR="00CD4AAA" w:rsidRPr="00040729">
        <w:rPr>
          <w:rFonts w:cs="Arial"/>
        </w:rPr>
        <w:t xml:space="preserve"> unter deutschen </w:t>
      </w:r>
      <w:proofErr w:type="spellStart"/>
      <w:proofErr w:type="gramStart"/>
      <w:r w:rsidR="00CD4AAA" w:rsidRPr="00040729">
        <w:rPr>
          <w:rFonts w:cs="Arial"/>
        </w:rPr>
        <w:t>Skifahrer:innen</w:t>
      </w:r>
      <w:proofErr w:type="spellEnd"/>
      <w:proofErr w:type="gramEnd"/>
      <w:r w:rsidR="00CD4AAA" w:rsidRPr="00040729">
        <w:rPr>
          <w:rFonts w:cs="Arial"/>
        </w:rPr>
        <w:t xml:space="preserve"> ergeben hat. Auch </w:t>
      </w:r>
      <w:r w:rsidRPr="00040729">
        <w:rPr>
          <w:rFonts w:cs="Arial"/>
        </w:rPr>
        <w:t xml:space="preserve">nicht beheizte Sessel </w:t>
      </w:r>
      <w:r w:rsidR="00CD4AAA" w:rsidRPr="00040729">
        <w:rPr>
          <w:rFonts w:cs="Arial"/>
        </w:rPr>
        <w:t>und späterer Betriebsbeginn werden überwiegend akzeptiert, um einen Beitrag in der Energiekrise leisten zu können.</w:t>
      </w:r>
      <w:r w:rsidR="002315D3" w:rsidRPr="00040729">
        <w:rPr>
          <w:rFonts w:cs="Arial"/>
        </w:rPr>
        <w:t xml:space="preserve"> „</w:t>
      </w:r>
      <w:r w:rsidR="006E31A7" w:rsidRPr="00040729">
        <w:rPr>
          <w:rFonts w:cs="Arial"/>
        </w:rPr>
        <w:t>Wir sehen es in unserer gesellschaftlichen Verantwortung St</w:t>
      </w:r>
      <w:r w:rsidR="00040729">
        <w:rPr>
          <w:rFonts w:cs="Arial"/>
        </w:rPr>
        <w:t>r</w:t>
      </w:r>
      <w:r w:rsidR="006E31A7" w:rsidRPr="00040729">
        <w:rPr>
          <w:rFonts w:cs="Arial"/>
        </w:rPr>
        <w:t>om zu sparen</w:t>
      </w:r>
      <w:r w:rsidR="00040729" w:rsidRPr="00040729">
        <w:rPr>
          <w:rFonts w:cs="Arial"/>
        </w:rPr>
        <w:t xml:space="preserve">. Das wollen </w:t>
      </w:r>
      <w:r w:rsidR="006E31A7" w:rsidRPr="00040729">
        <w:rPr>
          <w:rFonts w:cs="Arial"/>
        </w:rPr>
        <w:t xml:space="preserve">die Gäste auch </w:t>
      </w:r>
      <w:r w:rsidR="00040729" w:rsidRPr="00040729">
        <w:rPr>
          <w:rFonts w:cs="Arial"/>
        </w:rPr>
        <w:t xml:space="preserve">von uns </w:t>
      </w:r>
      <w:r w:rsidR="006E31A7" w:rsidRPr="00040729">
        <w:rPr>
          <w:rFonts w:cs="Arial"/>
        </w:rPr>
        <w:t>sehen“, s</w:t>
      </w:r>
      <w:r w:rsidR="002315D3" w:rsidRPr="00040729">
        <w:rPr>
          <w:rFonts w:cs="Arial"/>
        </w:rPr>
        <w:t>agt Gapp.</w:t>
      </w:r>
    </w:p>
    <w:p w14:paraId="6DE3C1A5" w14:textId="5588B640" w:rsidR="006E31A7" w:rsidRDefault="006E31A7" w:rsidP="004B1AE6">
      <w:pPr>
        <w:rPr>
          <w:rFonts w:cs="Arial"/>
        </w:rPr>
      </w:pPr>
    </w:p>
    <w:p w14:paraId="1DF324B5" w14:textId="1C5C49A2" w:rsidR="00527995" w:rsidRDefault="002315D3" w:rsidP="004B1AE6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Erste </w:t>
      </w:r>
      <w:r w:rsidR="00CD4AAA">
        <w:rPr>
          <w:rFonts w:cs="Arial"/>
          <w:b/>
          <w:bCs/>
        </w:rPr>
        <w:t>Saisonstart</w:t>
      </w:r>
      <w:r>
        <w:rPr>
          <w:rFonts w:cs="Arial"/>
          <w:b/>
          <w:bCs/>
        </w:rPr>
        <w:t>s im Montafon und am Arlberg</w:t>
      </w:r>
    </w:p>
    <w:p w14:paraId="637A1DD8" w14:textId="41688F25" w:rsidR="00CD4AAA" w:rsidRDefault="00983C67" w:rsidP="004B1AE6">
      <w:pPr>
        <w:rPr>
          <w:rFonts w:cs="Arial"/>
        </w:rPr>
      </w:pPr>
      <w:r>
        <w:rPr>
          <w:rFonts w:cs="Arial"/>
        </w:rPr>
        <w:t xml:space="preserve">Den Anfang machte </w:t>
      </w:r>
      <w:r w:rsidR="00CD4AAA">
        <w:rPr>
          <w:rFonts w:cs="Arial"/>
        </w:rPr>
        <w:t xml:space="preserve">– wie schon in den vergangenen Jahren – </w:t>
      </w:r>
      <w:hyperlink r:id="rId9" w:history="1">
        <w:r w:rsidR="00CD4AAA" w:rsidRPr="00530914">
          <w:rPr>
            <w:rStyle w:val="Hyperlink"/>
            <w:rFonts w:cs="Arial"/>
          </w:rPr>
          <w:t>Silvretta Montafon</w:t>
        </w:r>
      </w:hyperlink>
      <w:r w:rsidR="00CD4AAA">
        <w:rPr>
          <w:rFonts w:cs="Arial"/>
        </w:rPr>
        <w:t>. Zwei Bahnen starteten am 25. November</w:t>
      </w:r>
      <w:r w:rsidR="00244977">
        <w:rPr>
          <w:rFonts w:cs="Arial"/>
        </w:rPr>
        <w:t>, fünf weitere am Tag danach und seit 2. Dezember gibt es durchgehenden Betrieb</w:t>
      </w:r>
      <w:r w:rsidR="00CD4AAA">
        <w:rPr>
          <w:rFonts w:cs="Arial"/>
        </w:rPr>
        <w:t xml:space="preserve">. </w:t>
      </w:r>
      <w:r w:rsidR="00CD4AAA" w:rsidRPr="00244977">
        <w:rPr>
          <w:rFonts w:cs="Arial"/>
        </w:rPr>
        <w:t>„</w:t>
      </w:r>
      <w:r w:rsidR="00244977" w:rsidRPr="00244977">
        <w:rPr>
          <w:rFonts w:cs="Arial"/>
        </w:rPr>
        <w:t>Der frühe Start ist e</w:t>
      </w:r>
      <w:r w:rsidR="00CD4AAA" w:rsidRPr="00244977">
        <w:rPr>
          <w:rFonts w:cs="Arial"/>
        </w:rPr>
        <w:t xml:space="preserve">in Zuckerl für unsere Jahres- und </w:t>
      </w:r>
      <w:proofErr w:type="spellStart"/>
      <w:r w:rsidR="00CD4AAA" w:rsidRPr="00244977">
        <w:rPr>
          <w:rFonts w:cs="Arial"/>
        </w:rPr>
        <w:t>Saisonkarten-</w:t>
      </w:r>
      <w:proofErr w:type="gramStart"/>
      <w:r w:rsidR="00CD4AAA" w:rsidRPr="00244977">
        <w:rPr>
          <w:rFonts w:cs="Arial"/>
        </w:rPr>
        <w:t>Fahrer:innen</w:t>
      </w:r>
      <w:proofErr w:type="spellEnd"/>
      <w:proofErr w:type="gramEnd"/>
      <w:r w:rsidR="00CD4AAA" w:rsidRPr="00244977">
        <w:rPr>
          <w:rFonts w:cs="Arial"/>
        </w:rPr>
        <w:t xml:space="preserve">“, </w:t>
      </w:r>
      <w:r w:rsidR="00244977" w:rsidRPr="00244977">
        <w:rPr>
          <w:rFonts w:cs="Arial"/>
        </w:rPr>
        <w:t xml:space="preserve">betont </w:t>
      </w:r>
      <w:r w:rsidR="00CD4AAA" w:rsidRPr="00244977">
        <w:rPr>
          <w:rFonts w:cs="Arial"/>
        </w:rPr>
        <w:t xml:space="preserve">Geschäftsführer Peter Marko. Für Tages- und Übernachtungsgäste bietet </w:t>
      </w:r>
      <w:r w:rsidR="00530914" w:rsidRPr="00244977">
        <w:rPr>
          <w:rFonts w:cs="Arial"/>
        </w:rPr>
        <w:t>das Skigebiet „</w:t>
      </w:r>
      <w:hyperlink r:id="rId10" w:history="1">
        <w:r w:rsidR="00530914" w:rsidRPr="00244977">
          <w:rPr>
            <w:rStyle w:val="Hyperlink"/>
            <w:rFonts w:cs="Arial"/>
          </w:rPr>
          <w:t>Dynamic Pricing</w:t>
        </w:r>
      </w:hyperlink>
      <w:r w:rsidR="00530914" w:rsidRPr="00244977">
        <w:rPr>
          <w:rFonts w:cs="Arial"/>
        </w:rPr>
        <w:t xml:space="preserve">“ an. Nachfrage und Buchungszeitpunkt bestimmen den Preis: „Wer früh bucht, bekommt ein günstiges Ticket“, so Marko. Das System sei dem Gast aus anderen Branchen vertraut und mittelfristig erwarte man sich </w:t>
      </w:r>
      <w:r w:rsidR="00F65671" w:rsidRPr="00244977">
        <w:rPr>
          <w:rFonts w:cs="Arial"/>
        </w:rPr>
        <w:t xml:space="preserve">dadurch </w:t>
      </w:r>
      <w:r w:rsidR="00530914" w:rsidRPr="00244977">
        <w:rPr>
          <w:rFonts w:cs="Arial"/>
        </w:rPr>
        <w:t xml:space="preserve">eine Glättung der </w:t>
      </w:r>
      <w:r w:rsidR="00F65671" w:rsidRPr="00244977">
        <w:rPr>
          <w:rFonts w:cs="Arial"/>
        </w:rPr>
        <w:t>Nachfrage-</w:t>
      </w:r>
      <w:r w:rsidR="00530914" w:rsidRPr="00244977">
        <w:rPr>
          <w:rFonts w:cs="Arial"/>
        </w:rPr>
        <w:t>Spitzen.</w:t>
      </w:r>
    </w:p>
    <w:p w14:paraId="5CDADA8D" w14:textId="77777777" w:rsidR="00244977" w:rsidRDefault="00244977" w:rsidP="004B1AE6">
      <w:pPr>
        <w:rPr>
          <w:rFonts w:cs="Arial"/>
        </w:rPr>
      </w:pPr>
    </w:p>
    <w:p w14:paraId="5A6F2AB7" w14:textId="3D14C509" w:rsidR="00530914" w:rsidRDefault="00530914" w:rsidP="004B1AE6">
      <w:pPr>
        <w:rPr>
          <w:rFonts w:cs="Arial"/>
        </w:rPr>
      </w:pPr>
      <w:r>
        <w:rPr>
          <w:rFonts w:cs="Arial"/>
        </w:rPr>
        <w:t xml:space="preserve">Die ersten Carving-Schwünge in </w:t>
      </w:r>
      <w:hyperlink r:id="rId11" w:history="1">
        <w:r w:rsidRPr="00530914">
          <w:rPr>
            <w:rStyle w:val="Hyperlink"/>
            <w:rFonts w:cs="Arial"/>
          </w:rPr>
          <w:t>Gargellen</w:t>
        </w:r>
      </w:hyperlink>
      <w:r>
        <w:rPr>
          <w:rFonts w:cs="Arial"/>
        </w:rPr>
        <w:t xml:space="preserve"> konnten </w:t>
      </w:r>
      <w:r w:rsidR="00983C67">
        <w:rPr>
          <w:rFonts w:cs="Arial"/>
        </w:rPr>
        <w:t xml:space="preserve">bereits </w:t>
      </w:r>
      <w:r>
        <w:rPr>
          <w:rFonts w:cs="Arial"/>
        </w:rPr>
        <w:t xml:space="preserve">am 26. November gezogen werden. </w:t>
      </w:r>
      <w:r w:rsidR="00244977">
        <w:rPr>
          <w:rFonts w:cs="Arial"/>
        </w:rPr>
        <w:t xml:space="preserve">Auch dort ist man seit 2. Dezember </w:t>
      </w:r>
      <w:r>
        <w:rPr>
          <w:rFonts w:cs="Arial"/>
        </w:rPr>
        <w:t>im Vollbetrieb.</w:t>
      </w:r>
      <w:r w:rsidR="00264880">
        <w:rPr>
          <w:rFonts w:cs="Arial"/>
        </w:rPr>
        <w:t xml:space="preserve"> </w:t>
      </w:r>
      <w:r w:rsidR="00244977">
        <w:rPr>
          <w:rFonts w:cs="Arial"/>
        </w:rPr>
        <w:t xml:space="preserve">Zum selben Zeitpunkt starteten </w:t>
      </w:r>
      <w:hyperlink r:id="rId12" w:history="1">
        <w:r w:rsidR="00264880" w:rsidRPr="00264880">
          <w:rPr>
            <w:rStyle w:val="Hyperlink"/>
            <w:rFonts w:cs="Arial"/>
          </w:rPr>
          <w:t>Lech, Zürs und Stuben am Arlberg</w:t>
        </w:r>
      </w:hyperlink>
      <w:r w:rsidR="00264880">
        <w:rPr>
          <w:rFonts w:cs="Arial"/>
        </w:rPr>
        <w:t xml:space="preserve"> </w:t>
      </w:r>
      <w:r w:rsidR="00244977">
        <w:rPr>
          <w:rFonts w:cs="Arial"/>
        </w:rPr>
        <w:t xml:space="preserve">in </w:t>
      </w:r>
      <w:r w:rsidR="00264880">
        <w:rPr>
          <w:rFonts w:cs="Arial"/>
        </w:rPr>
        <w:t xml:space="preserve">die Saison. </w:t>
      </w:r>
      <w:r w:rsidR="00040729" w:rsidRPr="00040729">
        <w:rPr>
          <w:rFonts w:cs="Arial"/>
        </w:rPr>
        <w:t xml:space="preserve">Im </w:t>
      </w:r>
      <w:hyperlink r:id="rId13" w:history="1">
        <w:r w:rsidR="00040729" w:rsidRPr="00935FF5">
          <w:rPr>
            <w:rStyle w:val="Hyperlink"/>
            <w:rFonts w:cs="Arial"/>
          </w:rPr>
          <w:t>Bregenzerwald</w:t>
        </w:r>
      </w:hyperlink>
      <w:r w:rsidR="00040729" w:rsidRPr="00040729">
        <w:rPr>
          <w:rFonts w:cs="Arial"/>
        </w:rPr>
        <w:t xml:space="preserve">, </w:t>
      </w:r>
      <w:hyperlink r:id="rId14" w:history="1">
        <w:r w:rsidR="00040729" w:rsidRPr="00935FF5">
          <w:rPr>
            <w:rStyle w:val="Hyperlink"/>
            <w:rFonts w:cs="Arial"/>
          </w:rPr>
          <w:t>Klostertal</w:t>
        </w:r>
      </w:hyperlink>
      <w:r w:rsidR="00040729" w:rsidRPr="00040729">
        <w:rPr>
          <w:rFonts w:cs="Arial"/>
        </w:rPr>
        <w:t xml:space="preserve"> und </w:t>
      </w:r>
      <w:hyperlink r:id="rId15" w:history="1">
        <w:r w:rsidR="00040729" w:rsidRPr="00935FF5">
          <w:rPr>
            <w:rStyle w:val="Hyperlink"/>
            <w:rFonts w:cs="Arial"/>
          </w:rPr>
          <w:t>Kleinwalsertal</w:t>
        </w:r>
      </w:hyperlink>
      <w:r w:rsidR="00040729" w:rsidRPr="00040729">
        <w:rPr>
          <w:rFonts w:cs="Arial"/>
        </w:rPr>
        <w:t xml:space="preserve"> sind die ersten Openings – die entsprechende Schneelage vorausgesetzt – für Donnerstag, 8. Dezember und Freitag, 9. Deze</w:t>
      </w:r>
      <w:bookmarkStart w:id="0" w:name="_GoBack"/>
      <w:bookmarkEnd w:id="0"/>
      <w:r w:rsidR="00040729" w:rsidRPr="00040729">
        <w:rPr>
          <w:rFonts w:cs="Arial"/>
        </w:rPr>
        <w:t>mber geplant. D</w:t>
      </w:r>
      <w:r w:rsidR="00935FF5">
        <w:rPr>
          <w:rFonts w:cs="Arial"/>
        </w:rPr>
        <w:t>ie Lifte</w:t>
      </w:r>
      <w:r w:rsidR="00353B99">
        <w:rPr>
          <w:rFonts w:cs="Arial"/>
        </w:rPr>
        <w:t xml:space="preserve"> im </w:t>
      </w:r>
      <w:hyperlink r:id="rId16" w:history="1">
        <w:r w:rsidR="00353B99" w:rsidRPr="00935FF5">
          <w:rPr>
            <w:rStyle w:val="Hyperlink"/>
            <w:rFonts w:cs="Arial"/>
          </w:rPr>
          <w:t>Brandnertal</w:t>
        </w:r>
      </w:hyperlink>
      <w:r w:rsidR="00935FF5">
        <w:rPr>
          <w:rFonts w:cs="Arial"/>
        </w:rPr>
        <w:t xml:space="preserve"> </w:t>
      </w:r>
      <w:r w:rsidR="00353B99">
        <w:rPr>
          <w:rFonts w:cs="Arial"/>
        </w:rPr>
        <w:t xml:space="preserve">und </w:t>
      </w:r>
      <w:hyperlink r:id="rId17" w:history="1">
        <w:r w:rsidR="00040729" w:rsidRPr="00935FF5">
          <w:rPr>
            <w:rStyle w:val="Hyperlink"/>
            <w:rFonts w:cs="Arial"/>
          </w:rPr>
          <w:t>Große</w:t>
        </w:r>
        <w:r w:rsidR="00935FF5">
          <w:rPr>
            <w:rStyle w:val="Hyperlink"/>
            <w:rFonts w:cs="Arial"/>
          </w:rPr>
          <w:t>n</w:t>
        </w:r>
        <w:r w:rsidR="00040729" w:rsidRPr="00935FF5">
          <w:rPr>
            <w:rStyle w:val="Hyperlink"/>
            <w:rFonts w:cs="Arial"/>
          </w:rPr>
          <w:t xml:space="preserve"> Walsertal</w:t>
        </w:r>
      </w:hyperlink>
      <w:r w:rsidR="00040729" w:rsidRPr="00040729">
        <w:rPr>
          <w:rFonts w:cs="Arial"/>
        </w:rPr>
        <w:t xml:space="preserve"> w</w:t>
      </w:r>
      <w:r w:rsidR="00935FF5">
        <w:rPr>
          <w:rFonts w:cs="Arial"/>
        </w:rPr>
        <w:t>erden</w:t>
      </w:r>
      <w:r w:rsidR="00040729" w:rsidRPr="00040729">
        <w:rPr>
          <w:rFonts w:cs="Arial"/>
        </w:rPr>
        <w:t xml:space="preserve"> </w:t>
      </w:r>
      <w:r w:rsidR="00353B99">
        <w:rPr>
          <w:rFonts w:cs="Arial"/>
        </w:rPr>
        <w:t xml:space="preserve">voraussichtlich </w:t>
      </w:r>
      <w:r w:rsidR="00040729" w:rsidRPr="00040729">
        <w:rPr>
          <w:rFonts w:cs="Arial"/>
        </w:rPr>
        <w:t>frühestens am 17. Dezember in Betrieb gehen.</w:t>
      </w:r>
      <w:r w:rsidR="00040729">
        <w:rPr>
          <w:rFonts w:cs="Arial"/>
        </w:rPr>
        <w:t xml:space="preserve"> </w:t>
      </w:r>
      <w:r w:rsidR="005B21DD">
        <w:rPr>
          <w:rFonts w:cs="Arial"/>
        </w:rPr>
        <w:t>Bei Vorarlberg Tourismus finden sich a</w:t>
      </w:r>
      <w:r w:rsidR="00264880">
        <w:rPr>
          <w:rFonts w:cs="Arial"/>
        </w:rPr>
        <w:t xml:space="preserve">lle </w:t>
      </w:r>
      <w:hyperlink r:id="rId18" w:history="1">
        <w:r w:rsidR="005B21DD" w:rsidRPr="005B21DD">
          <w:rPr>
            <w:rStyle w:val="Hyperlink"/>
            <w:rFonts w:cs="Arial"/>
          </w:rPr>
          <w:t>Termine tagesaktuell</w:t>
        </w:r>
      </w:hyperlink>
      <w:r w:rsidR="005B21DD">
        <w:rPr>
          <w:rFonts w:cs="Arial"/>
        </w:rPr>
        <w:t xml:space="preserve"> online</w:t>
      </w:r>
      <w:r w:rsidR="00264880">
        <w:rPr>
          <w:rFonts w:cs="Arial"/>
        </w:rPr>
        <w:t>.</w:t>
      </w:r>
    </w:p>
    <w:p w14:paraId="75AF08BC" w14:textId="56EF1818" w:rsidR="00983C67" w:rsidRDefault="00983C67" w:rsidP="004B1AE6">
      <w:pPr>
        <w:rPr>
          <w:rFonts w:cs="Arial"/>
        </w:rPr>
      </w:pPr>
    </w:p>
    <w:p w14:paraId="2D7C3E0A" w14:textId="1DED999D" w:rsidR="00983C67" w:rsidRDefault="00983C67" w:rsidP="004B1AE6">
      <w:pPr>
        <w:rPr>
          <w:rFonts w:cs="Arial"/>
        </w:rPr>
      </w:pPr>
      <w:r>
        <w:rPr>
          <w:rFonts w:cs="Arial"/>
        </w:rPr>
        <w:t xml:space="preserve">Tourismusdirektor Christian Schützinger begrüßt den flexiblen Saisonstart: „Wir haben uns in der Tourismusstrategie 2030 die Intensivierung der </w:t>
      </w:r>
      <w:hyperlink r:id="rId19" w:history="1">
        <w:r w:rsidRPr="00983C67">
          <w:rPr>
            <w:rStyle w:val="Hyperlink"/>
            <w:rFonts w:cs="Arial"/>
          </w:rPr>
          <w:t>klimafreundliche</w:t>
        </w:r>
        <w:r w:rsidR="00040729">
          <w:rPr>
            <w:rStyle w:val="Hyperlink"/>
            <w:rFonts w:cs="Arial"/>
          </w:rPr>
          <w:t>n</w:t>
        </w:r>
        <w:r w:rsidRPr="00983C67">
          <w:rPr>
            <w:rStyle w:val="Hyperlink"/>
            <w:rFonts w:cs="Arial"/>
          </w:rPr>
          <w:t xml:space="preserve"> und nachhaltige</w:t>
        </w:r>
        <w:r w:rsidR="00040729">
          <w:rPr>
            <w:rStyle w:val="Hyperlink"/>
            <w:rFonts w:cs="Arial"/>
          </w:rPr>
          <w:t>n</w:t>
        </w:r>
        <w:r w:rsidRPr="00983C67">
          <w:rPr>
            <w:rStyle w:val="Hyperlink"/>
            <w:rFonts w:cs="Arial"/>
          </w:rPr>
          <w:t xml:space="preserve"> Entwicklung</w:t>
        </w:r>
      </w:hyperlink>
      <w:r>
        <w:rPr>
          <w:rFonts w:cs="Arial"/>
        </w:rPr>
        <w:t xml:space="preserve"> </w:t>
      </w:r>
      <w:r>
        <w:rPr>
          <w:rFonts w:cs="Arial"/>
        </w:rPr>
        <w:lastRenderedPageBreak/>
        <w:t xml:space="preserve">zum Ziel gesetzt. Die Vorgehensweise der Skigebiete </w:t>
      </w:r>
      <w:r w:rsidR="00935FF5">
        <w:rPr>
          <w:rFonts w:cs="Arial"/>
        </w:rPr>
        <w:t xml:space="preserve">mit dem flexiblen Saisonstart </w:t>
      </w:r>
      <w:r>
        <w:rPr>
          <w:rFonts w:cs="Arial"/>
        </w:rPr>
        <w:t>passt hier gut ins Bild</w:t>
      </w:r>
      <w:r w:rsidR="00051458">
        <w:rPr>
          <w:rFonts w:cs="Arial"/>
        </w:rPr>
        <w:t xml:space="preserve"> und ist langfristig angelegt</w:t>
      </w:r>
      <w:r>
        <w:rPr>
          <w:rFonts w:cs="Arial"/>
        </w:rPr>
        <w:t>.“</w:t>
      </w:r>
      <w:r w:rsidR="00935FF5">
        <w:rPr>
          <w:rFonts w:cs="Arial"/>
        </w:rPr>
        <w:t xml:space="preserve"> Unter der Dachmarke „</w:t>
      </w:r>
      <w:hyperlink r:id="rId20" w:history="1">
        <w:r w:rsidR="00935FF5" w:rsidRPr="00051458">
          <w:rPr>
            <w:rStyle w:val="Hyperlink"/>
            <w:rFonts w:cs="Arial"/>
          </w:rPr>
          <w:t>Bergliebe</w:t>
        </w:r>
      </w:hyperlink>
      <w:r w:rsidR="00935FF5">
        <w:rPr>
          <w:rFonts w:cs="Arial"/>
        </w:rPr>
        <w:t>“ haben die Vorarlberger Seilbahnen unlängst einen Nachhaltigkeitsbericht vorgelegt und wollen – transparent für alle Gäste – ihren ökologischen Fußabdruck verringern.</w:t>
      </w:r>
    </w:p>
    <w:sectPr w:rsidR="00983C67" w:rsidSect="005E3200">
      <w:headerReference w:type="default" r:id="rId21"/>
      <w:headerReference w:type="first" r:id="rId22"/>
      <w:footerReference w:type="first" r:id="rId23"/>
      <w:pgSz w:w="11906" w:h="16838"/>
      <w:pgMar w:top="2552" w:right="1843" w:bottom="1701" w:left="1304" w:header="113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6F207" w14:textId="77777777" w:rsidR="005033DF" w:rsidRDefault="005033DF">
      <w:pPr>
        <w:spacing w:line="240" w:lineRule="auto"/>
      </w:pPr>
      <w:r>
        <w:separator/>
      </w:r>
    </w:p>
  </w:endnote>
  <w:endnote w:type="continuationSeparator" w:id="0">
    <w:p w14:paraId="020A78DA" w14:textId="77777777" w:rsidR="005033DF" w:rsidRDefault="00503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58A10" w14:textId="77777777" w:rsidR="00E63626" w:rsidRPr="002E1709" w:rsidRDefault="00DC762D" w:rsidP="00E63626">
    <w:pPr>
      <w:pStyle w:val="Fuzeile"/>
      <w:tabs>
        <w:tab w:val="right" w:pos="8222"/>
      </w:tabs>
      <w:rPr>
        <w:rFonts w:asciiTheme="majorHAnsi" w:hAnsiTheme="majorHAnsi" w:cs="Arial"/>
        <w:b/>
        <w:color w:val="EE0000"/>
        <w:sz w:val="18"/>
        <w:lang w:val="de-AT"/>
      </w:rPr>
    </w:pPr>
    <w:r>
      <w:rPr>
        <w:rFonts w:asciiTheme="majorHAnsi" w:hAnsiTheme="majorHAnsi" w:cs="Arial"/>
        <w:b/>
        <w:color w:val="EE0000"/>
        <w:sz w:val="18"/>
        <w:lang w:val="de-AT"/>
      </w:rPr>
      <w:t xml:space="preserve">Medieninformation der </w:t>
    </w:r>
    <w:r w:rsidRPr="002E1709">
      <w:rPr>
        <w:rFonts w:asciiTheme="majorHAnsi" w:hAnsiTheme="majorHAnsi" w:cs="Arial"/>
        <w:b/>
        <w:color w:val="EE0000"/>
        <w:sz w:val="18"/>
        <w:lang w:val="de-AT"/>
      </w:rPr>
      <w:t xml:space="preserve">Vorarlberg Tourismus </w:t>
    </w:r>
    <w:r>
      <w:rPr>
        <w:rFonts w:asciiTheme="majorHAnsi" w:hAnsiTheme="majorHAnsi" w:cs="Arial"/>
        <w:b/>
        <w:color w:val="EE0000"/>
        <w:sz w:val="18"/>
        <w:lang w:val="de-AT"/>
      </w:rPr>
      <w:t>GmbH</w:t>
    </w:r>
  </w:p>
  <w:p w14:paraId="4D8E8D09" w14:textId="77777777" w:rsidR="00E63626" w:rsidRPr="00D76604" w:rsidRDefault="005033DF" w:rsidP="00E63626">
    <w:pPr>
      <w:shd w:val="solid" w:color="FFFFFF" w:fill="FFFFFF"/>
      <w:spacing w:line="40" w:lineRule="exact"/>
      <w:rPr>
        <w:rFonts w:asciiTheme="majorHAnsi" w:hAnsiTheme="majorHAnsi" w:cs="Arial"/>
        <w:color w:val="000000"/>
        <w:w w:val="95"/>
        <w:sz w:val="14"/>
      </w:rPr>
    </w:pPr>
  </w:p>
  <w:p w14:paraId="70C56A9B" w14:textId="77777777" w:rsidR="00E63626" w:rsidRPr="00D76604" w:rsidRDefault="00DC762D" w:rsidP="00E63626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7"/>
        <w:szCs w:val="17"/>
        <w14:numForm w14:val="oldStyle"/>
      </w:rPr>
    </w:pPr>
    <w:r w:rsidRPr="00D76604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Poststraße 11 | 6850 Dornbirn | </w:t>
    </w:r>
    <w:r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>Österreich</w:t>
    </w:r>
  </w:p>
  <w:p w14:paraId="6097C26E" w14:textId="77777777" w:rsidR="00E63626" w:rsidRPr="00BE76E0" w:rsidRDefault="00DC762D" w:rsidP="00E63626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7"/>
        <w:szCs w:val="17"/>
        <w14:numForm w14:val="oldStyle"/>
      </w:rPr>
    </w:pPr>
    <w:r w:rsidRPr="00BE76E0">
      <w:rPr>
        <w:rFonts w:asciiTheme="majorHAnsi" w:hAnsiTheme="majorHAnsi"/>
        <w:noProof/>
        <w:sz w:val="17"/>
        <w:szCs w:val="17"/>
        <w:lang w:val="de-AT" w:eastAsia="de-AT"/>
        <w14:numForm w14:val="oldStyle"/>
      </w:rPr>
      <w:drawing>
        <wp:anchor distT="0" distB="0" distL="114300" distR="114300" simplePos="0" relativeHeight="251661312" behindDoc="0" locked="1" layoutInCell="1" allowOverlap="1" wp14:anchorId="795B3E96" wp14:editId="3C7D018F">
          <wp:simplePos x="0" y="0"/>
          <wp:positionH relativeFrom="page">
            <wp:posOffset>6017260</wp:posOffset>
          </wp:positionH>
          <wp:positionV relativeFrom="page">
            <wp:posOffset>10155555</wp:posOffset>
          </wp:positionV>
          <wp:extent cx="1079500" cy="152400"/>
          <wp:effectExtent l="0" t="0" r="6350" b="0"/>
          <wp:wrapSquare wrapText="bothSides"/>
          <wp:docPr id="5" name="Bild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6E0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T +43.(0)5572.377033-0 | </w:t>
    </w:r>
    <w:hyperlink r:id="rId2" w:history="1">
      <w:r w:rsidRPr="00BE76E0">
        <w:rPr>
          <w:rStyle w:val="Hyperlink"/>
          <w:rFonts w:asciiTheme="majorHAnsi" w:hAnsiTheme="majorHAnsi" w:cs="Arial"/>
          <w:color w:val="000000"/>
          <w:w w:val="95"/>
          <w:sz w:val="17"/>
          <w:szCs w:val="17"/>
          <w:u w:val="none"/>
          <w14:numForm w14:val="oldStyle"/>
        </w:rPr>
        <w:t>info@vorarlberg.travel</w:t>
      </w:r>
    </w:hyperlink>
    <w:r w:rsidRPr="00BE76E0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 | </w:t>
    </w:r>
    <w:hyperlink r:id="rId3" w:history="1">
      <w:r w:rsidRPr="00BE76E0">
        <w:rPr>
          <w:rStyle w:val="Hyperlink"/>
          <w:rFonts w:asciiTheme="majorHAnsi" w:hAnsiTheme="majorHAnsi" w:cs="Arial"/>
          <w:color w:val="auto"/>
          <w:w w:val="95"/>
          <w:sz w:val="17"/>
          <w:szCs w:val="17"/>
          <w:u w:val="none"/>
          <w14:numForm w14:val="oldStyle"/>
        </w:rPr>
        <w:t>www.vorarlberg.travel</w:t>
      </w:r>
    </w:hyperlink>
  </w:p>
  <w:p w14:paraId="390AD532" w14:textId="77777777" w:rsidR="00853754" w:rsidRPr="00E63626" w:rsidRDefault="00DC762D" w:rsidP="00E63626">
    <w:pPr>
      <w:pStyle w:val="Fuzeile"/>
      <w:rPr>
        <w:rFonts w:asciiTheme="majorHAnsi" w:hAnsiTheme="majorHAnsi" w:cs="Arial"/>
        <w:color w:val="000000"/>
        <w:w w:val="95"/>
        <w:sz w:val="17"/>
        <w:szCs w:val="17"/>
      </w:rPr>
    </w:pPr>
    <w:r>
      <w:rPr>
        <w:rFonts w:asciiTheme="majorHAnsi" w:hAnsiTheme="majorHAnsi" w:cs="Arial"/>
        <w:color w:val="000000"/>
        <w:w w:val="95"/>
        <w:sz w:val="17"/>
        <w:szCs w:val="17"/>
      </w:rPr>
      <w:t>#visitvorarlberg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D8E64" w14:textId="77777777" w:rsidR="005033DF" w:rsidRDefault="005033DF">
      <w:pPr>
        <w:spacing w:line="240" w:lineRule="auto"/>
      </w:pPr>
      <w:r>
        <w:separator/>
      </w:r>
    </w:p>
  </w:footnote>
  <w:footnote w:type="continuationSeparator" w:id="0">
    <w:p w14:paraId="605F52B1" w14:textId="77777777" w:rsidR="005033DF" w:rsidRDefault="005033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C5D24" w14:textId="77777777" w:rsidR="00B7401E" w:rsidRDefault="00DC762D" w:rsidP="00B7401E">
    <w:pPr>
      <w:pStyle w:val="Kopfzeile"/>
      <w:ind w:right="-878"/>
      <w:jc w:val="right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297CD5F6" wp14:editId="35290147">
          <wp:simplePos x="0" y="0"/>
          <wp:positionH relativeFrom="column">
            <wp:posOffset>5130800</wp:posOffset>
          </wp:positionH>
          <wp:positionV relativeFrom="paragraph">
            <wp:posOffset>11430</wp:posOffset>
          </wp:positionV>
          <wp:extent cx="978465" cy="1116000"/>
          <wp:effectExtent l="0" t="0" r="0" b="825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65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E1EA0" w14:textId="77777777" w:rsidR="00B7401E" w:rsidRDefault="005033DF" w:rsidP="00853754">
    <w:pPr>
      <w:pStyle w:val="Kopfzeile"/>
      <w:ind w:right="-595"/>
      <w:jc w:val="right"/>
    </w:pPr>
  </w:p>
  <w:p w14:paraId="54D98D02" w14:textId="77777777" w:rsidR="00B7401E" w:rsidRDefault="005033DF" w:rsidP="00853754">
    <w:pPr>
      <w:pStyle w:val="Kopfzeile"/>
      <w:ind w:right="-595"/>
      <w:jc w:val="right"/>
    </w:pPr>
  </w:p>
  <w:p w14:paraId="39035800" w14:textId="77777777" w:rsidR="00B81F7B" w:rsidRDefault="005033DF" w:rsidP="00853754">
    <w:pPr>
      <w:pStyle w:val="Kopfzeile"/>
      <w:ind w:right="-595"/>
      <w:jc w:val="right"/>
    </w:pPr>
  </w:p>
  <w:p w14:paraId="5053BC69" w14:textId="77777777" w:rsidR="00B81F7B" w:rsidRDefault="005033DF" w:rsidP="00853754">
    <w:pPr>
      <w:pStyle w:val="Kopfzeile"/>
      <w:ind w:right="-595"/>
      <w:jc w:val="right"/>
    </w:pPr>
  </w:p>
  <w:p w14:paraId="376FDBC4" w14:textId="77777777" w:rsidR="00B81F7B" w:rsidRDefault="005033DF" w:rsidP="00853754">
    <w:pPr>
      <w:pStyle w:val="Kopfzeile"/>
      <w:ind w:right="-595"/>
      <w:jc w:val="right"/>
    </w:pPr>
  </w:p>
  <w:p w14:paraId="594EBCF4" w14:textId="77777777" w:rsidR="00B81F7B" w:rsidRDefault="005033DF" w:rsidP="00853754">
    <w:pPr>
      <w:pStyle w:val="Kopfzeile"/>
      <w:ind w:right="-59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F84B1" w14:textId="77777777" w:rsidR="00853754" w:rsidRDefault="00DC762D" w:rsidP="006610DE">
    <w:pPr>
      <w:pStyle w:val="Kopfzeile"/>
      <w:tabs>
        <w:tab w:val="clear" w:pos="9072"/>
        <w:tab w:val="right" w:pos="9639"/>
      </w:tabs>
      <w:ind w:right="-878"/>
      <w:jc w:val="right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0122E281" wp14:editId="32581CF2">
          <wp:simplePos x="0" y="0"/>
          <wp:positionH relativeFrom="column">
            <wp:posOffset>5146040</wp:posOffset>
          </wp:positionH>
          <wp:positionV relativeFrom="paragraph">
            <wp:posOffset>-3810</wp:posOffset>
          </wp:positionV>
          <wp:extent cx="978465" cy="1116000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65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D7491"/>
    <w:multiLevelType w:val="hybridMultilevel"/>
    <w:tmpl w:val="23B2EC7A"/>
    <w:lvl w:ilvl="0" w:tplc="648823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B2"/>
    <w:rsid w:val="00003071"/>
    <w:rsid w:val="0002572D"/>
    <w:rsid w:val="00026B06"/>
    <w:rsid w:val="000271A8"/>
    <w:rsid w:val="000305A5"/>
    <w:rsid w:val="00031C8E"/>
    <w:rsid w:val="0003304F"/>
    <w:rsid w:val="00040729"/>
    <w:rsid w:val="0004227E"/>
    <w:rsid w:val="00043FF3"/>
    <w:rsid w:val="0004481D"/>
    <w:rsid w:val="00047ED2"/>
    <w:rsid w:val="00051458"/>
    <w:rsid w:val="00062432"/>
    <w:rsid w:val="00071E62"/>
    <w:rsid w:val="0007402D"/>
    <w:rsid w:val="00075165"/>
    <w:rsid w:val="00075507"/>
    <w:rsid w:val="00075710"/>
    <w:rsid w:val="00080C6A"/>
    <w:rsid w:val="000A0D5F"/>
    <w:rsid w:val="000A23C1"/>
    <w:rsid w:val="000B4815"/>
    <w:rsid w:val="000B722A"/>
    <w:rsid w:val="000C1BA8"/>
    <w:rsid w:val="000C40A2"/>
    <w:rsid w:val="000C5F13"/>
    <w:rsid w:val="000D11FB"/>
    <w:rsid w:val="000D144D"/>
    <w:rsid w:val="000E7846"/>
    <w:rsid w:val="000E7CB9"/>
    <w:rsid w:val="000F52A9"/>
    <w:rsid w:val="000F5E34"/>
    <w:rsid w:val="00103327"/>
    <w:rsid w:val="00105AA0"/>
    <w:rsid w:val="00105DD6"/>
    <w:rsid w:val="0011294B"/>
    <w:rsid w:val="00114363"/>
    <w:rsid w:val="00115673"/>
    <w:rsid w:val="00122E26"/>
    <w:rsid w:val="00123A13"/>
    <w:rsid w:val="001333B5"/>
    <w:rsid w:val="00167A06"/>
    <w:rsid w:val="00174D9C"/>
    <w:rsid w:val="00177603"/>
    <w:rsid w:val="00191765"/>
    <w:rsid w:val="001A658F"/>
    <w:rsid w:val="001A678E"/>
    <w:rsid w:val="001A7332"/>
    <w:rsid w:val="001B42BA"/>
    <w:rsid w:val="001E10E2"/>
    <w:rsid w:val="001E4040"/>
    <w:rsid w:val="001E6E2E"/>
    <w:rsid w:val="00206D5F"/>
    <w:rsid w:val="002315D3"/>
    <w:rsid w:val="00235678"/>
    <w:rsid w:val="0024398A"/>
    <w:rsid w:val="002442B0"/>
    <w:rsid w:val="00244977"/>
    <w:rsid w:val="00264880"/>
    <w:rsid w:val="00270F1A"/>
    <w:rsid w:val="00281B42"/>
    <w:rsid w:val="00285492"/>
    <w:rsid w:val="002862D4"/>
    <w:rsid w:val="00286A0A"/>
    <w:rsid w:val="0029070A"/>
    <w:rsid w:val="002922B9"/>
    <w:rsid w:val="002A5DC2"/>
    <w:rsid w:val="002B038A"/>
    <w:rsid w:val="002B450D"/>
    <w:rsid w:val="002B54AA"/>
    <w:rsid w:val="002C3569"/>
    <w:rsid w:val="002C43B4"/>
    <w:rsid w:val="002F2803"/>
    <w:rsid w:val="002F59C8"/>
    <w:rsid w:val="00305383"/>
    <w:rsid w:val="00312694"/>
    <w:rsid w:val="003152F8"/>
    <w:rsid w:val="00321324"/>
    <w:rsid w:val="00334BD1"/>
    <w:rsid w:val="003448BF"/>
    <w:rsid w:val="00353B99"/>
    <w:rsid w:val="00354007"/>
    <w:rsid w:val="00360156"/>
    <w:rsid w:val="003614FA"/>
    <w:rsid w:val="00364662"/>
    <w:rsid w:val="00366715"/>
    <w:rsid w:val="00373FF4"/>
    <w:rsid w:val="00374FD1"/>
    <w:rsid w:val="00387282"/>
    <w:rsid w:val="0039078A"/>
    <w:rsid w:val="003A68F8"/>
    <w:rsid w:val="003B04A8"/>
    <w:rsid w:val="003B4C1A"/>
    <w:rsid w:val="003B5F78"/>
    <w:rsid w:val="003C1645"/>
    <w:rsid w:val="003C48BB"/>
    <w:rsid w:val="003C4CCA"/>
    <w:rsid w:val="003D43C7"/>
    <w:rsid w:val="00401EF3"/>
    <w:rsid w:val="004026F2"/>
    <w:rsid w:val="00433651"/>
    <w:rsid w:val="004401E5"/>
    <w:rsid w:val="00440D51"/>
    <w:rsid w:val="00444209"/>
    <w:rsid w:val="00453C25"/>
    <w:rsid w:val="004561AB"/>
    <w:rsid w:val="0045756E"/>
    <w:rsid w:val="00457F40"/>
    <w:rsid w:val="004604F3"/>
    <w:rsid w:val="00477BD6"/>
    <w:rsid w:val="00487985"/>
    <w:rsid w:val="0049245F"/>
    <w:rsid w:val="004954A1"/>
    <w:rsid w:val="004B0012"/>
    <w:rsid w:val="004B1690"/>
    <w:rsid w:val="004B1AE6"/>
    <w:rsid w:val="004B426F"/>
    <w:rsid w:val="004B72A3"/>
    <w:rsid w:val="004C38BE"/>
    <w:rsid w:val="004C474E"/>
    <w:rsid w:val="004C5800"/>
    <w:rsid w:val="004C6D41"/>
    <w:rsid w:val="004C7E0A"/>
    <w:rsid w:val="004D19AC"/>
    <w:rsid w:val="004D76F6"/>
    <w:rsid w:val="004F52F7"/>
    <w:rsid w:val="00500D1B"/>
    <w:rsid w:val="005027CF"/>
    <w:rsid w:val="005033DF"/>
    <w:rsid w:val="00525DDF"/>
    <w:rsid w:val="00527995"/>
    <w:rsid w:val="00530914"/>
    <w:rsid w:val="005312E2"/>
    <w:rsid w:val="0053466D"/>
    <w:rsid w:val="00536C1D"/>
    <w:rsid w:val="00551A48"/>
    <w:rsid w:val="0057332F"/>
    <w:rsid w:val="0057752B"/>
    <w:rsid w:val="00581AFE"/>
    <w:rsid w:val="00583C7E"/>
    <w:rsid w:val="00587013"/>
    <w:rsid w:val="00591168"/>
    <w:rsid w:val="00591E44"/>
    <w:rsid w:val="00592D71"/>
    <w:rsid w:val="005A44A6"/>
    <w:rsid w:val="005B21DD"/>
    <w:rsid w:val="005B56C9"/>
    <w:rsid w:val="005C1CD4"/>
    <w:rsid w:val="005C4C68"/>
    <w:rsid w:val="005D4DAB"/>
    <w:rsid w:val="005D5638"/>
    <w:rsid w:val="005F0001"/>
    <w:rsid w:val="006171E4"/>
    <w:rsid w:val="00632767"/>
    <w:rsid w:val="00632D7E"/>
    <w:rsid w:val="006350C0"/>
    <w:rsid w:val="00643CE1"/>
    <w:rsid w:val="006528AE"/>
    <w:rsid w:val="006553EF"/>
    <w:rsid w:val="00666C4E"/>
    <w:rsid w:val="0067234F"/>
    <w:rsid w:val="006A1DD8"/>
    <w:rsid w:val="006A48FA"/>
    <w:rsid w:val="006A5CA6"/>
    <w:rsid w:val="006B0C3F"/>
    <w:rsid w:val="006B3E42"/>
    <w:rsid w:val="006B3F03"/>
    <w:rsid w:val="006D5776"/>
    <w:rsid w:val="006E2698"/>
    <w:rsid w:val="006E31A7"/>
    <w:rsid w:val="006E629C"/>
    <w:rsid w:val="006E6B1B"/>
    <w:rsid w:val="0071467D"/>
    <w:rsid w:val="007228D3"/>
    <w:rsid w:val="00734DE0"/>
    <w:rsid w:val="00740360"/>
    <w:rsid w:val="0075239C"/>
    <w:rsid w:val="00757B21"/>
    <w:rsid w:val="0076155B"/>
    <w:rsid w:val="007651B0"/>
    <w:rsid w:val="00780AD0"/>
    <w:rsid w:val="00784D37"/>
    <w:rsid w:val="00790421"/>
    <w:rsid w:val="00791CB2"/>
    <w:rsid w:val="007948CD"/>
    <w:rsid w:val="00796BD0"/>
    <w:rsid w:val="007A0906"/>
    <w:rsid w:val="007A79B7"/>
    <w:rsid w:val="007B2712"/>
    <w:rsid w:val="007B3BC2"/>
    <w:rsid w:val="007C15D1"/>
    <w:rsid w:val="007C587B"/>
    <w:rsid w:val="007D0854"/>
    <w:rsid w:val="007D240A"/>
    <w:rsid w:val="007D61DC"/>
    <w:rsid w:val="007E1DBA"/>
    <w:rsid w:val="007E50BC"/>
    <w:rsid w:val="00806133"/>
    <w:rsid w:val="008202C2"/>
    <w:rsid w:val="00831458"/>
    <w:rsid w:val="008369F3"/>
    <w:rsid w:val="00836E5D"/>
    <w:rsid w:val="00851C86"/>
    <w:rsid w:val="00856A44"/>
    <w:rsid w:val="00864A7B"/>
    <w:rsid w:val="00867431"/>
    <w:rsid w:val="00871ED7"/>
    <w:rsid w:val="00874EB2"/>
    <w:rsid w:val="00882193"/>
    <w:rsid w:val="0088777F"/>
    <w:rsid w:val="00887E62"/>
    <w:rsid w:val="008959E9"/>
    <w:rsid w:val="008A4B4B"/>
    <w:rsid w:val="008A58AC"/>
    <w:rsid w:val="008B74E1"/>
    <w:rsid w:val="008C0552"/>
    <w:rsid w:val="008C1028"/>
    <w:rsid w:val="008D1800"/>
    <w:rsid w:val="008D543E"/>
    <w:rsid w:val="008F4A76"/>
    <w:rsid w:val="008F7FA3"/>
    <w:rsid w:val="00920B5F"/>
    <w:rsid w:val="009224EB"/>
    <w:rsid w:val="00933400"/>
    <w:rsid w:val="00935FF5"/>
    <w:rsid w:val="00952FBE"/>
    <w:rsid w:val="0095467D"/>
    <w:rsid w:val="00983C67"/>
    <w:rsid w:val="00985EE3"/>
    <w:rsid w:val="0098741E"/>
    <w:rsid w:val="009915A7"/>
    <w:rsid w:val="009A1539"/>
    <w:rsid w:val="009A24B8"/>
    <w:rsid w:val="009A54B4"/>
    <w:rsid w:val="009A6ED3"/>
    <w:rsid w:val="009B6B61"/>
    <w:rsid w:val="009B74CD"/>
    <w:rsid w:val="009C32C2"/>
    <w:rsid w:val="009C7417"/>
    <w:rsid w:val="009F442A"/>
    <w:rsid w:val="009F52FC"/>
    <w:rsid w:val="00A158D4"/>
    <w:rsid w:val="00A26B97"/>
    <w:rsid w:val="00A3164F"/>
    <w:rsid w:val="00A32763"/>
    <w:rsid w:val="00A3371C"/>
    <w:rsid w:val="00A34320"/>
    <w:rsid w:val="00A45066"/>
    <w:rsid w:val="00A45493"/>
    <w:rsid w:val="00A50116"/>
    <w:rsid w:val="00A51F07"/>
    <w:rsid w:val="00A676D0"/>
    <w:rsid w:val="00A75B91"/>
    <w:rsid w:val="00A85474"/>
    <w:rsid w:val="00A85618"/>
    <w:rsid w:val="00A8735A"/>
    <w:rsid w:val="00A91419"/>
    <w:rsid w:val="00AA4ABA"/>
    <w:rsid w:val="00AC73B4"/>
    <w:rsid w:val="00AD0FE3"/>
    <w:rsid w:val="00AD187C"/>
    <w:rsid w:val="00AE2D87"/>
    <w:rsid w:val="00AF76AD"/>
    <w:rsid w:val="00B1591F"/>
    <w:rsid w:val="00B32827"/>
    <w:rsid w:val="00B4720A"/>
    <w:rsid w:val="00B60BD2"/>
    <w:rsid w:val="00B63140"/>
    <w:rsid w:val="00B753FF"/>
    <w:rsid w:val="00B759DE"/>
    <w:rsid w:val="00B933D4"/>
    <w:rsid w:val="00BA0232"/>
    <w:rsid w:val="00BA1610"/>
    <w:rsid w:val="00BB26CD"/>
    <w:rsid w:val="00BB768D"/>
    <w:rsid w:val="00BD6F58"/>
    <w:rsid w:val="00BE2CE2"/>
    <w:rsid w:val="00BE7B00"/>
    <w:rsid w:val="00BF48DB"/>
    <w:rsid w:val="00C07810"/>
    <w:rsid w:val="00C10E6A"/>
    <w:rsid w:val="00C124E1"/>
    <w:rsid w:val="00C1744D"/>
    <w:rsid w:val="00C178D9"/>
    <w:rsid w:val="00C21183"/>
    <w:rsid w:val="00C21FA3"/>
    <w:rsid w:val="00C337A9"/>
    <w:rsid w:val="00C344DB"/>
    <w:rsid w:val="00C43685"/>
    <w:rsid w:val="00C53AAE"/>
    <w:rsid w:val="00C630BD"/>
    <w:rsid w:val="00C66D44"/>
    <w:rsid w:val="00C731EE"/>
    <w:rsid w:val="00C93159"/>
    <w:rsid w:val="00CA0B77"/>
    <w:rsid w:val="00CA140B"/>
    <w:rsid w:val="00CA6EE4"/>
    <w:rsid w:val="00CB4AB3"/>
    <w:rsid w:val="00CB7846"/>
    <w:rsid w:val="00CD4AAA"/>
    <w:rsid w:val="00CD7993"/>
    <w:rsid w:val="00CF0114"/>
    <w:rsid w:val="00D07FCE"/>
    <w:rsid w:val="00D120E6"/>
    <w:rsid w:val="00D319A8"/>
    <w:rsid w:val="00D4252E"/>
    <w:rsid w:val="00D45902"/>
    <w:rsid w:val="00D50C96"/>
    <w:rsid w:val="00D649B3"/>
    <w:rsid w:val="00D673FE"/>
    <w:rsid w:val="00D70343"/>
    <w:rsid w:val="00D72E7F"/>
    <w:rsid w:val="00D73EF1"/>
    <w:rsid w:val="00D84346"/>
    <w:rsid w:val="00D8695A"/>
    <w:rsid w:val="00DC0219"/>
    <w:rsid w:val="00DC1C48"/>
    <w:rsid w:val="00DC762D"/>
    <w:rsid w:val="00DE6174"/>
    <w:rsid w:val="00E1713D"/>
    <w:rsid w:val="00E278EF"/>
    <w:rsid w:val="00E36DB3"/>
    <w:rsid w:val="00E51C1A"/>
    <w:rsid w:val="00E830A5"/>
    <w:rsid w:val="00EB0981"/>
    <w:rsid w:val="00EB36CF"/>
    <w:rsid w:val="00EC0B0D"/>
    <w:rsid w:val="00EE5308"/>
    <w:rsid w:val="00EF3E27"/>
    <w:rsid w:val="00EF558A"/>
    <w:rsid w:val="00EF62B6"/>
    <w:rsid w:val="00EF7684"/>
    <w:rsid w:val="00F06F33"/>
    <w:rsid w:val="00F07C04"/>
    <w:rsid w:val="00F17D76"/>
    <w:rsid w:val="00F27A98"/>
    <w:rsid w:val="00F30852"/>
    <w:rsid w:val="00F535D9"/>
    <w:rsid w:val="00F55282"/>
    <w:rsid w:val="00F6370E"/>
    <w:rsid w:val="00F65671"/>
    <w:rsid w:val="00F67280"/>
    <w:rsid w:val="00F728D3"/>
    <w:rsid w:val="00F735D1"/>
    <w:rsid w:val="00F82D32"/>
    <w:rsid w:val="00F83F51"/>
    <w:rsid w:val="00F850A3"/>
    <w:rsid w:val="00F94DCC"/>
    <w:rsid w:val="00FA6A19"/>
    <w:rsid w:val="00FB0E16"/>
    <w:rsid w:val="00FB4025"/>
    <w:rsid w:val="00FB4CB3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6EBA"/>
  <w15:chartTrackingRefBased/>
  <w15:docId w15:val="{CBEB345E-C7A0-4E43-B67C-02DF0723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A1539"/>
    <w:pPr>
      <w:spacing w:after="0" w:line="264" w:lineRule="auto"/>
    </w:pPr>
    <w:rPr>
      <w:rFonts w:ascii="Calibri" w:eastAsia="Times New Roman" w:hAnsi="Calibri" w:cs="Times New Roman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6E6B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de-AT"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731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C0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D5776"/>
    <w:rPr>
      <w:color w:val="0000FF"/>
      <w:u w:val="single"/>
    </w:rPr>
  </w:style>
  <w:style w:type="paragraph" w:styleId="Kopfzeile">
    <w:name w:val="header"/>
    <w:basedOn w:val="Standard"/>
    <w:link w:val="KopfzeileZchn"/>
    <w:rsid w:val="006D57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D5776"/>
    <w:rPr>
      <w:rFonts w:ascii="Calibri" w:eastAsia="Times New Roman" w:hAnsi="Calibri" w:cs="Times New Roman"/>
      <w:lang w:val="de-DE" w:eastAsia="de-DE"/>
    </w:rPr>
  </w:style>
  <w:style w:type="paragraph" w:styleId="Fuzeile">
    <w:name w:val="footer"/>
    <w:basedOn w:val="Standard"/>
    <w:link w:val="FuzeileZchn"/>
    <w:rsid w:val="006D57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5776"/>
    <w:rPr>
      <w:rFonts w:ascii="Calibri" w:eastAsia="Times New Roman" w:hAnsi="Calibri" w:cs="Times New Roman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6B1B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04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B04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B04A8"/>
    <w:rPr>
      <w:rFonts w:ascii="Calibri" w:eastAsia="Times New Roman" w:hAnsi="Calibri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04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4A8"/>
    <w:rPr>
      <w:rFonts w:ascii="Calibri" w:eastAsia="Times New Roman" w:hAnsi="Calibri" w:cs="Times New Roman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3B04A8"/>
    <w:pPr>
      <w:spacing w:after="0" w:line="240" w:lineRule="auto"/>
    </w:pPr>
    <w:rPr>
      <w:rFonts w:ascii="Calibri" w:eastAsia="Times New Roman" w:hAnsi="Calibri" w:cs="Times New Roman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4D3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C436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F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FF4"/>
    <w:rPr>
      <w:rFonts w:ascii="Segoe UI" w:eastAsia="Times New Roman" w:hAnsi="Segoe UI" w:cs="Segoe UI"/>
      <w:sz w:val="18"/>
      <w:szCs w:val="1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731E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B26CD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C0B0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EC0B0D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27995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27995"/>
    <w:rPr>
      <w:rFonts w:ascii="Calibri" w:eastAsia="Times New Roman" w:hAnsi="Calibri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2799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66D44"/>
    <w:pPr>
      <w:spacing w:line="240" w:lineRule="auto"/>
      <w:ind w:left="720"/>
    </w:pPr>
    <w:rPr>
      <w:rFonts w:eastAsiaTheme="minorHAnsi" w:cs="Calibri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-bergbahnen.com/" TargetMode="External"/><Relationship Id="rId13" Type="http://schemas.openxmlformats.org/officeDocument/2006/relationships/hyperlink" Target="https://www.bregenzerwald.at/" TargetMode="External"/><Relationship Id="rId18" Type="http://schemas.openxmlformats.org/officeDocument/2006/relationships/hyperlink" Target="https://www.vorarlberg.travel/aktivitaet/skiopenings-in-vorarlberg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kiarlberg.at/" TargetMode="External"/><Relationship Id="rId17" Type="http://schemas.openxmlformats.org/officeDocument/2006/relationships/hyperlink" Target="https://www.vorarlberg-alpenregion.at/de/walsertal/skiurlaub-im-biosphaerenpark-grosses-walsertal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vorarlberg-alpenregion.at/de/brandnertal/skifahren-im-brandnertal.html" TargetMode="External"/><Relationship Id="rId20" Type="http://schemas.openxmlformats.org/officeDocument/2006/relationships/hyperlink" Target="https://www.wko.at/branchen/vbg/transport-verkehr/seilbahnen/Berglieb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ntafon.at/bergbahnen-gargelle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kleinwalsertal.com/d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silvretta-montafon.at/de/service/presse/pressetexte/Bergbahnen-Montafon-Brandnertal-fuehren-Dynamic-Pricing-ein_pt_5003133" TargetMode="External"/><Relationship Id="rId19" Type="http://schemas.openxmlformats.org/officeDocument/2006/relationships/hyperlink" Target="https://www.vorarlberg-tourismus2030.at/kernziel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lvretta-montafon.at/de/service/presse/pressetexte/Silvretta-Montafon-eroeffnet-als-erstes-Vorarlberger-Skigebiet_pt_5186359" TargetMode="External"/><Relationship Id="rId14" Type="http://schemas.openxmlformats.org/officeDocument/2006/relationships/hyperlink" Target="https://www.vorarlberg-alpenregion.at/de/klostertal/klostertal-winter.html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rarlberg.travel" TargetMode="External"/><Relationship Id="rId2" Type="http://schemas.openxmlformats.org/officeDocument/2006/relationships/hyperlink" Target="mailto:info@vorarlberg.trave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901DD-9460-4522-A17E-8B8825CA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Thorsten Bayer</dc:creator>
  <cp:keywords/>
  <dc:description/>
  <cp:lastModifiedBy>Katharina Fa</cp:lastModifiedBy>
  <cp:revision>7</cp:revision>
  <cp:lastPrinted>2022-12-05T09:22:00Z</cp:lastPrinted>
  <dcterms:created xsi:type="dcterms:W3CDTF">2022-12-05T12:48:00Z</dcterms:created>
  <dcterms:modified xsi:type="dcterms:W3CDTF">2022-12-06T11:05:00Z</dcterms:modified>
</cp:coreProperties>
</file>